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1E4F539" w14:textId="604C5077" w:rsidR="00D66FD5" w:rsidRPr="000967CC" w:rsidRDefault="00957516" w:rsidP="00200096">
      <w:pPr>
        <w:pStyle w:val="Date"/>
        <w:tabs>
          <w:tab w:val="left" w:pos="6379"/>
        </w:tabs>
        <w:spacing w:before="120" w:after="120"/>
        <w:rPr>
          <w:rFonts w:asciiTheme="majorHAnsi" w:hAnsiTheme="majorHAnsi" w:cstheme="majorHAnsi"/>
          <w:szCs w:val="24"/>
          <w:lang w:val="en-NZ"/>
        </w:rPr>
      </w:pPr>
      <w:r>
        <w:rPr>
          <w:rFonts w:asciiTheme="majorHAnsi" w:hAnsiTheme="majorHAnsi" w:cstheme="majorHAnsi"/>
          <w:szCs w:val="24"/>
          <w:lang w:val="en-NZ"/>
        </w:rPr>
        <w:t>23</w:t>
      </w:r>
      <w:r w:rsidR="00E934DF" w:rsidRPr="000967CC">
        <w:rPr>
          <w:rFonts w:asciiTheme="majorHAnsi" w:hAnsiTheme="majorHAnsi" w:cstheme="majorHAnsi"/>
          <w:szCs w:val="24"/>
          <w:lang w:val="en-NZ"/>
        </w:rPr>
        <w:t xml:space="preserve"> </w:t>
      </w:r>
      <w:r w:rsidR="000F1689" w:rsidRPr="000F1689">
        <w:rPr>
          <w:rFonts w:asciiTheme="majorHAnsi" w:hAnsiTheme="majorHAnsi" w:cstheme="majorHAnsi"/>
          <w:szCs w:val="24"/>
        </w:rPr>
        <w:t>Kohitātea (January)</w:t>
      </w:r>
      <w:r w:rsidR="00E934DF" w:rsidRPr="000967CC">
        <w:rPr>
          <w:rFonts w:asciiTheme="majorHAnsi" w:hAnsiTheme="majorHAnsi" w:cstheme="majorHAnsi"/>
          <w:szCs w:val="24"/>
          <w:lang w:val="en-NZ"/>
        </w:rPr>
        <w:t xml:space="preserve"> </w:t>
      </w:r>
      <w:r w:rsidR="007C0F85" w:rsidRPr="000967CC">
        <w:rPr>
          <w:rFonts w:asciiTheme="majorHAnsi" w:hAnsiTheme="majorHAnsi" w:cstheme="majorHAnsi"/>
          <w:szCs w:val="24"/>
          <w:lang w:val="en-NZ"/>
        </w:rPr>
        <w:t>20</w:t>
      </w:r>
      <w:r w:rsidR="009077A4" w:rsidRPr="000967CC">
        <w:rPr>
          <w:rFonts w:asciiTheme="majorHAnsi" w:hAnsiTheme="majorHAnsi" w:cstheme="majorHAnsi"/>
          <w:szCs w:val="24"/>
          <w:lang w:val="en-NZ"/>
        </w:rPr>
        <w:t>2</w:t>
      </w:r>
      <w:r w:rsidR="006C3EE1">
        <w:rPr>
          <w:rFonts w:asciiTheme="majorHAnsi" w:hAnsiTheme="majorHAnsi" w:cstheme="majorHAnsi"/>
          <w:szCs w:val="24"/>
          <w:lang w:val="en-NZ"/>
        </w:rPr>
        <w:t>6</w:t>
      </w:r>
      <w:r w:rsidR="00D66FD5" w:rsidRPr="000967CC">
        <w:rPr>
          <w:rFonts w:asciiTheme="majorHAnsi" w:hAnsiTheme="majorHAnsi" w:cstheme="majorHAnsi"/>
          <w:szCs w:val="24"/>
          <w:lang w:val="en-NZ"/>
        </w:rPr>
        <w:tab/>
        <w:t xml:space="preserve">Edition </w:t>
      </w:r>
      <w:r w:rsidR="004B68C8" w:rsidRPr="000967CC">
        <w:rPr>
          <w:rFonts w:asciiTheme="majorHAnsi" w:hAnsiTheme="majorHAnsi" w:cstheme="majorHAnsi"/>
          <w:szCs w:val="24"/>
          <w:lang w:val="en-NZ"/>
        </w:rPr>
        <w:t>0</w:t>
      </w:r>
      <w:r w:rsidR="00542E38">
        <w:rPr>
          <w:rFonts w:asciiTheme="majorHAnsi" w:hAnsiTheme="majorHAnsi" w:cstheme="majorHAnsi"/>
          <w:szCs w:val="24"/>
          <w:lang w:val="en-NZ"/>
        </w:rPr>
        <w:t>1</w:t>
      </w:r>
      <w:r w:rsidR="004B68C8" w:rsidRPr="000967CC">
        <w:rPr>
          <w:rFonts w:asciiTheme="majorHAnsi" w:hAnsiTheme="majorHAnsi" w:cstheme="majorHAnsi"/>
          <w:szCs w:val="24"/>
          <w:lang w:val="en-NZ"/>
        </w:rPr>
        <w:t>/</w:t>
      </w:r>
      <w:r w:rsidR="00D66FD5" w:rsidRPr="000967CC">
        <w:rPr>
          <w:rFonts w:asciiTheme="majorHAnsi" w:hAnsiTheme="majorHAnsi" w:cstheme="majorHAnsi"/>
          <w:szCs w:val="24"/>
          <w:lang w:val="en-NZ"/>
        </w:rPr>
        <w:t>20</w:t>
      </w:r>
      <w:r w:rsidR="009077A4" w:rsidRPr="000967CC">
        <w:rPr>
          <w:rFonts w:asciiTheme="majorHAnsi" w:hAnsiTheme="majorHAnsi" w:cstheme="majorHAnsi"/>
          <w:szCs w:val="24"/>
          <w:lang w:val="en-NZ"/>
        </w:rPr>
        <w:t>2</w:t>
      </w:r>
      <w:r w:rsidR="006C3EE1">
        <w:rPr>
          <w:rFonts w:asciiTheme="majorHAnsi" w:hAnsiTheme="majorHAnsi" w:cstheme="majorHAnsi"/>
          <w:szCs w:val="24"/>
          <w:lang w:val="en-NZ"/>
        </w:rPr>
        <w:t>6</w:t>
      </w:r>
    </w:p>
    <w:p w14:paraId="47A0399A" w14:textId="77777777" w:rsidR="00D66FD5" w:rsidRPr="000967CC" w:rsidRDefault="00D66FD5">
      <w:pPr>
        <w:pStyle w:val="BodyText"/>
        <w:rPr>
          <w:rFonts w:asciiTheme="majorHAnsi" w:hAnsiTheme="majorHAnsi" w:cstheme="majorHAnsi"/>
          <w:color w:val="000000"/>
          <w:szCs w:val="24"/>
        </w:rPr>
      </w:pPr>
      <w:r w:rsidRPr="000967CC">
        <w:rPr>
          <w:rFonts w:asciiTheme="majorHAnsi" w:hAnsiTheme="majorHAnsi" w:cstheme="majorHAnsi"/>
          <w:szCs w:val="24"/>
        </w:rPr>
        <w:t>Confidential to: Briefing Subscriber</w:t>
      </w:r>
      <w:r w:rsidR="00995912" w:rsidRPr="000967CC">
        <w:rPr>
          <w:rFonts w:asciiTheme="majorHAnsi" w:hAnsiTheme="majorHAnsi" w:cstheme="majorHAnsi"/>
          <w:szCs w:val="24"/>
        </w:rPr>
        <w:t>s</w:t>
      </w:r>
      <w:r w:rsidRPr="000967CC">
        <w:rPr>
          <w:rFonts w:asciiTheme="majorHAnsi" w:hAnsiTheme="majorHAnsi" w:cstheme="majorHAnsi"/>
          <w:szCs w:val="24"/>
        </w:rPr>
        <w:t xml:space="preserve"> </w:t>
      </w:r>
      <w:r w:rsidRPr="000967CC">
        <w:rPr>
          <w:rStyle w:val="EndnoteCharacters"/>
          <w:rFonts w:asciiTheme="majorHAnsi" w:hAnsiTheme="majorHAnsi" w:cstheme="majorHAnsi"/>
          <w:szCs w:val="24"/>
        </w:rPr>
        <w:endnoteReference w:id="1"/>
      </w:r>
    </w:p>
    <w:p w14:paraId="68CE9962" w14:textId="09EF882A" w:rsidR="00D66FD5" w:rsidRPr="000967CC" w:rsidRDefault="00ED706D" w:rsidP="00200096">
      <w:pPr>
        <w:pStyle w:val="Title"/>
        <w:pBdr>
          <w:bottom w:val="single" w:sz="4" w:space="1" w:color="000000"/>
        </w:pBdr>
        <w:spacing w:before="360"/>
        <w:rPr>
          <w:rFonts w:asciiTheme="majorHAnsi" w:hAnsiTheme="majorHAnsi" w:cstheme="majorHAnsi"/>
          <w:caps w:val="0"/>
          <w:color w:val="000000"/>
          <w:szCs w:val="24"/>
        </w:rPr>
      </w:pPr>
      <w:r w:rsidRPr="000967CC">
        <w:rPr>
          <w:rFonts w:asciiTheme="majorHAnsi" w:hAnsiTheme="majorHAnsi" w:cstheme="majorHAnsi"/>
          <w:caps w:val="0"/>
          <w:color w:val="000000"/>
          <w:szCs w:val="24"/>
        </w:rPr>
        <w:t xml:space="preserve">Omnibus </w:t>
      </w:r>
      <w:r w:rsidR="00114266" w:rsidRPr="000967CC">
        <w:rPr>
          <w:rFonts w:asciiTheme="majorHAnsi" w:hAnsiTheme="majorHAnsi" w:cstheme="majorHAnsi"/>
          <w:caps w:val="0"/>
          <w:color w:val="000000"/>
          <w:szCs w:val="24"/>
        </w:rPr>
        <w:t>Briefing -</w:t>
      </w:r>
      <w:r w:rsidR="00114C13" w:rsidRPr="000967CC">
        <w:rPr>
          <w:rFonts w:asciiTheme="majorHAnsi" w:hAnsiTheme="majorHAnsi" w:cstheme="majorHAnsi"/>
          <w:caps w:val="0"/>
          <w:color w:val="000000"/>
          <w:szCs w:val="24"/>
        </w:rPr>
        <w:t xml:space="preserve"> </w:t>
      </w:r>
      <w:r w:rsidR="00203269">
        <w:rPr>
          <w:rFonts w:ascii="Arial" w:hAnsi="Arial" w:cs="Arial"/>
          <w:caps w:val="0"/>
          <w:color w:val="000000"/>
          <w:szCs w:val="24"/>
        </w:rPr>
        <w:t>News and Policy Summary</w:t>
      </w:r>
      <w:r w:rsidR="00203269" w:rsidRPr="00373C4A">
        <w:rPr>
          <w:rFonts w:ascii="Arial" w:hAnsi="Arial" w:cs="Arial"/>
          <w:caps w:val="0"/>
          <w:color w:val="000000"/>
          <w:szCs w:val="24"/>
        </w:rPr>
        <w:t xml:space="preserve"> </w:t>
      </w:r>
    </w:p>
    <w:p w14:paraId="55BDCF68" w14:textId="77777777" w:rsidR="0067634F" w:rsidRDefault="008110A5" w:rsidP="008110A5">
      <w:pPr>
        <w:pStyle w:val="BodyText"/>
        <w:numPr>
          <w:ilvl w:val="0"/>
          <w:numId w:val="5"/>
        </w:numPr>
        <w:spacing w:before="120"/>
        <w:ind w:left="357" w:hanging="357"/>
        <w:rPr>
          <w:rFonts w:asciiTheme="majorHAnsi" w:hAnsiTheme="majorHAnsi" w:cstheme="majorHAnsi"/>
          <w:szCs w:val="24"/>
        </w:rPr>
      </w:pPr>
      <w:r w:rsidRPr="008110A5">
        <w:rPr>
          <w:rFonts w:asciiTheme="majorHAnsi" w:hAnsiTheme="majorHAnsi" w:cstheme="majorHAnsi"/>
          <w:szCs w:val="24"/>
        </w:rPr>
        <w:t>Tēnā koutou katoa.  E hoa mā, subscribers, nau mai, hoki mai. Tēnei ka mihi ki a tātau i runga i ngā āhuatanga o te wā me ngā tumanako hoki mō te tau kei mua i a tātau. Mauri ora ki a tātau katoa! Welcome back to Pānui for 2026.</w:t>
      </w:r>
      <w:r w:rsidR="00BC4D8D">
        <w:rPr>
          <w:rFonts w:asciiTheme="majorHAnsi" w:hAnsiTheme="majorHAnsi" w:cstheme="majorHAnsi"/>
          <w:szCs w:val="24"/>
        </w:rPr>
        <w:t xml:space="preserve">  </w:t>
      </w:r>
    </w:p>
    <w:p w14:paraId="4C0A2D5D" w14:textId="24E78217" w:rsidR="008110A5" w:rsidRPr="008110A5" w:rsidRDefault="00BC4D8D" w:rsidP="008110A5">
      <w:pPr>
        <w:pStyle w:val="BodyText"/>
        <w:numPr>
          <w:ilvl w:val="0"/>
          <w:numId w:val="5"/>
        </w:numPr>
        <w:spacing w:before="120"/>
        <w:ind w:left="357" w:hanging="357"/>
        <w:rPr>
          <w:rFonts w:asciiTheme="majorHAnsi" w:hAnsiTheme="majorHAnsi" w:cstheme="majorHAnsi"/>
          <w:szCs w:val="24"/>
        </w:rPr>
      </w:pPr>
      <w:r>
        <w:rPr>
          <w:rFonts w:asciiTheme="majorHAnsi" w:hAnsiTheme="majorHAnsi" w:cstheme="majorHAnsi"/>
          <w:szCs w:val="24"/>
        </w:rPr>
        <w:t xml:space="preserve">We know this week many of our whānau and friends have been challenged by adverse weather, no reirā, </w:t>
      </w:r>
      <w:r w:rsidR="0067634F">
        <w:rPr>
          <w:rFonts w:asciiTheme="majorHAnsi" w:hAnsiTheme="majorHAnsi" w:cstheme="majorHAnsi"/>
          <w:szCs w:val="24"/>
        </w:rPr>
        <w:t>kia kaha tātau i ngā karawhiu o Tāwhirimātea</w:t>
      </w:r>
      <w:r w:rsidR="00D86965">
        <w:rPr>
          <w:rFonts w:asciiTheme="majorHAnsi" w:hAnsiTheme="majorHAnsi" w:cstheme="majorHAnsi"/>
          <w:szCs w:val="24"/>
        </w:rPr>
        <w:t>;</w:t>
      </w:r>
      <w:r w:rsidR="0067634F">
        <w:rPr>
          <w:rFonts w:asciiTheme="majorHAnsi" w:hAnsiTheme="majorHAnsi" w:cstheme="majorHAnsi"/>
          <w:szCs w:val="24"/>
        </w:rPr>
        <w:t xml:space="preserve"> me te aroha anō hoki ki ngā mate o roto i ngā āwhā</w:t>
      </w:r>
      <w:r>
        <w:rPr>
          <w:rFonts w:asciiTheme="majorHAnsi" w:hAnsiTheme="majorHAnsi" w:cstheme="majorHAnsi"/>
          <w:szCs w:val="24"/>
        </w:rPr>
        <w:t>.</w:t>
      </w:r>
      <w:r w:rsidR="009B6994">
        <w:rPr>
          <w:rStyle w:val="FootnoteReference"/>
          <w:rFonts w:asciiTheme="majorHAnsi" w:hAnsiTheme="majorHAnsi" w:cstheme="majorHAnsi"/>
          <w:szCs w:val="24"/>
        </w:rPr>
        <w:footnoteReference w:id="1"/>
      </w:r>
    </w:p>
    <w:p w14:paraId="14448669" w14:textId="0DD311D9" w:rsidR="00827795" w:rsidRPr="001062C5" w:rsidRDefault="008110A5" w:rsidP="00EE7C11">
      <w:pPr>
        <w:pStyle w:val="BodyText"/>
        <w:numPr>
          <w:ilvl w:val="0"/>
          <w:numId w:val="5"/>
        </w:numPr>
        <w:spacing w:before="120"/>
        <w:ind w:left="357" w:hanging="357"/>
        <w:rPr>
          <w:rFonts w:asciiTheme="majorHAnsi" w:hAnsiTheme="majorHAnsi" w:cstheme="majorHAnsi"/>
          <w:szCs w:val="24"/>
        </w:rPr>
      </w:pPr>
      <w:r w:rsidRPr="001062C5">
        <w:rPr>
          <w:rFonts w:asciiTheme="majorHAnsi" w:hAnsiTheme="majorHAnsi" w:cstheme="majorHAnsi"/>
          <w:szCs w:val="24"/>
        </w:rPr>
        <w:t>Our first edition each year is a general update, to catch us all up on key policy matters and documents released over the summer.  However, before jumping back into policy and politics, we first congratulate those tāngata Māori who received New Year</w:t>
      </w:r>
      <w:r w:rsidR="00373D65" w:rsidRPr="001062C5">
        <w:rPr>
          <w:rFonts w:asciiTheme="majorHAnsi" w:hAnsiTheme="majorHAnsi" w:cstheme="majorHAnsi"/>
          <w:szCs w:val="24"/>
        </w:rPr>
        <w:t>’</w:t>
      </w:r>
      <w:r w:rsidRPr="001062C5">
        <w:rPr>
          <w:rFonts w:asciiTheme="majorHAnsi" w:hAnsiTheme="majorHAnsi" w:cstheme="majorHAnsi"/>
          <w:szCs w:val="24"/>
        </w:rPr>
        <w:t>s Honours awards on 31 December 202</w:t>
      </w:r>
      <w:r w:rsidR="002A553F" w:rsidRPr="001062C5">
        <w:rPr>
          <w:rFonts w:asciiTheme="majorHAnsi" w:hAnsiTheme="majorHAnsi" w:cstheme="majorHAnsi"/>
          <w:szCs w:val="24"/>
        </w:rPr>
        <w:t>5</w:t>
      </w:r>
      <w:r w:rsidRPr="001062C5">
        <w:rPr>
          <w:rFonts w:asciiTheme="majorHAnsi" w:hAnsiTheme="majorHAnsi" w:cstheme="majorHAnsi"/>
          <w:szCs w:val="24"/>
        </w:rPr>
        <w:t>.</w:t>
      </w:r>
      <w:r w:rsidR="001062C5" w:rsidRPr="001062C5">
        <w:rPr>
          <w:rFonts w:asciiTheme="majorHAnsi" w:hAnsiTheme="majorHAnsi" w:cstheme="majorHAnsi"/>
          <w:szCs w:val="24"/>
        </w:rPr>
        <w:t xml:space="preserve">  </w:t>
      </w:r>
      <w:r w:rsidR="00827795" w:rsidRPr="001062C5">
        <w:rPr>
          <w:rFonts w:asciiTheme="majorHAnsi" w:hAnsiTheme="majorHAnsi" w:cstheme="majorHAnsi"/>
          <w:szCs w:val="24"/>
        </w:rPr>
        <w:t>Mauri Ora, Will Workman.</w:t>
      </w:r>
      <w:r w:rsidR="00993B53" w:rsidRPr="001062C5">
        <w:rPr>
          <w:rFonts w:asciiTheme="majorHAnsi" w:hAnsiTheme="majorHAnsi" w:cstheme="majorHAnsi"/>
          <w:szCs w:val="24"/>
        </w:rPr>
        <w:t xml:space="preserve"> </w:t>
      </w:r>
    </w:p>
    <w:p w14:paraId="194077E3" w14:textId="6E5EBBBC" w:rsidR="00D66FD5" w:rsidRPr="000967CC" w:rsidRDefault="00FD265C" w:rsidP="006C3EE1">
      <w:pPr>
        <w:pStyle w:val="BodyText"/>
        <w:spacing w:before="240"/>
        <w:rPr>
          <w:rFonts w:asciiTheme="majorHAnsi" w:hAnsiTheme="majorHAnsi" w:cstheme="majorHAnsi"/>
          <w:b/>
          <w:szCs w:val="24"/>
        </w:rPr>
      </w:pPr>
      <w:r>
        <w:rPr>
          <w:rFonts w:asciiTheme="majorHAnsi" w:hAnsiTheme="majorHAnsi" w:cstheme="majorHAnsi"/>
          <w:b/>
          <w:szCs w:val="24"/>
        </w:rPr>
        <w:t>Contents</w:t>
      </w:r>
      <w:r w:rsidR="006C3EE1">
        <w:rPr>
          <w:rFonts w:asciiTheme="majorHAnsi" w:hAnsiTheme="majorHAnsi" w:cstheme="majorHAnsi"/>
          <w:b/>
          <w:szCs w:val="24"/>
        </w:rPr>
        <w:t>:</w:t>
      </w:r>
    </w:p>
    <w:p w14:paraId="3B98EF89" w14:textId="6A1B403A" w:rsidR="00D03F9A" w:rsidRDefault="00845151" w:rsidP="00827795">
      <w:pPr>
        <w:pStyle w:val="BodyText"/>
        <w:numPr>
          <w:ilvl w:val="0"/>
          <w:numId w:val="3"/>
        </w:numPr>
        <w:spacing w:before="120"/>
        <w:ind w:left="851" w:hanging="357"/>
        <w:rPr>
          <w:rFonts w:asciiTheme="majorHAnsi" w:hAnsiTheme="majorHAnsi" w:cstheme="majorHAnsi"/>
          <w:szCs w:val="24"/>
        </w:rPr>
      </w:pPr>
      <w:hyperlink w:anchor="ap1" w:history="1">
        <w:r w:rsidR="00FD265C" w:rsidRPr="00845151">
          <w:rPr>
            <w:rStyle w:val="Hyperlink"/>
            <w:rFonts w:asciiTheme="majorHAnsi" w:hAnsiTheme="majorHAnsi" w:cstheme="majorHAnsi"/>
            <w:szCs w:val="24"/>
          </w:rPr>
          <w:t>New Year’s Honours Awards: Tāngata Māori</w:t>
        </w:r>
        <w:r w:rsidR="0043130E" w:rsidRPr="00845151">
          <w:rPr>
            <w:rStyle w:val="Hyperlink"/>
            <w:rFonts w:asciiTheme="majorHAnsi" w:hAnsiTheme="majorHAnsi" w:cstheme="majorHAnsi"/>
            <w:szCs w:val="24"/>
          </w:rPr>
          <w:t>:</w:t>
        </w:r>
      </w:hyperlink>
    </w:p>
    <w:p w14:paraId="2301A37A" w14:textId="66CB0DA1" w:rsidR="006F0022" w:rsidRDefault="00845151" w:rsidP="00827795">
      <w:pPr>
        <w:pStyle w:val="BodyText"/>
        <w:numPr>
          <w:ilvl w:val="0"/>
          <w:numId w:val="3"/>
        </w:numPr>
        <w:spacing w:before="120"/>
        <w:ind w:left="851" w:hanging="357"/>
        <w:rPr>
          <w:rFonts w:asciiTheme="majorHAnsi" w:hAnsiTheme="majorHAnsi" w:cstheme="majorHAnsi"/>
          <w:szCs w:val="24"/>
        </w:rPr>
      </w:pPr>
      <w:hyperlink w:anchor="ap2" w:history="1">
        <w:r w:rsidR="006F0022" w:rsidRPr="00845151">
          <w:rPr>
            <w:rStyle w:val="Hyperlink"/>
            <w:rFonts w:asciiTheme="majorHAnsi" w:hAnsiTheme="majorHAnsi" w:cstheme="majorHAnsi"/>
            <w:szCs w:val="24"/>
          </w:rPr>
          <w:t>Treaty and Whenua Matters</w:t>
        </w:r>
        <w:r w:rsidR="002D38B1" w:rsidRPr="00845151">
          <w:rPr>
            <w:rStyle w:val="Hyperlink"/>
            <w:rFonts w:asciiTheme="majorHAnsi" w:hAnsiTheme="majorHAnsi" w:cstheme="majorHAnsi"/>
            <w:szCs w:val="24"/>
          </w:rPr>
          <w:t>:</w:t>
        </w:r>
      </w:hyperlink>
    </w:p>
    <w:p w14:paraId="063C4E96" w14:textId="271014D2" w:rsidR="002D38B1" w:rsidRPr="002D38B1" w:rsidRDefault="002D38B1" w:rsidP="00827795">
      <w:pPr>
        <w:pStyle w:val="BodyText"/>
        <w:numPr>
          <w:ilvl w:val="1"/>
          <w:numId w:val="3"/>
        </w:numPr>
        <w:spacing w:before="120"/>
        <w:ind w:left="1276"/>
        <w:rPr>
          <w:rFonts w:asciiTheme="majorHAnsi" w:hAnsiTheme="majorHAnsi" w:cstheme="majorHAnsi"/>
          <w:szCs w:val="24"/>
        </w:rPr>
      </w:pPr>
      <w:r w:rsidRPr="002D38B1">
        <w:rPr>
          <w:rFonts w:asciiTheme="majorHAnsi" w:hAnsiTheme="majorHAnsi" w:cstheme="majorHAnsi"/>
          <w:szCs w:val="24"/>
        </w:rPr>
        <w:t>Comment on 2025 Crown-Māori Relationships</w:t>
      </w:r>
      <w:r w:rsidR="0043130E">
        <w:rPr>
          <w:rFonts w:asciiTheme="majorHAnsi" w:hAnsiTheme="majorHAnsi" w:cstheme="majorHAnsi"/>
          <w:szCs w:val="24"/>
        </w:rPr>
        <w:t>;</w:t>
      </w:r>
      <w:r w:rsidRPr="002D38B1">
        <w:rPr>
          <w:rFonts w:asciiTheme="majorHAnsi" w:hAnsiTheme="majorHAnsi" w:cstheme="majorHAnsi"/>
          <w:szCs w:val="24"/>
        </w:rPr>
        <w:t xml:space="preserve"> </w:t>
      </w:r>
    </w:p>
    <w:p w14:paraId="7D1B0905" w14:textId="2EFB8246" w:rsidR="002D38B1" w:rsidRPr="002D38B1" w:rsidRDefault="002D38B1" w:rsidP="00827795">
      <w:pPr>
        <w:pStyle w:val="BodyText"/>
        <w:numPr>
          <w:ilvl w:val="1"/>
          <w:numId w:val="3"/>
        </w:numPr>
        <w:spacing w:before="120"/>
        <w:ind w:left="1276"/>
        <w:rPr>
          <w:rFonts w:asciiTheme="majorHAnsi" w:hAnsiTheme="majorHAnsi" w:cstheme="majorHAnsi"/>
          <w:szCs w:val="24"/>
        </w:rPr>
      </w:pPr>
      <w:r w:rsidRPr="002D38B1">
        <w:rPr>
          <w:rFonts w:asciiTheme="majorHAnsi" w:hAnsiTheme="majorHAnsi" w:cstheme="majorHAnsi"/>
          <w:szCs w:val="24"/>
        </w:rPr>
        <w:t>Ngāpuhi Cultural Whenua Initial Settlement</w:t>
      </w:r>
      <w:r w:rsidR="0043130E">
        <w:rPr>
          <w:rFonts w:asciiTheme="majorHAnsi" w:hAnsiTheme="majorHAnsi" w:cstheme="majorHAnsi"/>
          <w:szCs w:val="24"/>
        </w:rPr>
        <w:t>;</w:t>
      </w:r>
      <w:r w:rsidRPr="002D38B1">
        <w:rPr>
          <w:rFonts w:asciiTheme="majorHAnsi" w:hAnsiTheme="majorHAnsi" w:cstheme="majorHAnsi"/>
          <w:szCs w:val="24"/>
        </w:rPr>
        <w:t xml:space="preserve"> </w:t>
      </w:r>
    </w:p>
    <w:p w14:paraId="1AB0B943" w14:textId="01C183F0" w:rsidR="002D38B1" w:rsidRPr="002D38B1" w:rsidRDefault="002D38B1" w:rsidP="00827795">
      <w:pPr>
        <w:pStyle w:val="BodyText"/>
        <w:numPr>
          <w:ilvl w:val="1"/>
          <w:numId w:val="3"/>
        </w:numPr>
        <w:spacing w:before="120"/>
        <w:ind w:left="1276"/>
        <w:rPr>
          <w:rFonts w:asciiTheme="majorHAnsi" w:hAnsiTheme="majorHAnsi" w:cstheme="majorHAnsi"/>
          <w:szCs w:val="24"/>
        </w:rPr>
      </w:pPr>
      <w:r w:rsidRPr="002D38B1">
        <w:rPr>
          <w:rFonts w:asciiTheme="majorHAnsi" w:hAnsiTheme="majorHAnsi" w:cstheme="majorHAnsi"/>
          <w:szCs w:val="24"/>
        </w:rPr>
        <w:t xml:space="preserve">Out-of-Court Settlement </w:t>
      </w:r>
      <w:r>
        <w:rPr>
          <w:rFonts w:asciiTheme="majorHAnsi" w:hAnsiTheme="majorHAnsi" w:cstheme="majorHAnsi"/>
          <w:szCs w:val="24"/>
        </w:rPr>
        <w:t xml:space="preserve">with </w:t>
      </w:r>
      <w:r w:rsidRPr="002D38B1">
        <w:rPr>
          <w:rFonts w:asciiTheme="majorHAnsi" w:hAnsiTheme="majorHAnsi" w:cstheme="majorHAnsi"/>
          <w:szCs w:val="24"/>
        </w:rPr>
        <w:t>Te Tauihu Māori</w:t>
      </w:r>
      <w:r w:rsidR="0043130E">
        <w:rPr>
          <w:rFonts w:asciiTheme="majorHAnsi" w:hAnsiTheme="majorHAnsi" w:cstheme="majorHAnsi"/>
          <w:szCs w:val="24"/>
        </w:rPr>
        <w:t>;</w:t>
      </w:r>
      <w:r w:rsidRPr="002D38B1">
        <w:rPr>
          <w:rFonts w:asciiTheme="majorHAnsi" w:hAnsiTheme="majorHAnsi" w:cstheme="majorHAnsi"/>
          <w:szCs w:val="24"/>
        </w:rPr>
        <w:t xml:space="preserve"> </w:t>
      </w:r>
    </w:p>
    <w:p w14:paraId="7080DA3A" w14:textId="77777777" w:rsidR="002D38B1" w:rsidRPr="002D38B1" w:rsidRDefault="002D38B1" w:rsidP="00827795">
      <w:pPr>
        <w:pStyle w:val="BodyText"/>
        <w:numPr>
          <w:ilvl w:val="1"/>
          <w:numId w:val="3"/>
        </w:numPr>
        <w:spacing w:before="120"/>
        <w:ind w:left="1276"/>
        <w:rPr>
          <w:rFonts w:asciiTheme="majorHAnsi" w:hAnsiTheme="majorHAnsi" w:cstheme="majorHAnsi"/>
          <w:szCs w:val="24"/>
        </w:rPr>
      </w:pPr>
      <w:r w:rsidRPr="002D38B1">
        <w:rPr>
          <w:rFonts w:asciiTheme="majorHAnsi" w:hAnsiTheme="majorHAnsi" w:cstheme="majorHAnsi"/>
          <w:szCs w:val="24"/>
        </w:rPr>
        <w:t xml:space="preserve">Correction on the Nature of Litigation Against the Crown: </w:t>
      </w:r>
    </w:p>
    <w:p w14:paraId="2C79286C" w14:textId="190F3258" w:rsidR="006F0022" w:rsidRDefault="00845151" w:rsidP="00827795">
      <w:pPr>
        <w:pStyle w:val="BodyText"/>
        <w:numPr>
          <w:ilvl w:val="0"/>
          <w:numId w:val="3"/>
        </w:numPr>
        <w:spacing w:before="120"/>
        <w:ind w:left="851" w:hanging="357"/>
        <w:rPr>
          <w:rFonts w:asciiTheme="majorHAnsi" w:hAnsiTheme="majorHAnsi" w:cstheme="majorHAnsi"/>
          <w:szCs w:val="24"/>
        </w:rPr>
      </w:pPr>
      <w:hyperlink w:anchor="ap3" w:history="1">
        <w:r w:rsidR="002D38B1" w:rsidRPr="00845151">
          <w:rPr>
            <w:rStyle w:val="Hyperlink"/>
            <w:rFonts w:asciiTheme="majorHAnsi" w:hAnsiTheme="majorHAnsi" w:cstheme="majorHAnsi"/>
            <w:szCs w:val="24"/>
          </w:rPr>
          <w:t>Economic and Social Matters</w:t>
        </w:r>
        <w:r w:rsidR="0043130E" w:rsidRPr="00845151">
          <w:rPr>
            <w:rStyle w:val="Hyperlink"/>
            <w:rFonts w:asciiTheme="majorHAnsi" w:hAnsiTheme="majorHAnsi" w:cstheme="majorHAnsi"/>
            <w:szCs w:val="24"/>
          </w:rPr>
          <w:t>:</w:t>
        </w:r>
      </w:hyperlink>
    </w:p>
    <w:p w14:paraId="47F81DE0" w14:textId="77777777" w:rsidR="002D38B1" w:rsidRPr="002D38B1" w:rsidRDefault="002D38B1" w:rsidP="00827795">
      <w:pPr>
        <w:pStyle w:val="BodyText"/>
        <w:numPr>
          <w:ilvl w:val="1"/>
          <w:numId w:val="3"/>
        </w:numPr>
        <w:spacing w:before="120"/>
        <w:ind w:left="1276"/>
        <w:rPr>
          <w:rFonts w:asciiTheme="majorHAnsi" w:hAnsiTheme="majorHAnsi" w:cstheme="majorHAnsi"/>
          <w:szCs w:val="24"/>
        </w:rPr>
      </w:pPr>
      <w:r w:rsidRPr="002D38B1">
        <w:rPr>
          <w:rFonts w:asciiTheme="majorHAnsi" w:hAnsiTheme="majorHAnsi" w:cstheme="majorHAnsi"/>
          <w:szCs w:val="24"/>
        </w:rPr>
        <w:t>Minimum Wage Increase:</w:t>
      </w:r>
    </w:p>
    <w:p w14:paraId="306BAEDD" w14:textId="1B8B63A6" w:rsidR="002D38B1" w:rsidRPr="002D38B1" w:rsidRDefault="002D38B1" w:rsidP="00827795">
      <w:pPr>
        <w:pStyle w:val="BodyText"/>
        <w:numPr>
          <w:ilvl w:val="1"/>
          <w:numId w:val="3"/>
        </w:numPr>
        <w:spacing w:before="120"/>
        <w:ind w:left="1276"/>
        <w:rPr>
          <w:rFonts w:asciiTheme="majorHAnsi" w:hAnsiTheme="majorHAnsi" w:cstheme="majorHAnsi"/>
          <w:szCs w:val="24"/>
        </w:rPr>
      </w:pPr>
      <w:r w:rsidRPr="002D38B1">
        <w:rPr>
          <w:rFonts w:asciiTheme="majorHAnsi" w:hAnsiTheme="majorHAnsi" w:cstheme="majorHAnsi"/>
          <w:szCs w:val="24"/>
        </w:rPr>
        <w:t>Māori Business Statistics Released</w:t>
      </w:r>
      <w:r w:rsidR="0043130E">
        <w:rPr>
          <w:rFonts w:asciiTheme="majorHAnsi" w:hAnsiTheme="majorHAnsi" w:cstheme="majorHAnsi"/>
          <w:szCs w:val="24"/>
        </w:rPr>
        <w:t>;</w:t>
      </w:r>
    </w:p>
    <w:p w14:paraId="66CEF058" w14:textId="35C3AB3D" w:rsidR="002D38B1" w:rsidRPr="002D38B1" w:rsidRDefault="00845151" w:rsidP="00827795">
      <w:pPr>
        <w:pStyle w:val="BodyText"/>
        <w:numPr>
          <w:ilvl w:val="0"/>
          <w:numId w:val="3"/>
        </w:numPr>
        <w:spacing w:before="120"/>
        <w:ind w:left="851" w:hanging="357"/>
        <w:rPr>
          <w:rFonts w:asciiTheme="majorHAnsi" w:hAnsiTheme="majorHAnsi" w:cstheme="majorHAnsi"/>
          <w:szCs w:val="24"/>
        </w:rPr>
      </w:pPr>
      <w:hyperlink w:anchor="ap4" w:history="1">
        <w:r w:rsidR="002D38B1" w:rsidRPr="00845151">
          <w:rPr>
            <w:rStyle w:val="Hyperlink"/>
            <w:rFonts w:asciiTheme="majorHAnsi" w:hAnsiTheme="majorHAnsi" w:cstheme="majorHAnsi"/>
            <w:szCs w:val="24"/>
          </w:rPr>
          <w:t>Parliamentary and Related Matters</w:t>
        </w:r>
        <w:r w:rsidR="0043130E" w:rsidRPr="00845151">
          <w:rPr>
            <w:rStyle w:val="Hyperlink"/>
            <w:rFonts w:asciiTheme="majorHAnsi" w:hAnsiTheme="majorHAnsi" w:cstheme="majorHAnsi"/>
            <w:szCs w:val="24"/>
          </w:rPr>
          <w:t>;</w:t>
        </w:r>
      </w:hyperlink>
    </w:p>
    <w:p w14:paraId="2BE75263" w14:textId="29A33698" w:rsidR="002D38B1" w:rsidRPr="002D38B1" w:rsidRDefault="002D38B1" w:rsidP="00827795">
      <w:pPr>
        <w:pStyle w:val="BodyText"/>
        <w:numPr>
          <w:ilvl w:val="1"/>
          <w:numId w:val="3"/>
        </w:numPr>
        <w:spacing w:before="120"/>
        <w:ind w:left="1276"/>
        <w:rPr>
          <w:rFonts w:asciiTheme="majorHAnsi" w:hAnsiTheme="majorHAnsi" w:cstheme="majorHAnsi"/>
          <w:szCs w:val="24"/>
        </w:rPr>
      </w:pPr>
      <w:r w:rsidRPr="002D38B1">
        <w:rPr>
          <w:rFonts w:asciiTheme="majorHAnsi" w:hAnsiTheme="majorHAnsi" w:cstheme="majorHAnsi"/>
          <w:szCs w:val="24"/>
        </w:rPr>
        <w:t xml:space="preserve">National Party (State of the Nation </w:t>
      </w:r>
      <w:r w:rsidR="005E660D">
        <w:rPr>
          <w:rFonts w:asciiTheme="majorHAnsi" w:hAnsiTheme="majorHAnsi" w:cstheme="majorHAnsi"/>
          <w:szCs w:val="24"/>
        </w:rPr>
        <w:t>s</w:t>
      </w:r>
      <w:r w:rsidRPr="002D38B1">
        <w:rPr>
          <w:rFonts w:asciiTheme="majorHAnsi" w:hAnsiTheme="majorHAnsi" w:cstheme="majorHAnsi"/>
          <w:szCs w:val="24"/>
        </w:rPr>
        <w:t>peech)</w:t>
      </w:r>
      <w:r w:rsidR="0043130E">
        <w:rPr>
          <w:rFonts w:asciiTheme="majorHAnsi" w:hAnsiTheme="majorHAnsi" w:cstheme="majorHAnsi"/>
          <w:szCs w:val="24"/>
        </w:rPr>
        <w:t>;</w:t>
      </w:r>
    </w:p>
    <w:p w14:paraId="3CEE20AB" w14:textId="31AB5E09" w:rsidR="002D38B1" w:rsidRPr="002D38B1" w:rsidRDefault="002D38B1" w:rsidP="00827795">
      <w:pPr>
        <w:pStyle w:val="BodyText"/>
        <w:numPr>
          <w:ilvl w:val="1"/>
          <w:numId w:val="3"/>
        </w:numPr>
        <w:spacing w:before="120"/>
        <w:ind w:left="1276"/>
        <w:rPr>
          <w:rFonts w:asciiTheme="majorHAnsi" w:hAnsiTheme="majorHAnsi" w:cstheme="majorHAnsi"/>
          <w:szCs w:val="24"/>
        </w:rPr>
      </w:pPr>
      <w:r w:rsidRPr="002D38B1">
        <w:rPr>
          <w:rFonts w:asciiTheme="majorHAnsi" w:hAnsiTheme="majorHAnsi" w:cstheme="majorHAnsi"/>
          <w:szCs w:val="24"/>
        </w:rPr>
        <w:t>The Labour Party (resignation of Adrian Rurawhe)</w:t>
      </w:r>
      <w:r w:rsidR="0043130E">
        <w:rPr>
          <w:rFonts w:asciiTheme="majorHAnsi" w:hAnsiTheme="majorHAnsi" w:cstheme="majorHAnsi"/>
          <w:szCs w:val="24"/>
        </w:rPr>
        <w:t>;</w:t>
      </w:r>
    </w:p>
    <w:p w14:paraId="27757A75" w14:textId="7C62BFBD" w:rsidR="002D38B1" w:rsidRPr="002D38B1" w:rsidRDefault="002D38B1" w:rsidP="00827795">
      <w:pPr>
        <w:pStyle w:val="BodyText"/>
        <w:numPr>
          <w:ilvl w:val="1"/>
          <w:numId w:val="3"/>
        </w:numPr>
        <w:spacing w:before="120"/>
        <w:ind w:left="1276"/>
        <w:rPr>
          <w:rFonts w:asciiTheme="majorHAnsi" w:hAnsiTheme="majorHAnsi" w:cstheme="majorHAnsi"/>
          <w:szCs w:val="24"/>
        </w:rPr>
      </w:pPr>
      <w:r w:rsidRPr="002D38B1">
        <w:rPr>
          <w:rFonts w:asciiTheme="majorHAnsi" w:hAnsiTheme="majorHAnsi" w:cstheme="majorHAnsi"/>
          <w:szCs w:val="24"/>
        </w:rPr>
        <w:t>Te Pāti Māori (</w:t>
      </w:r>
      <w:r w:rsidR="005E660D">
        <w:rPr>
          <w:rFonts w:asciiTheme="majorHAnsi" w:hAnsiTheme="majorHAnsi" w:cstheme="majorHAnsi"/>
          <w:szCs w:val="24"/>
        </w:rPr>
        <w:t>u</w:t>
      </w:r>
      <w:r w:rsidRPr="002D38B1">
        <w:rPr>
          <w:rFonts w:asciiTheme="majorHAnsi" w:hAnsiTheme="majorHAnsi" w:cstheme="majorHAnsi"/>
          <w:szCs w:val="24"/>
        </w:rPr>
        <w:t xml:space="preserve">pcoming </w:t>
      </w:r>
      <w:r w:rsidR="005E660D">
        <w:rPr>
          <w:rFonts w:asciiTheme="majorHAnsi" w:hAnsiTheme="majorHAnsi" w:cstheme="majorHAnsi"/>
          <w:szCs w:val="24"/>
        </w:rPr>
        <w:t>m</w:t>
      </w:r>
      <w:r w:rsidRPr="002D38B1">
        <w:rPr>
          <w:rFonts w:asciiTheme="majorHAnsi" w:hAnsiTheme="majorHAnsi" w:cstheme="majorHAnsi"/>
          <w:szCs w:val="24"/>
        </w:rPr>
        <w:t xml:space="preserve">embership </w:t>
      </w:r>
      <w:r w:rsidR="005E660D">
        <w:rPr>
          <w:rFonts w:asciiTheme="majorHAnsi" w:hAnsiTheme="majorHAnsi" w:cstheme="majorHAnsi"/>
          <w:szCs w:val="24"/>
        </w:rPr>
        <w:t>l</w:t>
      </w:r>
      <w:r w:rsidRPr="002D38B1">
        <w:rPr>
          <w:rFonts w:asciiTheme="majorHAnsi" w:hAnsiTheme="majorHAnsi" w:cstheme="majorHAnsi"/>
          <w:szCs w:val="24"/>
        </w:rPr>
        <w:t>itigation)</w:t>
      </w:r>
      <w:r w:rsidR="0043130E">
        <w:rPr>
          <w:rFonts w:asciiTheme="majorHAnsi" w:hAnsiTheme="majorHAnsi" w:cstheme="majorHAnsi"/>
          <w:szCs w:val="24"/>
        </w:rPr>
        <w:t>;</w:t>
      </w:r>
    </w:p>
    <w:p w14:paraId="61E4EF79" w14:textId="61CC3924" w:rsidR="002D38B1" w:rsidRPr="002D38B1" w:rsidRDefault="002D38B1" w:rsidP="00827795">
      <w:pPr>
        <w:pStyle w:val="BodyText"/>
        <w:numPr>
          <w:ilvl w:val="1"/>
          <w:numId w:val="3"/>
        </w:numPr>
        <w:spacing w:before="120"/>
        <w:ind w:left="1276"/>
        <w:rPr>
          <w:rFonts w:asciiTheme="majorHAnsi" w:hAnsiTheme="majorHAnsi" w:cstheme="majorHAnsi"/>
          <w:szCs w:val="24"/>
        </w:rPr>
      </w:pPr>
      <w:r w:rsidRPr="002D38B1">
        <w:rPr>
          <w:rFonts w:asciiTheme="majorHAnsi" w:hAnsiTheme="majorHAnsi" w:cstheme="majorHAnsi"/>
          <w:szCs w:val="24"/>
        </w:rPr>
        <w:t>Rātana Celebrations</w:t>
      </w:r>
      <w:r w:rsidR="0043130E">
        <w:rPr>
          <w:rFonts w:asciiTheme="majorHAnsi" w:hAnsiTheme="majorHAnsi" w:cstheme="majorHAnsi"/>
          <w:szCs w:val="24"/>
        </w:rPr>
        <w:t>;</w:t>
      </w:r>
    </w:p>
    <w:p w14:paraId="5A96718F" w14:textId="2683F10D" w:rsidR="002D38B1" w:rsidRPr="002D38B1" w:rsidRDefault="00845151" w:rsidP="005542EE">
      <w:pPr>
        <w:pStyle w:val="BodyText"/>
        <w:numPr>
          <w:ilvl w:val="0"/>
          <w:numId w:val="3"/>
        </w:numPr>
        <w:spacing w:before="120" w:line="480" w:lineRule="auto"/>
        <w:ind w:left="851" w:hanging="357"/>
        <w:rPr>
          <w:rFonts w:asciiTheme="majorHAnsi" w:hAnsiTheme="majorHAnsi" w:cstheme="majorHAnsi"/>
          <w:szCs w:val="24"/>
        </w:rPr>
      </w:pPr>
      <w:hyperlink w:anchor="ap5" w:history="1">
        <w:r w:rsidR="002D38B1" w:rsidRPr="00845151">
          <w:rPr>
            <w:rStyle w:val="Hyperlink"/>
            <w:rFonts w:asciiTheme="majorHAnsi" w:hAnsiTheme="majorHAnsi" w:cstheme="majorHAnsi"/>
            <w:szCs w:val="24"/>
          </w:rPr>
          <w:t>Salient News of Note:</w:t>
        </w:r>
      </w:hyperlink>
    </w:p>
    <w:p w14:paraId="16CCA281" w14:textId="639C8EA4" w:rsidR="00286327" w:rsidRPr="002D38B1" w:rsidRDefault="002D38B1" w:rsidP="00827795">
      <w:pPr>
        <w:pStyle w:val="BodyText"/>
        <w:numPr>
          <w:ilvl w:val="0"/>
          <w:numId w:val="3"/>
        </w:numPr>
        <w:spacing w:before="120"/>
        <w:ind w:left="851" w:hanging="357"/>
        <w:rPr>
          <w:rFonts w:asciiTheme="majorHAnsi" w:hAnsiTheme="majorHAnsi" w:cstheme="majorHAnsi"/>
          <w:szCs w:val="24"/>
        </w:rPr>
      </w:pPr>
      <w:r w:rsidRPr="002D38B1">
        <w:rPr>
          <w:rFonts w:asciiTheme="majorHAnsi" w:hAnsiTheme="majorHAnsi" w:cstheme="majorHAnsi"/>
          <w:szCs w:val="24"/>
        </w:rPr>
        <w:lastRenderedPageBreak/>
        <w:t>Supplementary Note: The Rātana Movement and Te Tiriti</w:t>
      </w:r>
      <w:r w:rsidR="00C34E9D" w:rsidRPr="002D38B1">
        <w:rPr>
          <w:rFonts w:asciiTheme="majorHAnsi" w:hAnsiTheme="majorHAnsi" w:cstheme="majorHAnsi"/>
          <w:szCs w:val="24"/>
        </w:rPr>
        <w:t>;</w:t>
      </w:r>
    </w:p>
    <w:p w14:paraId="5936A175" w14:textId="5E354DDC" w:rsidR="00554096" w:rsidRPr="00044CCB" w:rsidRDefault="00554096" w:rsidP="00554096">
      <w:pPr>
        <w:pStyle w:val="BodyText"/>
        <w:spacing w:before="360"/>
        <w:rPr>
          <w:rFonts w:cs="Arial"/>
          <w:b/>
          <w:iCs/>
          <w:szCs w:val="24"/>
        </w:rPr>
      </w:pPr>
      <w:bookmarkStart w:id="0" w:name="summaryE15"/>
      <w:bookmarkStart w:id="1" w:name="gen"/>
      <w:bookmarkStart w:id="2" w:name="appointments"/>
      <w:bookmarkStart w:id="3" w:name="othernews"/>
      <w:bookmarkStart w:id="4" w:name="population"/>
      <w:bookmarkStart w:id="5" w:name="tpw"/>
      <w:bookmarkStart w:id="6" w:name="kermadec"/>
      <w:bookmarkStart w:id="7" w:name="ngatata"/>
      <w:bookmarkStart w:id="8" w:name="ap1"/>
      <w:r w:rsidRPr="00044CCB">
        <w:rPr>
          <w:rFonts w:cs="Arial"/>
          <w:b/>
          <w:iCs/>
          <w:szCs w:val="24"/>
        </w:rPr>
        <w:t>New Year</w:t>
      </w:r>
      <w:r>
        <w:rPr>
          <w:rFonts w:cs="Arial"/>
          <w:b/>
          <w:iCs/>
          <w:szCs w:val="24"/>
        </w:rPr>
        <w:t>’</w:t>
      </w:r>
      <w:r w:rsidRPr="00044CCB">
        <w:rPr>
          <w:rFonts w:cs="Arial"/>
          <w:b/>
          <w:iCs/>
          <w:szCs w:val="24"/>
        </w:rPr>
        <w:t xml:space="preserve">s Honours Awards – Tāngata </w:t>
      </w:r>
      <w:r>
        <w:rPr>
          <w:rFonts w:cs="Arial"/>
          <w:b/>
          <w:iCs/>
          <w:szCs w:val="24"/>
        </w:rPr>
        <w:t xml:space="preserve">Māori </w:t>
      </w:r>
      <w:r w:rsidRPr="00044CCB">
        <w:rPr>
          <w:rFonts w:cs="Arial"/>
          <w:b/>
          <w:iCs/>
          <w:szCs w:val="24"/>
        </w:rPr>
        <w:t>To Note and Congratulate</w:t>
      </w:r>
      <w:r w:rsidR="00342900">
        <w:rPr>
          <w:rFonts w:cs="Arial"/>
          <w:b/>
          <w:iCs/>
          <w:szCs w:val="24"/>
        </w:rPr>
        <w:t>:</w:t>
      </w:r>
      <w:bookmarkEnd w:id="8"/>
      <w:r w:rsidRPr="00044CCB">
        <w:rPr>
          <w:rFonts w:cs="Arial"/>
          <w:b/>
          <w:iCs/>
          <w:szCs w:val="24"/>
        </w:rPr>
        <w:t xml:space="preserve"> </w:t>
      </w:r>
    </w:p>
    <w:p w14:paraId="1FDCFBD1" w14:textId="0C45632F" w:rsidR="00554096" w:rsidRPr="001E715C" w:rsidRDefault="00554096" w:rsidP="00342900">
      <w:pPr>
        <w:pStyle w:val="BodyText"/>
        <w:spacing w:before="120"/>
        <w:rPr>
          <w:rFonts w:cs="Arial"/>
          <w:color w:val="000000"/>
          <w:szCs w:val="24"/>
          <w:lang w:eastAsia="en-NZ"/>
        </w:rPr>
      </w:pPr>
      <w:r w:rsidRPr="001C41C6">
        <w:rPr>
          <w:rFonts w:cs="Arial"/>
          <w:szCs w:val="24"/>
        </w:rPr>
        <w:t xml:space="preserve">The following New Zealand Order Honours and </w:t>
      </w:r>
      <w:r>
        <w:rPr>
          <w:rFonts w:cs="Arial"/>
          <w:szCs w:val="24"/>
        </w:rPr>
        <w:t>King’s</w:t>
      </w:r>
      <w:r w:rsidRPr="001C41C6">
        <w:rPr>
          <w:rFonts w:cs="Arial"/>
          <w:szCs w:val="24"/>
        </w:rPr>
        <w:t xml:space="preserve"> Service awards were </w:t>
      </w:r>
      <w:r w:rsidRPr="001C41C6">
        <w:rPr>
          <w:rFonts w:cs="Arial"/>
          <w:szCs w:val="24"/>
          <w:lang w:val="mi-NZ"/>
        </w:rPr>
        <w:t>conferred</w:t>
      </w:r>
      <w:r w:rsidRPr="001C41C6">
        <w:rPr>
          <w:rFonts w:cs="Arial"/>
          <w:szCs w:val="24"/>
        </w:rPr>
        <w:t xml:space="preserve"> to Māori, or people giving services to Māori, on 31 December 202</w:t>
      </w:r>
      <w:r>
        <w:rPr>
          <w:rFonts w:cs="Arial"/>
          <w:szCs w:val="24"/>
        </w:rPr>
        <w:t>4</w:t>
      </w:r>
      <w:r w:rsidRPr="001C41C6">
        <w:rPr>
          <w:rFonts w:cs="Arial"/>
          <w:szCs w:val="24"/>
        </w:rPr>
        <w:t xml:space="preserve"> (New </w:t>
      </w:r>
      <w:r w:rsidRPr="00FD265C">
        <w:rPr>
          <w:rFonts w:asciiTheme="majorHAnsi" w:hAnsiTheme="majorHAnsi" w:cstheme="majorHAnsi"/>
          <w:szCs w:val="24"/>
        </w:rPr>
        <w:t>Year</w:t>
      </w:r>
      <w:r w:rsidR="00373D65">
        <w:rPr>
          <w:rFonts w:asciiTheme="majorHAnsi" w:hAnsiTheme="majorHAnsi" w:cstheme="majorHAnsi"/>
          <w:szCs w:val="24"/>
        </w:rPr>
        <w:t>’</w:t>
      </w:r>
      <w:r w:rsidRPr="00FD265C">
        <w:rPr>
          <w:rFonts w:asciiTheme="majorHAnsi" w:hAnsiTheme="majorHAnsi" w:cstheme="majorHAnsi"/>
          <w:szCs w:val="24"/>
        </w:rPr>
        <w:t>s</w:t>
      </w:r>
      <w:r w:rsidRPr="001C41C6">
        <w:rPr>
          <w:rFonts w:cs="Arial"/>
          <w:szCs w:val="24"/>
        </w:rPr>
        <w:t xml:space="preserve"> Honours).</w:t>
      </w:r>
    </w:p>
    <w:p w14:paraId="76510F6B" w14:textId="77777777" w:rsidR="00554096" w:rsidRPr="003B53C4" w:rsidRDefault="00554096" w:rsidP="00554096">
      <w:pPr>
        <w:spacing w:before="120" w:after="120"/>
        <w:rPr>
          <w:rFonts w:ascii="Arial" w:hAnsi="Arial" w:cs="Arial"/>
          <w:b/>
          <w:bCs/>
          <w:i/>
          <w:iCs/>
          <w:color w:val="000000"/>
          <w:szCs w:val="24"/>
          <w:lang w:eastAsia="en-NZ"/>
        </w:rPr>
      </w:pPr>
      <w:r w:rsidRPr="003B53C4">
        <w:rPr>
          <w:rFonts w:ascii="Arial" w:hAnsi="Arial" w:cs="Arial"/>
          <w:b/>
          <w:bCs/>
          <w:i/>
          <w:iCs/>
          <w:color w:val="000000"/>
          <w:szCs w:val="24"/>
          <w:lang w:eastAsia="en-NZ"/>
        </w:rPr>
        <w:t xml:space="preserve">To be a </w:t>
      </w:r>
      <w:r>
        <w:rPr>
          <w:rFonts w:ascii="Arial" w:hAnsi="Arial" w:cs="Arial"/>
          <w:b/>
          <w:bCs/>
          <w:i/>
          <w:iCs/>
          <w:color w:val="000000"/>
          <w:szCs w:val="24"/>
          <w:lang w:eastAsia="en-NZ"/>
        </w:rPr>
        <w:t>Knight</w:t>
      </w:r>
      <w:r w:rsidRPr="003B53C4">
        <w:rPr>
          <w:rFonts w:ascii="Arial" w:hAnsi="Arial" w:cs="Arial"/>
          <w:b/>
          <w:bCs/>
          <w:i/>
          <w:iCs/>
          <w:color w:val="000000"/>
          <w:szCs w:val="24"/>
          <w:lang w:eastAsia="en-NZ"/>
        </w:rPr>
        <w:t xml:space="preserve"> Companion of the said Order (DNZM):</w:t>
      </w:r>
    </w:p>
    <w:p w14:paraId="1EC96573" w14:textId="77777777" w:rsidR="00554096" w:rsidRPr="00526E8E" w:rsidRDefault="00554096" w:rsidP="00554096">
      <w:pPr>
        <w:pStyle w:val="Default"/>
        <w:numPr>
          <w:ilvl w:val="0"/>
          <w:numId w:val="42"/>
        </w:numPr>
        <w:spacing w:before="120" w:after="120"/>
        <w:ind w:left="357" w:hanging="357"/>
        <w:jc w:val="both"/>
        <w:rPr>
          <w:rFonts w:ascii="Arial" w:hAnsi="Arial" w:cs="Arial"/>
          <w:lang w:val="en-GB"/>
        </w:rPr>
      </w:pPr>
      <w:r>
        <w:rPr>
          <w:rFonts w:ascii="Arial" w:hAnsi="Arial" w:cs="Arial"/>
          <w:lang w:val="en-GB"/>
        </w:rPr>
        <w:t xml:space="preserve">Sir </w:t>
      </w:r>
      <w:r w:rsidRPr="00526E8E">
        <w:rPr>
          <w:rFonts w:ascii="Arial" w:hAnsi="Arial" w:cs="Arial"/>
          <w:lang w:val="en-GB"/>
        </w:rPr>
        <w:t>Rod Drury (Ngāi Tahu) for services to business, the technology industry and philanthropy.</w:t>
      </w:r>
    </w:p>
    <w:p w14:paraId="2F459DB5" w14:textId="77777777" w:rsidR="00554096" w:rsidRPr="003B53C4" w:rsidRDefault="00554096" w:rsidP="00554096">
      <w:pPr>
        <w:spacing w:before="120" w:after="120"/>
        <w:rPr>
          <w:rFonts w:ascii="Arial" w:hAnsi="Arial" w:cs="Arial"/>
          <w:b/>
          <w:bCs/>
          <w:i/>
          <w:iCs/>
          <w:color w:val="000000"/>
          <w:szCs w:val="24"/>
          <w:lang w:eastAsia="en-NZ"/>
        </w:rPr>
      </w:pPr>
      <w:r w:rsidRPr="003B53C4">
        <w:rPr>
          <w:rFonts w:ascii="Arial" w:hAnsi="Arial" w:cs="Arial"/>
          <w:b/>
          <w:bCs/>
          <w:i/>
          <w:iCs/>
          <w:color w:val="000000"/>
          <w:szCs w:val="24"/>
          <w:lang w:eastAsia="en-NZ"/>
        </w:rPr>
        <w:t>To be a Companion of the said Order (CNZM):</w:t>
      </w:r>
    </w:p>
    <w:p w14:paraId="1CBFF3AF" w14:textId="77777777" w:rsidR="00554096" w:rsidRPr="00CD357A" w:rsidRDefault="00554096" w:rsidP="00554096">
      <w:pPr>
        <w:pStyle w:val="Default"/>
        <w:numPr>
          <w:ilvl w:val="0"/>
          <w:numId w:val="42"/>
        </w:numPr>
        <w:spacing w:before="120" w:after="120"/>
        <w:ind w:left="357" w:hanging="357"/>
        <w:jc w:val="both"/>
        <w:rPr>
          <w:rFonts w:ascii="Arial" w:hAnsi="Arial" w:cs="Arial"/>
          <w:lang w:val="en-GB"/>
        </w:rPr>
      </w:pPr>
      <w:r>
        <w:rPr>
          <w:rFonts w:ascii="Arial" w:hAnsi="Arial" w:cs="Arial"/>
          <w:lang w:val="en-GB"/>
        </w:rPr>
        <w:t xml:space="preserve">Mr </w:t>
      </w:r>
      <w:r w:rsidRPr="00CD357A">
        <w:rPr>
          <w:rFonts w:ascii="Arial" w:hAnsi="Arial" w:cs="Arial"/>
          <w:lang w:val="en-GB"/>
        </w:rPr>
        <w:t>Leith Comer becomes a Companion of the New Zealand Order of Merit for services to Māori, governance and education.</w:t>
      </w:r>
    </w:p>
    <w:p w14:paraId="0AF44CA1" w14:textId="77777777" w:rsidR="00554096" w:rsidRDefault="00554096" w:rsidP="00554096">
      <w:pPr>
        <w:pStyle w:val="Default"/>
        <w:numPr>
          <w:ilvl w:val="0"/>
          <w:numId w:val="42"/>
        </w:numPr>
        <w:spacing w:before="120" w:after="120"/>
        <w:ind w:left="357" w:hanging="357"/>
        <w:jc w:val="both"/>
        <w:rPr>
          <w:rFonts w:ascii="Arial" w:hAnsi="Arial" w:cs="Arial"/>
        </w:rPr>
      </w:pPr>
      <w:r w:rsidRPr="0090514A">
        <w:rPr>
          <w:rFonts w:ascii="Arial" w:hAnsi="Arial" w:cs="Arial"/>
        </w:rPr>
        <w:t>Professor T</w:t>
      </w:r>
      <w:r>
        <w:rPr>
          <w:rFonts w:ascii="Arial" w:hAnsi="Arial" w:cs="Arial"/>
        </w:rPr>
        <w:t xml:space="preserve">om </w:t>
      </w:r>
      <w:r w:rsidRPr="0090514A">
        <w:rPr>
          <w:rFonts w:ascii="Arial" w:hAnsi="Arial" w:cs="Arial"/>
        </w:rPr>
        <w:t>Roa for services to Māori language and education.</w:t>
      </w:r>
    </w:p>
    <w:p w14:paraId="592C7DF9" w14:textId="77777777" w:rsidR="00554096" w:rsidRPr="006F3CD3" w:rsidRDefault="00554096" w:rsidP="00554096">
      <w:pPr>
        <w:pStyle w:val="Default"/>
        <w:numPr>
          <w:ilvl w:val="0"/>
          <w:numId w:val="42"/>
        </w:numPr>
        <w:spacing w:before="120" w:after="120"/>
        <w:ind w:left="357" w:hanging="357"/>
        <w:jc w:val="both"/>
        <w:rPr>
          <w:rFonts w:ascii="Arial" w:hAnsi="Arial" w:cs="Arial"/>
        </w:rPr>
      </w:pPr>
      <w:r w:rsidRPr="0094096A">
        <w:rPr>
          <w:rFonts w:ascii="Arial" w:hAnsi="Arial" w:cs="Arial"/>
        </w:rPr>
        <w:t>Rachel Taulelei for services to business, Māori and governance.</w:t>
      </w:r>
    </w:p>
    <w:p w14:paraId="1AE9B039" w14:textId="77777777" w:rsidR="00554096" w:rsidRPr="003B53C4" w:rsidRDefault="00554096" w:rsidP="00554096">
      <w:pPr>
        <w:spacing w:before="120" w:after="120"/>
        <w:rPr>
          <w:rFonts w:ascii="Arial" w:hAnsi="Arial" w:cs="Arial"/>
          <w:b/>
          <w:bCs/>
          <w:i/>
          <w:iCs/>
          <w:color w:val="000000"/>
          <w:szCs w:val="24"/>
          <w:lang w:eastAsia="en-NZ"/>
        </w:rPr>
      </w:pPr>
      <w:r w:rsidRPr="003B53C4">
        <w:rPr>
          <w:rFonts w:ascii="Arial" w:hAnsi="Arial" w:cs="Arial"/>
          <w:b/>
          <w:bCs/>
          <w:i/>
          <w:iCs/>
          <w:color w:val="000000"/>
          <w:szCs w:val="24"/>
          <w:lang w:eastAsia="en-NZ"/>
        </w:rPr>
        <w:t>To be an Officer of the said Order (ONZM):</w:t>
      </w:r>
    </w:p>
    <w:p w14:paraId="121A2A5D" w14:textId="77777777" w:rsidR="00554096" w:rsidRPr="006F3CD3" w:rsidRDefault="00554096" w:rsidP="00554096">
      <w:pPr>
        <w:pStyle w:val="Default"/>
        <w:numPr>
          <w:ilvl w:val="0"/>
          <w:numId w:val="42"/>
        </w:numPr>
        <w:spacing w:before="120" w:after="120"/>
        <w:ind w:left="357" w:hanging="357"/>
        <w:jc w:val="both"/>
        <w:rPr>
          <w:rFonts w:ascii="Arial" w:hAnsi="Arial" w:cs="Arial"/>
          <w:lang w:val="en-GB"/>
        </w:rPr>
      </w:pPr>
      <w:r w:rsidRPr="006F3CD3">
        <w:rPr>
          <w:rFonts w:ascii="Arial" w:hAnsi="Arial" w:cs="Arial"/>
          <w:lang w:val="en-GB"/>
        </w:rPr>
        <w:t>Christina Cowan for services to Māori, particularly blind and low vision people.</w:t>
      </w:r>
    </w:p>
    <w:p w14:paraId="10D7F958" w14:textId="5CFAC5CF" w:rsidR="00554096" w:rsidRPr="006F3CD3" w:rsidRDefault="00554096" w:rsidP="00554096">
      <w:pPr>
        <w:pStyle w:val="Default"/>
        <w:numPr>
          <w:ilvl w:val="0"/>
          <w:numId w:val="42"/>
        </w:numPr>
        <w:spacing w:before="120" w:after="120"/>
        <w:ind w:left="357" w:hanging="357"/>
        <w:jc w:val="both"/>
        <w:rPr>
          <w:rFonts w:ascii="Arial" w:hAnsi="Arial" w:cs="Arial"/>
          <w:lang w:val="en-GB"/>
        </w:rPr>
      </w:pPr>
      <w:r w:rsidRPr="006F3CD3">
        <w:rPr>
          <w:rFonts w:ascii="Arial" w:hAnsi="Arial" w:cs="Arial"/>
          <w:lang w:val="en-GB"/>
        </w:rPr>
        <w:t xml:space="preserve">Te Warihi Hetaraka </w:t>
      </w:r>
      <w:r w:rsidR="00373D65">
        <w:rPr>
          <w:rFonts w:ascii="Arial" w:hAnsi="Arial" w:cs="Arial"/>
          <w:lang w:val="en-GB"/>
        </w:rPr>
        <w:t>f</w:t>
      </w:r>
      <w:r w:rsidRPr="006F3CD3">
        <w:rPr>
          <w:rFonts w:ascii="Arial" w:hAnsi="Arial" w:cs="Arial"/>
          <w:lang w:val="en-GB"/>
        </w:rPr>
        <w:t>or services to Māori and art.</w:t>
      </w:r>
    </w:p>
    <w:p w14:paraId="48856A5A" w14:textId="77777777" w:rsidR="00554096" w:rsidRPr="006F3CD3" w:rsidRDefault="00554096" w:rsidP="00554096">
      <w:pPr>
        <w:pStyle w:val="Default"/>
        <w:numPr>
          <w:ilvl w:val="0"/>
          <w:numId w:val="42"/>
        </w:numPr>
        <w:spacing w:before="120" w:after="120"/>
        <w:ind w:left="357" w:hanging="357"/>
        <w:jc w:val="both"/>
        <w:rPr>
          <w:rFonts w:ascii="Arial" w:hAnsi="Arial" w:cs="Arial"/>
          <w:lang w:val="en-GB"/>
        </w:rPr>
      </w:pPr>
      <w:r w:rsidRPr="006F3CD3">
        <w:rPr>
          <w:rFonts w:ascii="Arial" w:hAnsi="Arial" w:cs="Arial"/>
          <w:lang w:val="en-GB"/>
        </w:rPr>
        <w:t>Waihoroi Hoterene for services to Māori and Māori language education.</w:t>
      </w:r>
    </w:p>
    <w:p w14:paraId="414DE02D" w14:textId="77777777" w:rsidR="00554096" w:rsidRPr="003B53C4" w:rsidRDefault="00554096" w:rsidP="00554096">
      <w:pPr>
        <w:spacing w:before="120" w:after="120"/>
        <w:rPr>
          <w:rFonts w:ascii="Arial" w:hAnsi="Arial" w:cs="Arial"/>
          <w:b/>
          <w:bCs/>
          <w:i/>
          <w:iCs/>
          <w:color w:val="000000"/>
          <w:szCs w:val="24"/>
          <w:lang w:eastAsia="en-NZ"/>
        </w:rPr>
      </w:pPr>
      <w:r w:rsidRPr="003B53C4">
        <w:rPr>
          <w:rFonts w:ascii="Arial" w:hAnsi="Arial" w:cs="Arial"/>
          <w:b/>
          <w:bCs/>
          <w:i/>
          <w:iCs/>
          <w:color w:val="000000"/>
          <w:szCs w:val="24"/>
          <w:lang w:eastAsia="en-NZ"/>
        </w:rPr>
        <w:t>To be Members of the New Zealand Order of Merit (MNZM):</w:t>
      </w:r>
    </w:p>
    <w:p w14:paraId="639E0440" w14:textId="77777777" w:rsidR="00554096" w:rsidRPr="003A473D" w:rsidRDefault="00554096" w:rsidP="00554096">
      <w:pPr>
        <w:pStyle w:val="Default"/>
        <w:numPr>
          <w:ilvl w:val="0"/>
          <w:numId w:val="42"/>
        </w:numPr>
        <w:spacing w:before="120" w:after="120"/>
        <w:ind w:left="357" w:hanging="357"/>
        <w:jc w:val="both"/>
        <w:rPr>
          <w:rFonts w:ascii="Arial" w:hAnsi="Arial" w:cs="Arial"/>
          <w:lang w:val="en-GB"/>
        </w:rPr>
      </w:pPr>
      <w:r w:rsidRPr="003A473D">
        <w:rPr>
          <w:rFonts w:ascii="Arial" w:hAnsi="Arial" w:cs="Arial"/>
          <w:lang w:val="en-GB"/>
        </w:rPr>
        <w:t>Roger Drummond for services to rugby and Māori.</w:t>
      </w:r>
    </w:p>
    <w:p w14:paraId="4015E64A" w14:textId="2E5241D8" w:rsidR="00554096" w:rsidRPr="003A473D" w:rsidRDefault="00554096" w:rsidP="00554096">
      <w:pPr>
        <w:pStyle w:val="Default"/>
        <w:numPr>
          <w:ilvl w:val="0"/>
          <w:numId w:val="42"/>
        </w:numPr>
        <w:spacing w:before="120" w:after="120"/>
        <w:ind w:left="357" w:hanging="357"/>
        <w:jc w:val="both"/>
        <w:rPr>
          <w:rFonts w:ascii="Arial" w:hAnsi="Arial" w:cs="Arial"/>
          <w:lang w:val="en-GB"/>
        </w:rPr>
      </w:pPr>
      <w:r w:rsidRPr="003A473D">
        <w:rPr>
          <w:rFonts w:ascii="Arial" w:hAnsi="Arial" w:cs="Arial"/>
          <w:lang w:val="en-GB"/>
        </w:rPr>
        <w:t xml:space="preserve">Dr Lorraine </w:t>
      </w:r>
      <w:r w:rsidR="00032548" w:rsidRPr="00032548">
        <w:rPr>
          <w:rFonts w:ascii="Arial" w:hAnsi="Arial" w:cs="Arial"/>
          <w:lang w:val="en-GB"/>
        </w:rPr>
        <w:t>Eade</w:t>
      </w:r>
      <w:r w:rsidR="00032548">
        <w:rPr>
          <w:rFonts w:ascii="Arial" w:hAnsi="Arial" w:cs="Arial"/>
          <w:lang w:val="en-GB"/>
        </w:rPr>
        <w:t xml:space="preserve"> </w:t>
      </w:r>
      <w:r w:rsidRPr="003A473D">
        <w:rPr>
          <w:rFonts w:ascii="Arial" w:hAnsi="Arial" w:cs="Arial"/>
          <w:lang w:val="en-GB"/>
        </w:rPr>
        <w:t>for services to Māori, governance and the community.</w:t>
      </w:r>
    </w:p>
    <w:p w14:paraId="233072F6" w14:textId="77777777" w:rsidR="00554096" w:rsidRPr="003A473D" w:rsidRDefault="00554096" w:rsidP="00554096">
      <w:pPr>
        <w:pStyle w:val="Default"/>
        <w:numPr>
          <w:ilvl w:val="0"/>
          <w:numId w:val="42"/>
        </w:numPr>
        <w:spacing w:before="120" w:after="120"/>
        <w:ind w:left="357" w:hanging="357"/>
        <w:jc w:val="both"/>
        <w:rPr>
          <w:rFonts w:ascii="Arial" w:hAnsi="Arial" w:cs="Arial"/>
          <w:lang w:val="en-GB"/>
        </w:rPr>
      </w:pPr>
      <w:r w:rsidRPr="003A473D">
        <w:rPr>
          <w:rFonts w:ascii="Arial" w:hAnsi="Arial" w:cs="Arial"/>
          <w:lang w:val="en-GB"/>
        </w:rPr>
        <w:t>Hori Te Moanaroa Parata for services to conservation and Māori.</w:t>
      </w:r>
    </w:p>
    <w:p w14:paraId="14B70530" w14:textId="77777777" w:rsidR="00554096" w:rsidRPr="003A473D" w:rsidRDefault="00554096" w:rsidP="00554096">
      <w:pPr>
        <w:pStyle w:val="Default"/>
        <w:numPr>
          <w:ilvl w:val="0"/>
          <w:numId w:val="42"/>
        </w:numPr>
        <w:spacing w:before="120" w:after="120"/>
        <w:ind w:left="357" w:hanging="357"/>
        <w:jc w:val="both"/>
        <w:rPr>
          <w:rFonts w:ascii="Arial" w:hAnsi="Arial" w:cs="Arial"/>
          <w:lang w:val="en-GB"/>
        </w:rPr>
      </w:pPr>
      <w:r w:rsidRPr="005C0DEF">
        <w:rPr>
          <w:rFonts w:ascii="Arial" w:hAnsi="Arial" w:cs="Arial"/>
          <w:lang w:val="en-GB"/>
        </w:rPr>
        <w:t>Andrew Ruawhitu Pokaia for services to Māori and education.</w:t>
      </w:r>
    </w:p>
    <w:p w14:paraId="4C4EB04B" w14:textId="77777777" w:rsidR="00554096" w:rsidRPr="003A473D" w:rsidRDefault="00554096" w:rsidP="00554096">
      <w:pPr>
        <w:pStyle w:val="Default"/>
        <w:numPr>
          <w:ilvl w:val="0"/>
          <w:numId w:val="42"/>
        </w:numPr>
        <w:spacing w:before="120" w:after="120"/>
        <w:ind w:left="357" w:hanging="357"/>
        <w:jc w:val="both"/>
        <w:rPr>
          <w:rFonts w:ascii="Arial" w:hAnsi="Arial" w:cs="Arial"/>
          <w:lang w:val="en-GB"/>
        </w:rPr>
      </w:pPr>
      <w:r w:rsidRPr="003A473D">
        <w:rPr>
          <w:rFonts w:ascii="Arial" w:hAnsi="Arial" w:cs="Arial"/>
          <w:lang w:val="en-GB"/>
        </w:rPr>
        <w:t>Arihia Stirling for services to education and Māori.</w:t>
      </w:r>
    </w:p>
    <w:p w14:paraId="01CE0D62" w14:textId="77777777" w:rsidR="00554096" w:rsidRPr="003A473D" w:rsidRDefault="00554096" w:rsidP="00554096">
      <w:pPr>
        <w:pStyle w:val="Default"/>
        <w:numPr>
          <w:ilvl w:val="0"/>
          <w:numId w:val="42"/>
        </w:numPr>
        <w:spacing w:before="120" w:after="120"/>
        <w:ind w:left="357" w:hanging="357"/>
        <w:jc w:val="both"/>
        <w:rPr>
          <w:rFonts w:ascii="Arial" w:hAnsi="Arial" w:cs="Arial"/>
          <w:lang w:val="en-GB"/>
        </w:rPr>
      </w:pPr>
      <w:r w:rsidRPr="003A473D">
        <w:rPr>
          <w:rFonts w:ascii="Arial" w:hAnsi="Arial" w:cs="Arial"/>
          <w:lang w:val="en-GB"/>
        </w:rPr>
        <w:t>Gail Thompson for services to Māori and conservation.</w:t>
      </w:r>
    </w:p>
    <w:p w14:paraId="58E41DCD" w14:textId="77777777" w:rsidR="00554096" w:rsidRPr="003A473D" w:rsidRDefault="00554096" w:rsidP="00554096">
      <w:pPr>
        <w:pStyle w:val="Default"/>
        <w:numPr>
          <w:ilvl w:val="0"/>
          <w:numId w:val="42"/>
        </w:numPr>
        <w:spacing w:before="120" w:after="120"/>
        <w:ind w:left="357" w:hanging="357"/>
        <w:jc w:val="both"/>
        <w:rPr>
          <w:rFonts w:ascii="Arial" w:hAnsi="Arial" w:cs="Arial"/>
          <w:lang w:val="en-GB"/>
        </w:rPr>
      </w:pPr>
      <w:r w:rsidRPr="003A473D">
        <w:rPr>
          <w:rFonts w:ascii="Arial" w:hAnsi="Arial" w:cs="Arial"/>
          <w:lang w:val="en-GB"/>
        </w:rPr>
        <w:t>Helena Tuteao for services to people with disabilities and Māori.</w:t>
      </w:r>
    </w:p>
    <w:p w14:paraId="425819F7" w14:textId="4933EB56" w:rsidR="00554096" w:rsidRPr="008B0C8A" w:rsidRDefault="0067634F" w:rsidP="00554096">
      <w:pPr>
        <w:suppressAutoHyphens w:val="0"/>
        <w:spacing w:before="120" w:after="120"/>
        <w:rPr>
          <w:rFonts w:ascii="Arial" w:hAnsi="Arial" w:cs="Arial"/>
          <w:b/>
          <w:bCs/>
          <w:i/>
          <w:iCs/>
          <w:color w:val="000000"/>
          <w:szCs w:val="24"/>
          <w:lang w:val="en-NZ" w:eastAsia="en-NZ"/>
        </w:rPr>
      </w:pPr>
      <w:r>
        <w:rPr>
          <w:rFonts w:ascii="Arial" w:hAnsi="Arial" w:cs="Arial"/>
          <w:b/>
          <w:bCs/>
          <w:i/>
          <w:iCs/>
          <w:color w:val="000000"/>
          <w:szCs w:val="24"/>
          <w:lang w:val="en-NZ" w:eastAsia="en-NZ"/>
        </w:rPr>
        <w:t xml:space="preserve">Kings Service </w:t>
      </w:r>
      <w:r w:rsidR="00554096" w:rsidRPr="008B0C8A">
        <w:rPr>
          <w:rFonts w:ascii="Arial" w:hAnsi="Arial" w:cs="Arial"/>
          <w:b/>
          <w:bCs/>
          <w:i/>
          <w:iCs/>
          <w:color w:val="000000"/>
          <w:szCs w:val="24"/>
          <w:lang w:val="en-NZ" w:eastAsia="en-NZ"/>
        </w:rPr>
        <w:t xml:space="preserve">Order: </w:t>
      </w:r>
      <w:r w:rsidR="00554096" w:rsidRPr="008B0C8A">
        <w:rPr>
          <w:rFonts w:ascii="Arial" w:hAnsi="Arial" w:cs="Arial"/>
          <w:b/>
          <w:bCs/>
          <w:i/>
          <w:iCs/>
          <w:color w:val="000000"/>
          <w:szCs w:val="24"/>
          <w:lang w:eastAsia="en-NZ"/>
        </w:rPr>
        <w:t>(KSO):</w:t>
      </w:r>
    </w:p>
    <w:p w14:paraId="48E8F711" w14:textId="77777777" w:rsidR="00554096" w:rsidRPr="007E3609" w:rsidRDefault="00554096" w:rsidP="00554096">
      <w:pPr>
        <w:pStyle w:val="Default"/>
        <w:numPr>
          <w:ilvl w:val="0"/>
          <w:numId w:val="42"/>
        </w:numPr>
        <w:spacing w:before="120" w:after="120"/>
        <w:ind w:left="357" w:hanging="357"/>
        <w:jc w:val="both"/>
        <w:rPr>
          <w:rFonts w:ascii="Arial" w:hAnsi="Arial" w:cs="Arial"/>
          <w:lang w:val="en-GB"/>
        </w:rPr>
      </w:pPr>
      <w:r w:rsidRPr="007E3609">
        <w:rPr>
          <w:rFonts w:ascii="Arial" w:hAnsi="Arial" w:cs="Arial"/>
          <w:lang w:val="en-GB"/>
        </w:rPr>
        <w:t>Mark Harawira for services to Māori education, arts and conservation.</w:t>
      </w:r>
    </w:p>
    <w:p w14:paraId="2C5B14F4" w14:textId="77777777" w:rsidR="00554096" w:rsidRPr="008B0C8A" w:rsidRDefault="00554096" w:rsidP="00554096">
      <w:pPr>
        <w:suppressAutoHyphens w:val="0"/>
        <w:spacing w:before="120" w:after="120"/>
        <w:rPr>
          <w:rFonts w:ascii="Arial" w:hAnsi="Arial" w:cs="Arial"/>
          <w:b/>
          <w:bCs/>
          <w:i/>
          <w:iCs/>
          <w:color w:val="000000"/>
          <w:szCs w:val="24"/>
          <w:lang w:val="en-NZ" w:eastAsia="en-NZ"/>
        </w:rPr>
      </w:pPr>
      <w:r w:rsidRPr="008B0C8A">
        <w:rPr>
          <w:rFonts w:ascii="Arial" w:hAnsi="Arial" w:cs="Arial"/>
          <w:b/>
          <w:bCs/>
          <w:i/>
          <w:iCs/>
          <w:color w:val="000000"/>
          <w:szCs w:val="24"/>
          <w:lang w:val="en-NZ" w:eastAsia="en-NZ"/>
        </w:rPr>
        <w:t>Kings Service Medal:</w:t>
      </w:r>
      <w:r w:rsidRPr="008B0C8A">
        <w:rPr>
          <w:rFonts w:ascii="Arial" w:hAnsi="Arial" w:cs="Arial"/>
          <w:b/>
          <w:bCs/>
          <w:i/>
          <w:iCs/>
          <w:color w:val="000000"/>
          <w:szCs w:val="24"/>
          <w:lang w:eastAsia="en-NZ"/>
        </w:rPr>
        <w:t xml:space="preserve"> (KSM):</w:t>
      </w:r>
    </w:p>
    <w:p w14:paraId="3D3F9CF2" w14:textId="77777777" w:rsidR="00554096" w:rsidRDefault="00554096" w:rsidP="00554096">
      <w:pPr>
        <w:pStyle w:val="Default"/>
        <w:numPr>
          <w:ilvl w:val="0"/>
          <w:numId w:val="43"/>
        </w:numPr>
        <w:spacing w:before="120" w:after="120"/>
        <w:jc w:val="both"/>
        <w:rPr>
          <w:rFonts w:ascii="Arial" w:hAnsi="Arial" w:cs="Arial"/>
          <w:lang w:val="en-GB"/>
        </w:rPr>
      </w:pPr>
      <w:r w:rsidRPr="001E715C">
        <w:rPr>
          <w:rFonts w:ascii="Arial" w:hAnsi="Arial" w:cs="Arial"/>
          <w:lang w:val="en-GB"/>
        </w:rPr>
        <w:t>Bonita Bigham receives the King’s Service Medal for services to local government and Māori.</w:t>
      </w:r>
    </w:p>
    <w:p w14:paraId="06685D80" w14:textId="77777777" w:rsidR="0017315F" w:rsidRDefault="0017315F" w:rsidP="0017315F">
      <w:pPr>
        <w:pStyle w:val="Default"/>
        <w:spacing w:before="120" w:after="120"/>
        <w:ind w:left="360"/>
        <w:jc w:val="both"/>
        <w:rPr>
          <w:rFonts w:ascii="Arial" w:hAnsi="Arial" w:cs="Arial"/>
          <w:lang w:val="en-GB"/>
        </w:rPr>
      </w:pPr>
    </w:p>
    <w:p w14:paraId="585B6C8E" w14:textId="0B7BF695" w:rsidR="00554096" w:rsidRPr="00F1368C" w:rsidRDefault="00554096" w:rsidP="0017315F">
      <w:pPr>
        <w:pStyle w:val="BodyText"/>
        <w:spacing w:before="120"/>
        <w:ind w:left="360"/>
        <w:rPr>
          <w:rFonts w:cs="Arial"/>
          <w:i/>
          <w:iCs/>
          <w:sz w:val="22"/>
          <w:szCs w:val="22"/>
        </w:rPr>
      </w:pPr>
      <w:r w:rsidRPr="00F1368C">
        <w:rPr>
          <w:rFonts w:cs="Arial"/>
          <w:i/>
          <w:iCs/>
          <w:sz w:val="22"/>
          <w:szCs w:val="22"/>
        </w:rPr>
        <w:t>“Māori leadership continues to play a critical role in shaping a strong, inclusive and resilient Aotearoa New Zealand.</w:t>
      </w:r>
      <w:r w:rsidR="00B85321">
        <w:rPr>
          <w:rFonts w:cs="Arial"/>
          <w:i/>
          <w:iCs/>
          <w:sz w:val="22"/>
          <w:szCs w:val="22"/>
        </w:rPr>
        <w:t xml:space="preserve"> (Minister for </w:t>
      </w:r>
      <w:r w:rsidR="005620D6">
        <w:rPr>
          <w:rFonts w:cs="Arial"/>
          <w:i/>
          <w:iCs/>
          <w:sz w:val="22"/>
          <w:szCs w:val="22"/>
        </w:rPr>
        <w:t>Māori Development, Tama Potaka)</w:t>
      </w:r>
    </w:p>
    <w:p w14:paraId="24F6591D" w14:textId="77777777" w:rsidR="00AD5510" w:rsidRDefault="00AD5510">
      <w:pPr>
        <w:suppressAutoHyphens w:val="0"/>
        <w:rPr>
          <w:rFonts w:asciiTheme="majorHAnsi" w:hAnsiTheme="majorHAnsi" w:cstheme="majorHAnsi"/>
          <w:b/>
          <w:szCs w:val="24"/>
        </w:rPr>
      </w:pPr>
      <w:r>
        <w:rPr>
          <w:rFonts w:asciiTheme="majorHAnsi" w:hAnsiTheme="majorHAnsi" w:cstheme="majorHAnsi"/>
          <w:b/>
          <w:szCs w:val="24"/>
        </w:rPr>
        <w:br w:type="page"/>
      </w:r>
    </w:p>
    <w:p w14:paraId="308A7B59" w14:textId="04D2C5AE" w:rsidR="00F77629" w:rsidRPr="000967CC" w:rsidRDefault="002A687B" w:rsidP="002A687B">
      <w:pPr>
        <w:pStyle w:val="BodyText"/>
        <w:spacing w:before="240"/>
        <w:rPr>
          <w:rFonts w:asciiTheme="majorHAnsi" w:hAnsiTheme="majorHAnsi" w:cstheme="majorHAnsi"/>
          <w:b/>
          <w:szCs w:val="24"/>
        </w:rPr>
      </w:pPr>
      <w:bookmarkStart w:id="9" w:name="ap2"/>
      <w:r>
        <w:rPr>
          <w:rFonts w:asciiTheme="majorHAnsi" w:hAnsiTheme="majorHAnsi" w:cstheme="majorHAnsi"/>
          <w:b/>
          <w:szCs w:val="24"/>
        </w:rPr>
        <w:lastRenderedPageBreak/>
        <w:t xml:space="preserve">Treaty </w:t>
      </w:r>
      <w:r w:rsidR="000B7183">
        <w:rPr>
          <w:rFonts w:asciiTheme="majorHAnsi" w:hAnsiTheme="majorHAnsi" w:cstheme="majorHAnsi"/>
          <w:b/>
          <w:szCs w:val="24"/>
        </w:rPr>
        <w:t xml:space="preserve">and Whenua </w:t>
      </w:r>
      <w:r>
        <w:rPr>
          <w:rFonts w:asciiTheme="majorHAnsi" w:hAnsiTheme="majorHAnsi" w:cstheme="majorHAnsi"/>
          <w:b/>
          <w:szCs w:val="24"/>
        </w:rPr>
        <w:t>Matters</w:t>
      </w:r>
      <w:r w:rsidR="006C3EE1">
        <w:rPr>
          <w:rFonts w:asciiTheme="majorHAnsi" w:hAnsiTheme="majorHAnsi" w:cstheme="majorHAnsi"/>
          <w:b/>
          <w:szCs w:val="24"/>
        </w:rPr>
        <w:t>:</w:t>
      </w:r>
    </w:p>
    <w:bookmarkEnd w:id="0"/>
    <w:bookmarkEnd w:id="9"/>
    <w:p w14:paraId="60B01D4E" w14:textId="1CC13FBC" w:rsidR="00754B1D" w:rsidRPr="008A27F6" w:rsidRDefault="00BF3819" w:rsidP="00695C5D">
      <w:pPr>
        <w:pStyle w:val="NormalWeb"/>
        <w:spacing w:before="120" w:after="120"/>
        <w:jc w:val="both"/>
        <w:rPr>
          <w:rFonts w:asciiTheme="majorHAnsi" w:hAnsiTheme="majorHAnsi" w:cstheme="majorHAnsi"/>
          <w:b/>
          <w:i/>
          <w:iCs/>
        </w:rPr>
      </w:pPr>
      <w:r w:rsidRPr="008A27F6">
        <w:rPr>
          <w:rFonts w:asciiTheme="majorHAnsi" w:hAnsiTheme="majorHAnsi" w:cstheme="majorHAnsi"/>
          <w:b/>
          <w:i/>
          <w:iCs/>
        </w:rPr>
        <w:t xml:space="preserve">Comment on </w:t>
      </w:r>
      <w:r w:rsidR="00F76688" w:rsidRPr="008A27F6">
        <w:rPr>
          <w:rFonts w:asciiTheme="majorHAnsi" w:hAnsiTheme="majorHAnsi" w:cstheme="majorHAnsi"/>
          <w:b/>
          <w:i/>
          <w:iCs/>
        </w:rPr>
        <w:t>2025 Crown-M</w:t>
      </w:r>
      <w:r w:rsidR="00F76688" w:rsidRPr="008A27F6">
        <w:rPr>
          <w:rFonts w:asciiTheme="majorHAnsi" w:hAnsiTheme="majorHAnsi" w:cstheme="majorHAnsi"/>
          <w:b/>
          <w:i/>
          <w:iCs/>
          <w:lang w:val="mi-NZ"/>
        </w:rPr>
        <w:t>āori Relationships</w:t>
      </w:r>
      <w:r w:rsidR="00F76688" w:rsidRPr="008A27F6">
        <w:rPr>
          <w:rFonts w:asciiTheme="majorHAnsi" w:hAnsiTheme="majorHAnsi" w:cstheme="majorHAnsi"/>
          <w:b/>
          <w:i/>
          <w:iCs/>
        </w:rPr>
        <w:t xml:space="preserve"> </w:t>
      </w:r>
    </w:p>
    <w:p w14:paraId="56EC8281" w14:textId="430C83F6" w:rsidR="000042F4" w:rsidRPr="004F0E20" w:rsidRDefault="0087068D" w:rsidP="001D107F">
      <w:pPr>
        <w:pStyle w:val="BodyText"/>
        <w:numPr>
          <w:ilvl w:val="0"/>
          <w:numId w:val="5"/>
        </w:numPr>
        <w:spacing w:before="120"/>
        <w:ind w:left="357" w:hanging="357"/>
        <w:rPr>
          <w:rFonts w:asciiTheme="majorHAnsi" w:hAnsiTheme="majorHAnsi" w:cstheme="majorHAnsi"/>
          <w:bCs/>
          <w:szCs w:val="24"/>
        </w:rPr>
      </w:pPr>
      <w:r w:rsidRPr="004F0E20">
        <w:rPr>
          <w:rFonts w:asciiTheme="majorHAnsi" w:hAnsiTheme="majorHAnsi" w:cstheme="majorHAnsi"/>
          <w:bCs/>
          <w:szCs w:val="24"/>
        </w:rPr>
        <w:t xml:space="preserve">Formal </w:t>
      </w:r>
      <w:r w:rsidR="00C73ED0" w:rsidRPr="004F0E20">
        <w:rPr>
          <w:rFonts w:asciiTheme="majorHAnsi" w:hAnsiTheme="majorHAnsi" w:cstheme="majorHAnsi"/>
          <w:bCs/>
          <w:szCs w:val="24"/>
        </w:rPr>
        <w:t>Crown-Māori relationship</w:t>
      </w:r>
      <w:r w:rsidR="002E7F06" w:rsidRPr="004F0E20">
        <w:rPr>
          <w:rFonts w:asciiTheme="majorHAnsi" w:hAnsiTheme="majorHAnsi" w:cstheme="majorHAnsi"/>
          <w:bCs/>
          <w:szCs w:val="24"/>
        </w:rPr>
        <w:t>s were</w:t>
      </w:r>
      <w:r w:rsidR="0077525F" w:rsidRPr="004F0E20">
        <w:rPr>
          <w:rFonts w:asciiTheme="majorHAnsi" w:hAnsiTheme="majorHAnsi" w:cstheme="majorHAnsi"/>
          <w:bCs/>
          <w:szCs w:val="24"/>
        </w:rPr>
        <w:t xml:space="preserve"> strained in </w:t>
      </w:r>
      <w:r w:rsidRPr="004F0E20">
        <w:rPr>
          <w:rFonts w:asciiTheme="majorHAnsi" w:hAnsiTheme="majorHAnsi" w:cstheme="majorHAnsi"/>
          <w:bCs/>
          <w:szCs w:val="24"/>
        </w:rPr>
        <w:t xml:space="preserve">2025.  </w:t>
      </w:r>
      <w:r w:rsidR="000F3081" w:rsidRPr="004F0E20">
        <w:rPr>
          <w:rFonts w:asciiTheme="majorHAnsi" w:hAnsiTheme="majorHAnsi" w:cstheme="majorHAnsi"/>
          <w:bCs/>
          <w:szCs w:val="24"/>
        </w:rPr>
        <w:t xml:space="preserve">This time last year </w:t>
      </w:r>
      <w:r w:rsidRPr="004F0E20">
        <w:rPr>
          <w:rFonts w:asciiTheme="majorHAnsi" w:hAnsiTheme="majorHAnsi" w:cstheme="majorHAnsi"/>
          <w:bCs/>
          <w:szCs w:val="24"/>
        </w:rPr>
        <w:t>submissions against the (now gone)</w:t>
      </w:r>
      <w:r w:rsidR="008353B5" w:rsidRPr="004F0E20">
        <w:rPr>
          <w:rFonts w:asciiTheme="majorHAnsi" w:hAnsiTheme="majorHAnsi" w:cstheme="majorHAnsi"/>
          <w:bCs/>
          <w:szCs w:val="24"/>
        </w:rPr>
        <w:t xml:space="preserve"> Principles of the Treaty of Waitangi Bill</w:t>
      </w:r>
      <w:r w:rsidR="000F3081" w:rsidRPr="004F0E20">
        <w:rPr>
          <w:rFonts w:asciiTheme="majorHAnsi" w:hAnsiTheme="majorHAnsi" w:cstheme="majorHAnsi"/>
          <w:bCs/>
          <w:szCs w:val="24"/>
        </w:rPr>
        <w:t xml:space="preserve"> were so </w:t>
      </w:r>
      <w:r w:rsidR="0062713E" w:rsidRPr="004F0E20">
        <w:rPr>
          <w:rFonts w:asciiTheme="majorHAnsi" w:hAnsiTheme="majorHAnsi" w:cstheme="majorHAnsi"/>
          <w:bCs/>
          <w:szCs w:val="24"/>
        </w:rPr>
        <w:t>voluminous</w:t>
      </w:r>
      <w:r w:rsidR="000F3081" w:rsidRPr="004F0E20">
        <w:rPr>
          <w:rFonts w:asciiTheme="majorHAnsi" w:hAnsiTheme="majorHAnsi" w:cstheme="majorHAnsi"/>
          <w:bCs/>
          <w:szCs w:val="24"/>
        </w:rPr>
        <w:t xml:space="preserve"> </w:t>
      </w:r>
      <w:r w:rsidR="0062713E" w:rsidRPr="004F0E20">
        <w:rPr>
          <w:rFonts w:asciiTheme="majorHAnsi" w:hAnsiTheme="majorHAnsi" w:cstheme="majorHAnsi"/>
          <w:bCs/>
          <w:szCs w:val="24"/>
        </w:rPr>
        <w:t xml:space="preserve">the </w:t>
      </w:r>
      <w:r w:rsidR="00916417" w:rsidRPr="004F0E20">
        <w:rPr>
          <w:rFonts w:asciiTheme="majorHAnsi" w:hAnsiTheme="majorHAnsi" w:cstheme="majorHAnsi"/>
          <w:bCs/>
          <w:szCs w:val="24"/>
        </w:rPr>
        <w:t>p</w:t>
      </w:r>
      <w:r w:rsidR="0062713E" w:rsidRPr="004F0E20">
        <w:rPr>
          <w:rFonts w:asciiTheme="majorHAnsi" w:hAnsiTheme="majorHAnsi" w:cstheme="majorHAnsi"/>
          <w:bCs/>
          <w:szCs w:val="24"/>
        </w:rPr>
        <w:t>arliamentary website broke</w:t>
      </w:r>
      <w:r w:rsidR="008353B5" w:rsidRPr="004F0E20">
        <w:rPr>
          <w:rFonts w:asciiTheme="majorHAnsi" w:hAnsiTheme="majorHAnsi" w:cstheme="majorHAnsi"/>
          <w:bCs/>
          <w:szCs w:val="24"/>
        </w:rPr>
        <w:t>,</w:t>
      </w:r>
      <w:r w:rsidR="0062713E" w:rsidRPr="004F0E20">
        <w:rPr>
          <w:rFonts w:asciiTheme="majorHAnsi" w:hAnsiTheme="majorHAnsi" w:cstheme="majorHAnsi"/>
          <w:bCs/>
          <w:szCs w:val="24"/>
        </w:rPr>
        <w:t xml:space="preserve"> </w:t>
      </w:r>
      <w:r w:rsidR="00916417" w:rsidRPr="004F0E20">
        <w:rPr>
          <w:rFonts w:asciiTheme="majorHAnsi" w:hAnsiTheme="majorHAnsi" w:cstheme="majorHAnsi"/>
          <w:bCs/>
          <w:szCs w:val="24"/>
        </w:rPr>
        <w:t xml:space="preserve">then </w:t>
      </w:r>
      <w:r w:rsidR="006E39AD" w:rsidRPr="004F0E20">
        <w:rPr>
          <w:rFonts w:asciiTheme="majorHAnsi" w:hAnsiTheme="majorHAnsi" w:cstheme="majorHAnsi"/>
          <w:bCs/>
          <w:szCs w:val="24"/>
        </w:rPr>
        <w:t xml:space="preserve">later </w:t>
      </w:r>
      <w:r w:rsidR="00916417" w:rsidRPr="004F0E20">
        <w:rPr>
          <w:rFonts w:asciiTheme="majorHAnsi" w:hAnsiTheme="majorHAnsi" w:cstheme="majorHAnsi"/>
          <w:bCs/>
          <w:szCs w:val="24"/>
        </w:rPr>
        <w:t xml:space="preserve">there </w:t>
      </w:r>
      <w:r w:rsidR="0077525F" w:rsidRPr="004F0E20">
        <w:rPr>
          <w:rFonts w:asciiTheme="majorHAnsi" w:hAnsiTheme="majorHAnsi" w:cstheme="majorHAnsi"/>
          <w:bCs/>
          <w:szCs w:val="24"/>
        </w:rPr>
        <w:t xml:space="preserve">was a </w:t>
      </w:r>
      <w:r w:rsidR="00611B9C" w:rsidRPr="004F0E20">
        <w:rPr>
          <w:rFonts w:asciiTheme="majorHAnsi" w:hAnsiTheme="majorHAnsi" w:cstheme="majorHAnsi"/>
          <w:bCs/>
          <w:szCs w:val="24"/>
        </w:rPr>
        <w:t xml:space="preserve">mass </w:t>
      </w:r>
      <w:r w:rsidR="0077525F" w:rsidRPr="004F0E20">
        <w:rPr>
          <w:rFonts w:asciiTheme="majorHAnsi" w:hAnsiTheme="majorHAnsi" w:cstheme="majorHAnsi"/>
          <w:bCs/>
          <w:szCs w:val="24"/>
        </w:rPr>
        <w:t>h</w:t>
      </w:r>
      <w:r w:rsidR="004F0E20" w:rsidRPr="004F0E20">
        <w:rPr>
          <w:rFonts w:asciiTheme="majorHAnsi" w:hAnsiTheme="majorHAnsi" w:cstheme="majorHAnsi"/>
          <w:bCs/>
          <w:szCs w:val="24"/>
        </w:rPr>
        <w:t>ī</w:t>
      </w:r>
      <w:r w:rsidR="0077525F" w:rsidRPr="004F0E20">
        <w:rPr>
          <w:rFonts w:asciiTheme="majorHAnsi" w:hAnsiTheme="majorHAnsi" w:cstheme="majorHAnsi"/>
          <w:bCs/>
          <w:szCs w:val="24"/>
        </w:rPr>
        <w:t xml:space="preserve">koi </w:t>
      </w:r>
      <w:r w:rsidR="00916417" w:rsidRPr="004F0E20">
        <w:rPr>
          <w:rFonts w:asciiTheme="majorHAnsi" w:hAnsiTheme="majorHAnsi" w:cstheme="majorHAnsi"/>
          <w:bCs/>
          <w:szCs w:val="24"/>
        </w:rPr>
        <w:t xml:space="preserve">against </w:t>
      </w:r>
      <w:r w:rsidR="006E39AD" w:rsidRPr="004F0E20">
        <w:rPr>
          <w:rFonts w:asciiTheme="majorHAnsi" w:hAnsiTheme="majorHAnsi" w:cstheme="majorHAnsi"/>
          <w:bCs/>
          <w:szCs w:val="24"/>
        </w:rPr>
        <w:t>that bill</w:t>
      </w:r>
      <w:r w:rsidR="00873ED0" w:rsidRPr="004F0E20">
        <w:rPr>
          <w:rFonts w:asciiTheme="majorHAnsi" w:hAnsiTheme="majorHAnsi" w:cstheme="majorHAnsi"/>
          <w:bCs/>
          <w:szCs w:val="24"/>
        </w:rPr>
        <w:t xml:space="preserve">, </w:t>
      </w:r>
      <w:r w:rsidR="006E39AD" w:rsidRPr="004F0E20">
        <w:rPr>
          <w:rFonts w:asciiTheme="majorHAnsi" w:hAnsiTheme="majorHAnsi" w:cstheme="majorHAnsi"/>
          <w:bCs/>
          <w:szCs w:val="24"/>
        </w:rPr>
        <w:t xml:space="preserve">combined with </w:t>
      </w:r>
      <w:r w:rsidR="00261D0F" w:rsidRPr="004F0E20">
        <w:rPr>
          <w:rFonts w:asciiTheme="majorHAnsi" w:hAnsiTheme="majorHAnsi" w:cstheme="majorHAnsi"/>
          <w:bCs/>
          <w:szCs w:val="24"/>
        </w:rPr>
        <w:t xml:space="preserve">relationship </w:t>
      </w:r>
      <w:r w:rsidR="00873ED0" w:rsidRPr="004F0E20">
        <w:rPr>
          <w:rFonts w:asciiTheme="majorHAnsi" w:hAnsiTheme="majorHAnsi" w:cstheme="majorHAnsi"/>
          <w:bCs/>
          <w:szCs w:val="24"/>
        </w:rPr>
        <w:t>breakdowns</w:t>
      </w:r>
      <w:r w:rsidR="00245138" w:rsidRPr="004F0E20">
        <w:rPr>
          <w:rFonts w:asciiTheme="majorHAnsi" w:hAnsiTheme="majorHAnsi" w:cstheme="majorHAnsi"/>
          <w:bCs/>
          <w:szCs w:val="24"/>
        </w:rPr>
        <w:t xml:space="preserve"> (</w:t>
      </w:r>
      <w:r w:rsidR="00373D65">
        <w:rPr>
          <w:rFonts w:asciiTheme="majorHAnsi" w:hAnsiTheme="majorHAnsi" w:cstheme="majorHAnsi"/>
          <w:bCs/>
          <w:szCs w:val="24"/>
        </w:rPr>
        <w:t>m</w:t>
      </w:r>
      <w:r w:rsidR="00245138" w:rsidRPr="004F0E20">
        <w:rPr>
          <w:rFonts w:asciiTheme="majorHAnsi" w:hAnsiTheme="majorHAnsi" w:cstheme="majorHAnsi"/>
          <w:bCs/>
          <w:szCs w:val="24"/>
        </w:rPr>
        <w:t xml:space="preserve">inisters being </w:t>
      </w:r>
      <w:r w:rsidR="008D795E" w:rsidRPr="004F0E20">
        <w:rPr>
          <w:rFonts w:asciiTheme="majorHAnsi" w:hAnsiTheme="majorHAnsi" w:cstheme="majorHAnsi"/>
          <w:bCs/>
          <w:szCs w:val="24"/>
        </w:rPr>
        <w:t xml:space="preserve">uninvited to </w:t>
      </w:r>
      <w:r w:rsidR="00245138" w:rsidRPr="004F0E20">
        <w:rPr>
          <w:rFonts w:asciiTheme="majorHAnsi" w:hAnsiTheme="majorHAnsi" w:cstheme="majorHAnsi"/>
          <w:bCs/>
          <w:szCs w:val="24"/>
        </w:rPr>
        <w:t>the Iwi Chairs Forum)</w:t>
      </w:r>
      <w:r w:rsidR="00373D65">
        <w:rPr>
          <w:rFonts w:asciiTheme="majorHAnsi" w:hAnsiTheme="majorHAnsi" w:cstheme="majorHAnsi"/>
          <w:bCs/>
          <w:szCs w:val="24"/>
        </w:rPr>
        <w:t>,</w:t>
      </w:r>
      <w:r w:rsidR="00873ED0" w:rsidRPr="004F0E20">
        <w:rPr>
          <w:rFonts w:asciiTheme="majorHAnsi" w:hAnsiTheme="majorHAnsi" w:cstheme="majorHAnsi"/>
          <w:bCs/>
          <w:szCs w:val="24"/>
        </w:rPr>
        <w:t xml:space="preserve"> a</w:t>
      </w:r>
      <w:r w:rsidR="008D795E" w:rsidRPr="004F0E20">
        <w:rPr>
          <w:rFonts w:asciiTheme="majorHAnsi" w:hAnsiTheme="majorHAnsi" w:cstheme="majorHAnsi"/>
          <w:bCs/>
          <w:szCs w:val="24"/>
        </w:rPr>
        <w:t xml:space="preserve">long with </w:t>
      </w:r>
      <w:r w:rsidR="00261D0F" w:rsidRPr="004F0E20">
        <w:rPr>
          <w:rFonts w:asciiTheme="majorHAnsi" w:hAnsiTheme="majorHAnsi" w:cstheme="majorHAnsi"/>
          <w:bCs/>
          <w:szCs w:val="24"/>
        </w:rPr>
        <w:t xml:space="preserve">significant </w:t>
      </w:r>
      <w:r w:rsidR="00873ED0" w:rsidRPr="004F0E20">
        <w:rPr>
          <w:rFonts w:asciiTheme="majorHAnsi" w:hAnsiTheme="majorHAnsi" w:cstheme="majorHAnsi"/>
          <w:bCs/>
          <w:szCs w:val="24"/>
        </w:rPr>
        <w:t xml:space="preserve">concerns </w:t>
      </w:r>
      <w:r w:rsidR="00261D0F" w:rsidRPr="004F0E20">
        <w:rPr>
          <w:rFonts w:asciiTheme="majorHAnsi" w:hAnsiTheme="majorHAnsi" w:cstheme="majorHAnsi"/>
          <w:bCs/>
          <w:szCs w:val="24"/>
        </w:rPr>
        <w:t xml:space="preserve">being raised </w:t>
      </w:r>
      <w:r w:rsidR="00916417" w:rsidRPr="004F0E20">
        <w:rPr>
          <w:rFonts w:asciiTheme="majorHAnsi" w:hAnsiTheme="majorHAnsi" w:cstheme="majorHAnsi"/>
          <w:bCs/>
          <w:szCs w:val="24"/>
        </w:rPr>
        <w:t xml:space="preserve">from </w:t>
      </w:r>
      <w:r w:rsidR="000042F4" w:rsidRPr="004F0E20">
        <w:rPr>
          <w:rFonts w:asciiTheme="majorHAnsi" w:hAnsiTheme="majorHAnsi" w:cstheme="majorHAnsi"/>
          <w:bCs/>
          <w:szCs w:val="24"/>
        </w:rPr>
        <w:t>i</w:t>
      </w:r>
      <w:r w:rsidR="00916417" w:rsidRPr="004F0E20">
        <w:rPr>
          <w:rFonts w:asciiTheme="majorHAnsi" w:hAnsiTheme="majorHAnsi" w:cstheme="majorHAnsi"/>
          <w:bCs/>
          <w:szCs w:val="24"/>
        </w:rPr>
        <w:t xml:space="preserve">wi </w:t>
      </w:r>
      <w:r w:rsidR="000042F4" w:rsidRPr="004F0E20">
        <w:rPr>
          <w:rFonts w:asciiTheme="majorHAnsi" w:hAnsiTheme="majorHAnsi" w:cstheme="majorHAnsi"/>
          <w:bCs/>
          <w:szCs w:val="24"/>
        </w:rPr>
        <w:t xml:space="preserve">and Māori </w:t>
      </w:r>
      <w:r w:rsidR="00916417" w:rsidRPr="004F0E20">
        <w:rPr>
          <w:rFonts w:asciiTheme="majorHAnsi" w:hAnsiTheme="majorHAnsi" w:cstheme="majorHAnsi"/>
          <w:bCs/>
          <w:szCs w:val="24"/>
        </w:rPr>
        <w:t xml:space="preserve">groups about </w:t>
      </w:r>
      <w:r w:rsidR="00873ED0" w:rsidRPr="004F0E20">
        <w:rPr>
          <w:rFonts w:asciiTheme="majorHAnsi" w:hAnsiTheme="majorHAnsi" w:cstheme="majorHAnsi"/>
          <w:bCs/>
          <w:szCs w:val="24"/>
        </w:rPr>
        <w:t xml:space="preserve">other </w:t>
      </w:r>
      <w:r w:rsidR="008B069D" w:rsidRPr="004F0E20">
        <w:rPr>
          <w:rFonts w:asciiTheme="majorHAnsi" w:hAnsiTheme="majorHAnsi" w:cstheme="majorHAnsi"/>
          <w:bCs/>
          <w:szCs w:val="24"/>
        </w:rPr>
        <w:t>legislative changes</w:t>
      </w:r>
      <w:r w:rsidR="000042F4" w:rsidRPr="004F0E20">
        <w:rPr>
          <w:rFonts w:asciiTheme="majorHAnsi" w:hAnsiTheme="majorHAnsi" w:cstheme="majorHAnsi"/>
          <w:bCs/>
          <w:szCs w:val="24"/>
        </w:rPr>
        <w:t xml:space="preserve"> </w:t>
      </w:r>
      <w:r w:rsidR="0067634F">
        <w:rPr>
          <w:rFonts w:asciiTheme="majorHAnsi" w:hAnsiTheme="majorHAnsi" w:cstheme="majorHAnsi"/>
          <w:bCs/>
          <w:szCs w:val="24"/>
        </w:rPr>
        <w:t xml:space="preserve">that </w:t>
      </w:r>
      <w:r w:rsidR="000042F4" w:rsidRPr="004F0E20">
        <w:rPr>
          <w:rFonts w:asciiTheme="majorHAnsi" w:hAnsiTheme="majorHAnsi" w:cstheme="majorHAnsi"/>
          <w:bCs/>
          <w:szCs w:val="24"/>
        </w:rPr>
        <w:t>took place</w:t>
      </w:r>
      <w:r w:rsidR="00CC4033">
        <w:rPr>
          <w:rFonts w:asciiTheme="majorHAnsi" w:hAnsiTheme="majorHAnsi" w:cstheme="majorHAnsi"/>
          <w:bCs/>
          <w:szCs w:val="24"/>
        </w:rPr>
        <w:t>,</w:t>
      </w:r>
      <w:r w:rsidR="008B069D" w:rsidRPr="004F0E20">
        <w:rPr>
          <w:rFonts w:asciiTheme="majorHAnsi" w:hAnsiTheme="majorHAnsi" w:cstheme="majorHAnsi"/>
          <w:bCs/>
          <w:szCs w:val="24"/>
        </w:rPr>
        <w:t xml:space="preserve"> </w:t>
      </w:r>
      <w:r w:rsidR="00873ED0" w:rsidRPr="004F0E20">
        <w:rPr>
          <w:rFonts w:asciiTheme="majorHAnsi" w:hAnsiTheme="majorHAnsi" w:cstheme="majorHAnsi"/>
          <w:bCs/>
          <w:szCs w:val="24"/>
        </w:rPr>
        <w:t>(</w:t>
      </w:r>
      <w:r w:rsidR="008B069D" w:rsidRPr="004F0E20">
        <w:rPr>
          <w:rFonts w:asciiTheme="majorHAnsi" w:hAnsiTheme="majorHAnsi" w:cstheme="majorHAnsi"/>
          <w:bCs/>
          <w:szCs w:val="24"/>
        </w:rPr>
        <w:t xml:space="preserve">like the </w:t>
      </w:r>
      <w:r w:rsidR="00873ED0" w:rsidRPr="004F0E20">
        <w:rPr>
          <w:rFonts w:asciiTheme="majorHAnsi" w:hAnsiTheme="majorHAnsi" w:cstheme="majorHAnsi"/>
          <w:bCs/>
          <w:szCs w:val="24"/>
        </w:rPr>
        <w:t>Regulatory Standards</w:t>
      </w:r>
      <w:r w:rsidR="008B069D" w:rsidRPr="004F0E20">
        <w:rPr>
          <w:rFonts w:asciiTheme="majorHAnsi" w:hAnsiTheme="majorHAnsi" w:cstheme="majorHAnsi"/>
          <w:bCs/>
          <w:szCs w:val="24"/>
        </w:rPr>
        <w:t xml:space="preserve"> Act</w:t>
      </w:r>
      <w:r w:rsidR="00873ED0" w:rsidRPr="004F0E20">
        <w:rPr>
          <w:rFonts w:asciiTheme="majorHAnsi" w:hAnsiTheme="majorHAnsi" w:cstheme="majorHAnsi"/>
          <w:bCs/>
          <w:szCs w:val="24"/>
        </w:rPr>
        <w:t xml:space="preserve">, </w:t>
      </w:r>
      <w:r w:rsidR="00AA5EDE" w:rsidRPr="004F0E20">
        <w:rPr>
          <w:rFonts w:asciiTheme="majorHAnsi" w:hAnsiTheme="majorHAnsi" w:cstheme="majorHAnsi"/>
          <w:bCs/>
          <w:szCs w:val="24"/>
        </w:rPr>
        <w:t>changes to</w:t>
      </w:r>
      <w:r w:rsidR="00373D65">
        <w:rPr>
          <w:rFonts w:asciiTheme="majorHAnsi" w:hAnsiTheme="majorHAnsi" w:cstheme="majorHAnsi"/>
          <w:bCs/>
          <w:szCs w:val="24"/>
        </w:rPr>
        <w:t xml:space="preserve"> the </w:t>
      </w:r>
      <w:r w:rsidR="00AA5EDE" w:rsidRPr="004F0E20">
        <w:rPr>
          <w:rFonts w:asciiTheme="majorHAnsi" w:hAnsiTheme="majorHAnsi" w:cstheme="majorHAnsi"/>
          <w:bCs/>
          <w:szCs w:val="24"/>
        </w:rPr>
        <w:t xml:space="preserve"> </w:t>
      </w:r>
      <w:r w:rsidR="00CB2909" w:rsidRPr="004F0E20">
        <w:rPr>
          <w:rFonts w:asciiTheme="majorHAnsi" w:hAnsiTheme="majorHAnsi" w:cstheme="majorHAnsi"/>
          <w:bCs/>
          <w:szCs w:val="24"/>
        </w:rPr>
        <w:t>Marine and Coast</w:t>
      </w:r>
      <w:r w:rsidR="00773AF3">
        <w:rPr>
          <w:rFonts w:asciiTheme="majorHAnsi" w:hAnsiTheme="majorHAnsi" w:cstheme="majorHAnsi"/>
          <w:bCs/>
          <w:szCs w:val="24"/>
        </w:rPr>
        <w:t>al</w:t>
      </w:r>
      <w:r w:rsidR="00CB2909" w:rsidRPr="004F0E20">
        <w:rPr>
          <w:rFonts w:asciiTheme="majorHAnsi" w:hAnsiTheme="majorHAnsi" w:cstheme="majorHAnsi"/>
          <w:bCs/>
          <w:szCs w:val="24"/>
        </w:rPr>
        <w:t xml:space="preserve"> Area</w:t>
      </w:r>
      <w:r w:rsidR="00773AF3">
        <w:rPr>
          <w:rFonts w:asciiTheme="majorHAnsi" w:hAnsiTheme="majorHAnsi" w:cstheme="majorHAnsi"/>
          <w:bCs/>
          <w:szCs w:val="24"/>
        </w:rPr>
        <w:t>s</w:t>
      </w:r>
      <w:r w:rsidR="00CB2909" w:rsidRPr="004F0E20">
        <w:rPr>
          <w:rFonts w:asciiTheme="majorHAnsi" w:hAnsiTheme="majorHAnsi" w:cstheme="majorHAnsi"/>
          <w:bCs/>
          <w:szCs w:val="24"/>
        </w:rPr>
        <w:t xml:space="preserve"> Act, </w:t>
      </w:r>
      <w:r w:rsidR="00C07BCA">
        <w:rPr>
          <w:rFonts w:asciiTheme="majorHAnsi" w:hAnsiTheme="majorHAnsi" w:cstheme="majorHAnsi"/>
          <w:bCs/>
          <w:szCs w:val="24"/>
        </w:rPr>
        <w:t xml:space="preserve">and also </w:t>
      </w:r>
      <w:r w:rsidR="008B069D" w:rsidRPr="004F0E20">
        <w:rPr>
          <w:rFonts w:asciiTheme="majorHAnsi" w:hAnsiTheme="majorHAnsi" w:cstheme="majorHAnsi"/>
          <w:bCs/>
          <w:szCs w:val="24"/>
        </w:rPr>
        <w:t>changes to the Education and Training Act</w:t>
      </w:r>
      <w:r w:rsidR="009E732E" w:rsidRPr="004F0E20">
        <w:rPr>
          <w:rFonts w:asciiTheme="majorHAnsi" w:hAnsiTheme="majorHAnsi" w:cstheme="majorHAnsi"/>
          <w:bCs/>
          <w:szCs w:val="24"/>
        </w:rPr>
        <w:t>,</w:t>
      </w:r>
      <w:r w:rsidR="0062713E" w:rsidRPr="004F0E20">
        <w:rPr>
          <w:rFonts w:asciiTheme="majorHAnsi" w:hAnsiTheme="majorHAnsi" w:cstheme="majorHAnsi"/>
          <w:bCs/>
          <w:szCs w:val="24"/>
        </w:rPr>
        <w:t xml:space="preserve"> to name a few</w:t>
      </w:r>
      <w:r w:rsidR="008B069D" w:rsidRPr="004F0E20">
        <w:rPr>
          <w:rFonts w:asciiTheme="majorHAnsi" w:hAnsiTheme="majorHAnsi" w:cstheme="majorHAnsi"/>
          <w:bCs/>
          <w:szCs w:val="24"/>
        </w:rPr>
        <w:t>)</w:t>
      </w:r>
      <w:r w:rsidR="008D795E" w:rsidRPr="004F0E20">
        <w:rPr>
          <w:rFonts w:asciiTheme="majorHAnsi" w:hAnsiTheme="majorHAnsi" w:cstheme="majorHAnsi"/>
          <w:bCs/>
          <w:szCs w:val="24"/>
        </w:rPr>
        <w:t>.</w:t>
      </w:r>
      <w:r w:rsidR="00E20494" w:rsidRPr="004F0E20">
        <w:rPr>
          <w:rFonts w:asciiTheme="majorHAnsi" w:hAnsiTheme="majorHAnsi" w:cstheme="majorHAnsi"/>
          <w:bCs/>
          <w:szCs w:val="24"/>
        </w:rPr>
        <w:t xml:space="preserve">  </w:t>
      </w:r>
      <w:r w:rsidR="00CD52E1" w:rsidRPr="004F0E20">
        <w:rPr>
          <w:rFonts w:asciiTheme="majorHAnsi" w:hAnsiTheme="majorHAnsi" w:cstheme="majorHAnsi"/>
          <w:bCs/>
          <w:szCs w:val="24"/>
        </w:rPr>
        <w:t>Also,</w:t>
      </w:r>
      <w:r w:rsidR="00E20494" w:rsidRPr="004F0E20">
        <w:rPr>
          <w:rFonts w:asciiTheme="majorHAnsi" w:hAnsiTheme="majorHAnsi" w:cstheme="majorHAnsi"/>
          <w:bCs/>
          <w:szCs w:val="24"/>
        </w:rPr>
        <w:t xml:space="preserve"> a review of the Waitangi Tribunal and another </w:t>
      </w:r>
      <w:r w:rsidR="00AB4BA7" w:rsidRPr="004F0E20">
        <w:rPr>
          <w:rFonts w:asciiTheme="majorHAnsi" w:hAnsiTheme="majorHAnsi" w:cstheme="majorHAnsi"/>
          <w:bCs/>
          <w:szCs w:val="24"/>
        </w:rPr>
        <w:t xml:space="preserve">review </w:t>
      </w:r>
      <w:r w:rsidR="00E20494" w:rsidRPr="004F0E20">
        <w:rPr>
          <w:rFonts w:asciiTheme="majorHAnsi" w:hAnsiTheme="majorHAnsi" w:cstheme="majorHAnsi"/>
          <w:bCs/>
          <w:szCs w:val="24"/>
        </w:rPr>
        <w:t>of Treaty clauses in legislati</w:t>
      </w:r>
      <w:r w:rsidR="00373D65">
        <w:rPr>
          <w:rFonts w:asciiTheme="majorHAnsi" w:hAnsiTheme="majorHAnsi" w:cstheme="majorHAnsi"/>
          <w:bCs/>
          <w:szCs w:val="24"/>
        </w:rPr>
        <w:t>on</w:t>
      </w:r>
      <w:r w:rsidR="001E71D0" w:rsidRPr="004F0E20">
        <w:rPr>
          <w:rFonts w:asciiTheme="majorHAnsi" w:hAnsiTheme="majorHAnsi" w:cstheme="majorHAnsi"/>
          <w:bCs/>
          <w:szCs w:val="24"/>
        </w:rPr>
        <w:t xml:space="preserve"> were embarked upon</w:t>
      </w:r>
      <w:r w:rsidR="00016EF6">
        <w:rPr>
          <w:rFonts w:asciiTheme="majorHAnsi" w:hAnsiTheme="majorHAnsi" w:cstheme="majorHAnsi"/>
          <w:bCs/>
          <w:szCs w:val="24"/>
        </w:rPr>
        <w:t xml:space="preserve"> -</w:t>
      </w:r>
      <w:r w:rsidR="007765D6" w:rsidRPr="004F0E20">
        <w:rPr>
          <w:rFonts w:asciiTheme="majorHAnsi" w:hAnsiTheme="majorHAnsi" w:cstheme="majorHAnsi"/>
          <w:bCs/>
          <w:szCs w:val="24"/>
        </w:rPr>
        <w:t xml:space="preserve"> both </w:t>
      </w:r>
      <w:r w:rsidR="001E71D0" w:rsidRPr="004F0E20">
        <w:rPr>
          <w:rFonts w:asciiTheme="majorHAnsi" w:hAnsiTheme="majorHAnsi" w:cstheme="majorHAnsi"/>
          <w:bCs/>
          <w:szCs w:val="24"/>
        </w:rPr>
        <w:t>without any consultation or agreement with iwi partners</w:t>
      </w:r>
      <w:r w:rsidR="007765D6" w:rsidRPr="004F0E20">
        <w:rPr>
          <w:rFonts w:asciiTheme="majorHAnsi" w:hAnsiTheme="majorHAnsi" w:cstheme="majorHAnsi"/>
          <w:bCs/>
          <w:szCs w:val="24"/>
        </w:rPr>
        <w:t xml:space="preserve"> </w:t>
      </w:r>
      <w:r w:rsidR="00444269">
        <w:rPr>
          <w:rFonts w:asciiTheme="majorHAnsi" w:hAnsiTheme="majorHAnsi" w:cstheme="majorHAnsi"/>
          <w:bCs/>
          <w:szCs w:val="24"/>
        </w:rPr>
        <w:t xml:space="preserve">- </w:t>
      </w:r>
      <w:r w:rsidR="00B27268">
        <w:rPr>
          <w:rFonts w:asciiTheme="majorHAnsi" w:hAnsiTheme="majorHAnsi" w:cstheme="majorHAnsi"/>
          <w:bCs/>
          <w:szCs w:val="24"/>
        </w:rPr>
        <w:t xml:space="preserve">so </w:t>
      </w:r>
      <w:r w:rsidR="000B08CA">
        <w:rPr>
          <w:rFonts w:asciiTheme="majorHAnsi" w:hAnsiTheme="majorHAnsi" w:cstheme="majorHAnsi"/>
          <w:bCs/>
          <w:szCs w:val="24"/>
        </w:rPr>
        <w:t xml:space="preserve">in </w:t>
      </w:r>
      <w:r w:rsidR="00C44FC9" w:rsidRPr="004F0E20">
        <w:rPr>
          <w:rFonts w:asciiTheme="majorHAnsi" w:hAnsiTheme="majorHAnsi" w:cstheme="majorHAnsi"/>
          <w:bCs/>
          <w:szCs w:val="24"/>
        </w:rPr>
        <w:t xml:space="preserve">bad </w:t>
      </w:r>
      <w:r w:rsidR="008113CB">
        <w:rPr>
          <w:rFonts w:asciiTheme="majorHAnsi" w:hAnsiTheme="majorHAnsi" w:cstheme="majorHAnsi"/>
          <w:bCs/>
          <w:szCs w:val="24"/>
        </w:rPr>
        <w:t>faith</w:t>
      </w:r>
      <w:r w:rsidR="00444269">
        <w:rPr>
          <w:rFonts w:asciiTheme="majorHAnsi" w:hAnsiTheme="majorHAnsi" w:cstheme="majorHAnsi"/>
          <w:bCs/>
          <w:szCs w:val="24"/>
        </w:rPr>
        <w:t>;</w:t>
      </w:r>
      <w:r w:rsidR="00D41048" w:rsidRPr="004F0E20">
        <w:rPr>
          <w:rFonts w:asciiTheme="majorHAnsi" w:hAnsiTheme="majorHAnsi" w:cstheme="majorHAnsi"/>
          <w:bCs/>
          <w:szCs w:val="24"/>
        </w:rPr>
        <w:t xml:space="preserve"> </w:t>
      </w:r>
      <w:r w:rsidR="00320126" w:rsidRPr="004F0E20">
        <w:rPr>
          <w:rFonts w:asciiTheme="majorHAnsi" w:hAnsiTheme="majorHAnsi" w:cstheme="majorHAnsi"/>
          <w:bCs/>
          <w:szCs w:val="24"/>
        </w:rPr>
        <w:t xml:space="preserve">as </w:t>
      </w:r>
      <w:r w:rsidR="007765D6" w:rsidRPr="004F0E20">
        <w:rPr>
          <w:rFonts w:asciiTheme="majorHAnsi" w:hAnsiTheme="majorHAnsi" w:cstheme="majorHAnsi"/>
          <w:bCs/>
          <w:szCs w:val="24"/>
        </w:rPr>
        <w:t xml:space="preserve">officials pointed out to </w:t>
      </w:r>
      <w:r w:rsidR="000B08CA">
        <w:rPr>
          <w:rFonts w:asciiTheme="majorHAnsi" w:hAnsiTheme="majorHAnsi" w:cstheme="majorHAnsi"/>
          <w:bCs/>
          <w:szCs w:val="24"/>
        </w:rPr>
        <w:t xml:space="preserve">their </w:t>
      </w:r>
      <w:r w:rsidR="00373D65">
        <w:rPr>
          <w:rFonts w:asciiTheme="majorHAnsi" w:hAnsiTheme="majorHAnsi" w:cstheme="majorHAnsi"/>
          <w:bCs/>
          <w:szCs w:val="24"/>
        </w:rPr>
        <w:t>m</w:t>
      </w:r>
      <w:r w:rsidR="007765D6" w:rsidRPr="004F0E20">
        <w:rPr>
          <w:rFonts w:asciiTheme="majorHAnsi" w:hAnsiTheme="majorHAnsi" w:cstheme="majorHAnsi"/>
          <w:bCs/>
          <w:szCs w:val="24"/>
        </w:rPr>
        <w:t>inisters</w:t>
      </w:r>
      <w:r w:rsidR="008113CB">
        <w:rPr>
          <w:rFonts w:asciiTheme="majorHAnsi" w:hAnsiTheme="majorHAnsi" w:cstheme="majorHAnsi"/>
          <w:bCs/>
          <w:szCs w:val="24"/>
        </w:rPr>
        <w:t xml:space="preserve"> </w:t>
      </w:r>
      <w:r w:rsidR="00CC4033">
        <w:rPr>
          <w:rFonts w:asciiTheme="majorHAnsi" w:hAnsiTheme="majorHAnsi" w:cstheme="majorHAnsi"/>
          <w:bCs/>
          <w:szCs w:val="24"/>
        </w:rPr>
        <w:t xml:space="preserve">in softer </w:t>
      </w:r>
      <w:r w:rsidR="008113CB">
        <w:rPr>
          <w:rFonts w:asciiTheme="majorHAnsi" w:hAnsiTheme="majorHAnsi" w:cstheme="majorHAnsi"/>
          <w:bCs/>
          <w:szCs w:val="24"/>
        </w:rPr>
        <w:t>bureaucratic words</w:t>
      </w:r>
      <w:r w:rsidR="001E71D0" w:rsidRPr="004F0E20">
        <w:rPr>
          <w:rFonts w:asciiTheme="majorHAnsi" w:hAnsiTheme="majorHAnsi" w:cstheme="majorHAnsi"/>
          <w:bCs/>
          <w:szCs w:val="24"/>
        </w:rPr>
        <w:t>.</w:t>
      </w:r>
      <w:r w:rsidR="00E20494" w:rsidRPr="004F0E20">
        <w:rPr>
          <w:rFonts w:asciiTheme="majorHAnsi" w:hAnsiTheme="majorHAnsi" w:cstheme="majorHAnsi"/>
          <w:bCs/>
          <w:szCs w:val="24"/>
        </w:rPr>
        <w:t xml:space="preserve"> </w:t>
      </w:r>
      <w:r w:rsidR="0062713E" w:rsidRPr="004F0E20">
        <w:rPr>
          <w:rFonts w:asciiTheme="majorHAnsi" w:hAnsiTheme="majorHAnsi" w:cstheme="majorHAnsi"/>
          <w:bCs/>
          <w:szCs w:val="24"/>
        </w:rPr>
        <w:t xml:space="preserve">  </w:t>
      </w:r>
    </w:p>
    <w:p w14:paraId="549EE388" w14:textId="76EB4B4C" w:rsidR="009575CC" w:rsidRPr="009575CC" w:rsidRDefault="000042F4" w:rsidP="009575CC">
      <w:pPr>
        <w:pStyle w:val="BodyText"/>
        <w:numPr>
          <w:ilvl w:val="0"/>
          <w:numId w:val="5"/>
        </w:numPr>
        <w:spacing w:before="120"/>
        <w:ind w:left="357" w:hanging="357"/>
        <w:rPr>
          <w:rFonts w:asciiTheme="majorHAnsi" w:hAnsiTheme="majorHAnsi" w:cstheme="majorHAnsi"/>
          <w:bCs/>
          <w:szCs w:val="24"/>
        </w:rPr>
      </w:pPr>
      <w:r>
        <w:rPr>
          <w:rFonts w:asciiTheme="majorHAnsi" w:hAnsiTheme="majorHAnsi" w:cstheme="majorHAnsi"/>
          <w:bCs/>
          <w:szCs w:val="24"/>
        </w:rPr>
        <w:t>In our assessment 2025 was</w:t>
      </w:r>
      <w:r w:rsidR="000B08CA">
        <w:rPr>
          <w:rFonts w:asciiTheme="majorHAnsi" w:hAnsiTheme="majorHAnsi" w:cstheme="majorHAnsi"/>
          <w:bCs/>
          <w:szCs w:val="24"/>
        </w:rPr>
        <w:t xml:space="preserve"> then</w:t>
      </w:r>
      <w:r w:rsidR="00AE604E">
        <w:rPr>
          <w:rFonts w:asciiTheme="majorHAnsi" w:hAnsiTheme="majorHAnsi" w:cstheme="majorHAnsi"/>
          <w:bCs/>
          <w:szCs w:val="24"/>
        </w:rPr>
        <w:t>, overall,</w:t>
      </w:r>
      <w:r>
        <w:rPr>
          <w:rFonts w:asciiTheme="majorHAnsi" w:hAnsiTheme="majorHAnsi" w:cstheme="majorHAnsi"/>
          <w:bCs/>
          <w:szCs w:val="24"/>
        </w:rPr>
        <w:t xml:space="preserve"> </w:t>
      </w:r>
      <w:r w:rsidR="00F55AA7">
        <w:rPr>
          <w:rFonts w:asciiTheme="majorHAnsi" w:hAnsiTheme="majorHAnsi" w:cstheme="majorHAnsi"/>
          <w:bCs/>
          <w:szCs w:val="24"/>
        </w:rPr>
        <w:t xml:space="preserve">a </w:t>
      </w:r>
      <w:r w:rsidR="0062713E">
        <w:rPr>
          <w:rFonts w:asciiTheme="majorHAnsi" w:hAnsiTheme="majorHAnsi" w:cstheme="majorHAnsi"/>
          <w:bCs/>
          <w:szCs w:val="24"/>
        </w:rPr>
        <w:t>modern</w:t>
      </w:r>
      <w:r w:rsidR="0067634F">
        <w:rPr>
          <w:rFonts w:asciiTheme="majorHAnsi" w:hAnsiTheme="majorHAnsi" w:cstheme="majorHAnsi"/>
          <w:bCs/>
          <w:szCs w:val="24"/>
        </w:rPr>
        <w:t>-</w:t>
      </w:r>
      <w:r w:rsidR="0062713E">
        <w:rPr>
          <w:rFonts w:asciiTheme="majorHAnsi" w:hAnsiTheme="majorHAnsi" w:cstheme="majorHAnsi"/>
          <w:bCs/>
          <w:szCs w:val="24"/>
        </w:rPr>
        <w:t xml:space="preserve">day low </w:t>
      </w:r>
      <w:r w:rsidR="00F55AA7">
        <w:rPr>
          <w:rFonts w:asciiTheme="majorHAnsi" w:hAnsiTheme="majorHAnsi" w:cstheme="majorHAnsi"/>
          <w:bCs/>
          <w:szCs w:val="24"/>
        </w:rPr>
        <w:t xml:space="preserve">point for Crown-Maori </w:t>
      </w:r>
      <w:r w:rsidR="0074307E">
        <w:rPr>
          <w:rFonts w:asciiTheme="majorHAnsi" w:hAnsiTheme="majorHAnsi" w:cstheme="majorHAnsi"/>
          <w:bCs/>
          <w:szCs w:val="24"/>
        </w:rPr>
        <w:t>relation</w:t>
      </w:r>
      <w:r w:rsidR="00AE604E">
        <w:rPr>
          <w:rFonts w:asciiTheme="majorHAnsi" w:hAnsiTheme="majorHAnsi" w:cstheme="majorHAnsi"/>
          <w:bCs/>
          <w:szCs w:val="24"/>
        </w:rPr>
        <w:t>s, which will</w:t>
      </w:r>
      <w:r w:rsidR="008E2CAB">
        <w:rPr>
          <w:rFonts w:asciiTheme="majorHAnsi" w:hAnsiTheme="majorHAnsi" w:cstheme="majorHAnsi"/>
          <w:bCs/>
          <w:szCs w:val="24"/>
        </w:rPr>
        <w:t xml:space="preserve"> likely </w:t>
      </w:r>
      <w:r w:rsidR="00A83BEC">
        <w:rPr>
          <w:rFonts w:asciiTheme="majorHAnsi" w:hAnsiTheme="majorHAnsi" w:cstheme="majorHAnsi"/>
          <w:bCs/>
          <w:szCs w:val="24"/>
        </w:rPr>
        <w:t>one</w:t>
      </w:r>
      <w:r w:rsidR="00373D65">
        <w:rPr>
          <w:rFonts w:asciiTheme="majorHAnsi" w:hAnsiTheme="majorHAnsi" w:cstheme="majorHAnsi"/>
          <w:bCs/>
          <w:szCs w:val="24"/>
        </w:rPr>
        <w:t xml:space="preserve"> </w:t>
      </w:r>
      <w:r w:rsidR="00A83BEC">
        <w:rPr>
          <w:rFonts w:asciiTheme="majorHAnsi" w:hAnsiTheme="majorHAnsi" w:cstheme="majorHAnsi"/>
          <w:bCs/>
          <w:szCs w:val="24"/>
        </w:rPr>
        <w:t xml:space="preserve">day </w:t>
      </w:r>
      <w:r w:rsidR="00AE604E">
        <w:rPr>
          <w:rFonts w:asciiTheme="majorHAnsi" w:hAnsiTheme="majorHAnsi" w:cstheme="majorHAnsi"/>
          <w:bCs/>
          <w:szCs w:val="24"/>
        </w:rPr>
        <w:t xml:space="preserve">make </w:t>
      </w:r>
      <w:r w:rsidR="00F922B0">
        <w:rPr>
          <w:rFonts w:asciiTheme="majorHAnsi" w:hAnsiTheme="majorHAnsi" w:cstheme="majorHAnsi"/>
          <w:bCs/>
          <w:szCs w:val="24"/>
        </w:rPr>
        <w:t>its</w:t>
      </w:r>
      <w:r w:rsidR="00AE604E">
        <w:rPr>
          <w:rFonts w:asciiTheme="majorHAnsi" w:hAnsiTheme="majorHAnsi" w:cstheme="majorHAnsi"/>
          <w:bCs/>
          <w:szCs w:val="24"/>
        </w:rPr>
        <w:t xml:space="preserve"> way into academic history </w:t>
      </w:r>
      <w:r w:rsidR="009C2BA6">
        <w:rPr>
          <w:rFonts w:asciiTheme="majorHAnsi" w:hAnsiTheme="majorHAnsi" w:cstheme="majorHAnsi"/>
          <w:bCs/>
          <w:szCs w:val="24"/>
        </w:rPr>
        <w:t>texts</w:t>
      </w:r>
      <w:r w:rsidR="00571335">
        <w:rPr>
          <w:rFonts w:asciiTheme="majorHAnsi" w:hAnsiTheme="majorHAnsi" w:cstheme="majorHAnsi"/>
          <w:bCs/>
          <w:szCs w:val="24"/>
        </w:rPr>
        <w:t>.</w:t>
      </w:r>
      <w:r w:rsidR="00A83BEC">
        <w:rPr>
          <w:rFonts w:asciiTheme="majorHAnsi" w:hAnsiTheme="majorHAnsi" w:cstheme="majorHAnsi"/>
          <w:bCs/>
          <w:szCs w:val="24"/>
        </w:rPr>
        <w:t xml:space="preserve">  </w:t>
      </w:r>
      <w:r w:rsidR="00571335">
        <w:rPr>
          <w:rFonts w:asciiTheme="majorHAnsi" w:hAnsiTheme="majorHAnsi" w:cstheme="majorHAnsi"/>
          <w:bCs/>
          <w:szCs w:val="24"/>
        </w:rPr>
        <w:t>B</w:t>
      </w:r>
      <w:r>
        <w:rPr>
          <w:rFonts w:asciiTheme="majorHAnsi" w:hAnsiTheme="majorHAnsi" w:cstheme="majorHAnsi"/>
          <w:bCs/>
          <w:szCs w:val="24"/>
        </w:rPr>
        <w:t xml:space="preserve">ut </w:t>
      </w:r>
      <w:r w:rsidR="00A83BEC">
        <w:rPr>
          <w:rFonts w:asciiTheme="majorHAnsi" w:hAnsiTheme="majorHAnsi" w:cstheme="majorHAnsi"/>
          <w:bCs/>
          <w:szCs w:val="24"/>
        </w:rPr>
        <w:t xml:space="preserve">yet </w:t>
      </w:r>
      <w:r>
        <w:rPr>
          <w:rFonts w:asciiTheme="majorHAnsi" w:hAnsiTheme="majorHAnsi" w:cstheme="majorHAnsi"/>
          <w:bCs/>
          <w:szCs w:val="24"/>
        </w:rPr>
        <w:t>it did not end that way.</w:t>
      </w:r>
      <w:r w:rsidR="00EC3C8F">
        <w:rPr>
          <w:rFonts w:asciiTheme="majorHAnsi" w:hAnsiTheme="majorHAnsi" w:cstheme="majorHAnsi"/>
          <w:bCs/>
          <w:szCs w:val="24"/>
        </w:rPr>
        <w:t xml:space="preserve">  </w:t>
      </w:r>
      <w:r w:rsidR="006E5198">
        <w:rPr>
          <w:rFonts w:asciiTheme="majorHAnsi" w:hAnsiTheme="majorHAnsi" w:cstheme="majorHAnsi"/>
          <w:bCs/>
          <w:szCs w:val="24"/>
        </w:rPr>
        <w:t xml:space="preserve">To complete the </w:t>
      </w:r>
      <w:r w:rsidR="007F6C71">
        <w:rPr>
          <w:rFonts w:asciiTheme="majorHAnsi" w:hAnsiTheme="majorHAnsi" w:cstheme="majorHAnsi"/>
          <w:bCs/>
          <w:szCs w:val="24"/>
        </w:rPr>
        <w:t>record,</w:t>
      </w:r>
      <w:r w:rsidR="006E5198">
        <w:rPr>
          <w:rFonts w:asciiTheme="majorHAnsi" w:hAnsiTheme="majorHAnsi" w:cstheme="majorHAnsi"/>
          <w:bCs/>
          <w:szCs w:val="24"/>
        </w:rPr>
        <w:t xml:space="preserve"> we note i</w:t>
      </w:r>
      <w:r w:rsidR="009E732E">
        <w:rPr>
          <w:rFonts w:asciiTheme="majorHAnsi" w:hAnsiTheme="majorHAnsi" w:cstheme="majorHAnsi"/>
          <w:bCs/>
          <w:szCs w:val="24"/>
        </w:rPr>
        <w:t xml:space="preserve">n the </w:t>
      </w:r>
      <w:r w:rsidR="00EC3C8F">
        <w:rPr>
          <w:rFonts w:asciiTheme="majorHAnsi" w:hAnsiTheme="majorHAnsi" w:cstheme="majorHAnsi"/>
          <w:bCs/>
          <w:szCs w:val="24"/>
        </w:rPr>
        <w:t xml:space="preserve">last </w:t>
      </w:r>
      <w:r w:rsidR="009E732E">
        <w:rPr>
          <w:rFonts w:asciiTheme="majorHAnsi" w:hAnsiTheme="majorHAnsi" w:cstheme="majorHAnsi"/>
          <w:bCs/>
          <w:szCs w:val="24"/>
        </w:rPr>
        <w:t xml:space="preserve">week of Parliament </w:t>
      </w:r>
      <w:r w:rsidR="007F6C71">
        <w:rPr>
          <w:rFonts w:asciiTheme="majorHAnsi" w:hAnsiTheme="majorHAnsi" w:cstheme="majorHAnsi"/>
          <w:bCs/>
          <w:szCs w:val="24"/>
        </w:rPr>
        <w:t xml:space="preserve">for 2025 </w:t>
      </w:r>
      <w:r w:rsidR="00FC43CE">
        <w:rPr>
          <w:rFonts w:asciiTheme="majorHAnsi" w:hAnsiTheme="majorHAnsi" w:cstheme="majorHAnsi"/>
          <w:bCs/>
          <w:szCs w:val="24"/>
        </w:rPr>
        <w:t xml:space="preserve">there were </w:t>
      </w:r>
      <w:r w:rsidR="009E732E">
        <w:rPr>
          <w:rFonts w:asciiTheme="majorHAnsi" w:hAnsiTheme="majorHAnsi" w:cstheme="majorHAnsi"/>
          <w:bCs/>
          <w:szCs w:val="24"/>
        </w:rPr>
        <w:t>two remarkabl</w:t>
      </w:r>
      <w:r w:rsidR="00107095">
        <w:rPr>
          <w:rFonts w:asciiTheme="majorHAnsi" w:hAnsiTheme="majorHAnsi" w:cstheme="majorHAnsi"/>
          <w:bCs/>
          <w:szCs w:val="24"/>
        </w:rPr>
        <w:t>y</w:t>
      </w:r>
      <w:r w:rsidR="00FC43CE">
        <w:rPr>
          <w:rFonts w:asciiTheme="majorHAnsi" w:hAnsiTheme="majorHAnsi" w:cstheme="majorHAnsi"/>
          <w:bCs/>
          <w:szCs w:val="24"/>
        </w:rPr>
        <w:t xml:space="preserve"> </w:t>
      </w:r>
      <w:r w:rsidR="006E5198">
        <w:rPr>
          <w:rFonts w:asciiTheme="majorHAnsi" w:hAnsiTheme="majorHAnsi" w:cstheme="majorHAnsi"/>
          <w:bCs/>
          <w:szCs w:val="24"/>
        </w:rPr>
        <w:t xml:space="preserve">positive </w:t>
      </w:r>
      <w:r w:rsidR="00FC43CE">
        <w:rPr>
          <w:rFonts w:asciiTheme="majorHAnsi" w:hAnsiTheme="majorHAnsi" w:cstheme="majorHAnsi"/>
          <w:bCs/>
          <w:szCs w:val="24"/>
        </w:rPr>
        <w:t>achievements</w:t>
      </w:r>
      <w:r w:rsidR="007F6C71">
        <w:rPr>
          <w:rFonts w:asciiTheme="majorHAnsi" w:hAnsiTheme="majorHAnsi" w:cstheme="majorHAnsi"/>
          <w:bCs/>
          <w:szCs w:val="24"/>
        </w:rPr>
        <w:t xml:space="preserve"> between the Crown and Māori</w:t>
      </w:r>
      <w:r w:rsidR="00FC43CE">
        <w:rPr>
          <w:rFonts w:asciiTheme="majorHAnsi" w:hAnsiTheme="majorHAnsi" w:cstheme="majorHAnsi"/>
          <w:bCs/>
          <w:szCs w:val="24"/>
        </w:rPr>
        <w:t>.</w:t>
      </w:r>
    </w:p>
    <w:p w14:paraId="13F87EEE" w14:textId="6D241833" w:rsidR="00F76688" w:rsidRPr="008A27F6" w:rsidRDefault="00F76688" w:rsidP="009575CC">
      <w:pPr>
        <w:pStyle w:val="BodyText"/>
        <w:spacing w:before="240"/>
        <w:rPr>
          <w:rFonts w:asciiTheme="majorHAnsi" w:hAnsiTheme="majorHAnsi" w:cstheme="majorHAnsi"/>
          <w:b/>
          <w:i/>
          <w:iCs/>
          <w:szCs w:val="24"/>
        </w:rPr>
      </w:pPr>
      <w:r w:rsidRPr="008A27F6">
        <w:rPr>
          <w:rFonts w:asciiTheme="majorHAnsi" w:hAnsiTheme="majorHAnsi" w:cstheme="majorHAnsi"/>
          <w:b/>
          <w:i/>
          <w:iCs/>
          <w:szCs w:val="24"/>
        </w:rPr>
        <w:t xml:space="preserve">Ngāpuhi Cultural Whenua </w:t>
      </w:r>
      <w:r w:rsidR="002D07CC" w:rsidRPr="008A27F6">
        <w:rPr>
          <w:rFonts w:asciiTheme="majorHAnsi" w:hAnsiTheme="majorHAnsi" w:cstheme="majorHAnsi"/>
          <w:b/>
          <w:i/>
          <w:iCs/>
          <w:szCs w:val="24"/>
        </w:rPr>
        <w:t xml:space="preserve">Initial </w:t>
      </w:r>
      <w:r w:rsidRPr="008A27F6">
        <w:rPr>
          <w:rFonts w:asciiTheme="majorHAnsi" w:hAnsiTheme="majorHAnsi" w:cstheme="majorHAnsi"/>
          <w:b/>
          <w:i/>
          <w:iCs/>
          <w:szCs w:val="24"/>
        </w:rPr>
        <w:t>Settlement</w:t>
      </w:r>
    </w:p>
    <w:p w14:paraId="67EB9D40" w14:textId="79E9909C" w:rsidR="00FB53C6" w:rsidRDefault="007F6C71" w:rsidP="00217AB8">
      <w:pPr>
        <w:pStyle w:val="BodyText"/>
        <w:numPr>
          <w:ilvl w:val="0"/>
          <w:numId w:val="5"/>
        </w:numPr>
        <w:spacing w:before="120"/>
        <w:ind w:left="357" w:hanging="357"/>
        <w:rPr>
          <w:rFonts w:asciiTheme="majorHAnsi" w:hAnsiTheme="majorHAnsi" w:cstheme="majorHAnsi"/>
          <w:bCs/>
          <w:szCs w:val="24"/>
        </w:rPr>
      </w:pPr>
      <w:r w:rsidRPr="00CA5E4A">
        <w:rPr>
          <w:rFonts w:asciiTheme="majorHAnsi" w:hAnsiTheme="majorHAnsi" w:cstheme="majorHAnsi"/>
          <w:bCs/>
          <w:szCs w:val="24"/>
        </w:rPr>
        <w:t xml:space="preserve">The first </w:t>
      </w:r>
      <w:r w:rsidR="005824B6">
        <w:rPr>
          <w:rFonts w:asciiTheme="majorHAnsi" w:hAnsiTheme="majorHAnsi" w:cstheme="majorHAnsi"/>
          <w:bCs/>
          <w:szCs w:val="24"/>
        </w:rPr>
        <w:t xml:space="preserve">matter </w:t>
      </w:r>
      <w:r w:rsidRPr="00CA5E4A">
        <w:rPr>
          <w:rFonts w:asciiTheme="majorHAnsi" w:hAnsiTheme="majorHAnsi" w:cstheme="majorHAnsi"/>
          <w:bCs/>
          <w:szCs w:val="24"/>
        </w:rPr>
        <w:t>is that the</w:t>
      </w:r>
      <w:r w:rsidR="00BB6E2D" w:rsidRPr="00CA5E4A">
        <w:rPr>
          <w:rFonts w:asciiTheme="majorHAnsi" w:hAnsiTheme="majorHAnsi" w:cstheme="majorHAnsi"/>
          <w:bCs/>
          <w:szCs w:val="24"/>
        </w:rPr>
        <w:t xml:space="preserve"> second and third reading of </w:t>
      </w:r>
      <w:r w:rsidR="002D07CC">
        <w:rPr>
          <w:rFonts w:asciiTheme="majorHAnsi" w:hAnsiTheme="majorHAnsi" w:cstheme="majorHAnsi"/>
          <w:bCs/>
          <w:szCs w:val="24"/>
        </w:rPr>
        <w:t>a</w:t>
      </w:r>
      <w:r w:rsidR="00BB6E2D" w:rsidRPr="00CA5E4A">
        <w:rPr>
          <w:rFonts w:asciiTheme="majorHAnsi" w:hAnsiTheme="majorHAnsi" w:cstheme="majorHAnsi"/>
          <w:bCs/>
          <w:szCs w:val="24"/>
        </w:rPr>
        <w:t xml:space="preserve"> </w:t>
      </w:r>
      <w:r w:rsidR="0046587E">
        <w:rPr>
          <w:rFonts w:asciiTheme="majorHAnsi" w:hAnsiTheme="majorHAnsi" w:cstheme="majorHAnsi"/>
          <w:bCs/>
          <w:szCs w:val="24"/>
        </w:rPr>
        <w:t xml:space="preserve">bill </w:t>
      </w:r>
      <w:r w:rsidR="007547BE" w:rsidRPr="00CA5E4A">
        <w:rPr>
          <w:rFonts w:asciiTheme="majorHAnsi" w:hAnsiTheme="majorHAnsi" w:cstheme="majorHAnsi"/>
          <w:bCs/>
          <w:szCs w:val="24"/>
        </w:rPr>
        <w:t>to return Kororipo Pā (</w:t>
      </w:r>
      <w:r w:rsidR="00CA5E4A" w:rsidRPr="00CA5E4A">
        <w:rPr>
          <w:rFonts w:asciiTheme="majorHAnsi" w:hAnsiTheme="majorHAnsi" w:cstheme="majorHAnsi"/>
          <w:bCs/>
          <w:szCs w:val="24"/>
        </w:rPr>
        <w:t xml:space="preserve">sometimes known as the Kerikeri Basin) </w:t>
      </w:r>
      <w:r w:rsidR="0067624A">
        <w:rPr>
          <w:rFonts w:asciiTheme="majorHAnsi" w:hAnsiTheme="majorHAnsi" w:cstheme="majorHAnsi"/>
          <w:bCs/>
          <w:szCs w:val="24"/>
        </w:rPr>
        <w:t xml:space="preserve">to </w:t>
      </w:r>
      <w:r w:rsidR="0067624A" w:rsidRPr="00CA5E4A">
        <w:rPr>
          <w:rFonts w:asciiTheme="majorHAnsi" w:hAnsiTheme="majorHAnsi" w:cstheme="majorHAnsi"/>
          <w:bCs/>
          <w:szCs w:val="24"/>
        </w:rPr>
        <w:t>Ngāti Rēhia</w:t>
      </w:r>
      <w:r w:rsidR="005824B6">
        <w:rPr>
          <w:rFonts w:asciiTheme="majorHAnsi" w:hAnsiTheme="majorHAnsi" w:cstheme="majorHAnsi"/>
          <w:bCs/>
          <w:szCs w:val="24"/>
        </w:rPr>
        <w:t xml:space="preserve"> took place. </w:t>
      </w:r>
      <w:r w:rsidR="0067624A">
        <w:rPr>
          <w:rFonts w:asciiTheme="majorHAnsi" w:hAnsiTheme="majorHAnsi" w:cstheme="majorHAnsi"/>
          <w:bCs/>
          <w:szCs w:val="24"/>
        </w:rPr>
        <w:t xml:space="preserve"> </w:t>
      </w:r>
      <w:r w:rsidR="00592409">
        <w:rPr>
          <w:rFonts w:asciiTheme="majorHAnsi" w:hAnsiTheme="majorHAnsi" w:cstheme="majorHAnsi"/>
          <w:bCs/>
          <w:szCs w:val="24"/>
        </w:rPr>
        <w:t xml:space="preserve">From this new law </w:t>
      </w:r>
      <w:r w:rsidR="006F4356" w:rsidRPr="00CA5E4A">
        <w:rPr>
          <w:rFonts w:asciiTheme="majorHAnsi" w:hAnsiTheme="majorHAnsi" w:cstheme="majorHAnsi"/>
          <w:bCs/>
          <w:szCs w:val="24"/>
        </w:rPr>
        <w:t xml:space="preserve">Te Rūnanga o Ngāti Rēhia Trust will </w:t>
      </w:r>
      <w:r w:rsidR="00955461">
        <w:rPr>
          <w:rFonts w:asciiTheme="majorHAnsi" w:hAnsiTheme="majorHAnsi" w:cstheme="majorHAnsi"/>
          <w:bCs/>
          <w:szCs w:val="24"/>
        </w:rPr>
        <w:t>(from today)</w:t>
      </w:r>
      <w:r w:rsidR="002C61D8">
        <w:rPr>
          <w:rFonts w:asciiTheme="majorHAnsi" w:hAnsiTheme="majorHAnsi" w:cstheme="majorHAnsi"/>
          <w:bCs/>
          <w:szCs w:val="24"/>
        </w:rPr>
        <w:t xml:space="preserve"> </w:t>
      </w:r>
      <w:r w:rsidR="006F4356" w:rsidRPr="00CA5E4A">
        <w:rPr>
          <w:rFonts w:asciiTheme="majorHAnsi" w:hAnsiTheme="majorHAnsi" w:cstheme="majorHAnsi"/>
          <w:bCs/>
          <w:szCs w:val="24"/>
        </w:rPr>
        <w:t>hold th</w:t>
      </w:r>
      <w:r w:rsidR="00592409">
        <w:rPr>
          <w:rFonts w:asciiTheme="majorHAnsi" w:hAnsiTheme="majorHAnsi" w:cstheme="majorHAnsi"/>
          <w:bCs/>
          <w:szCs w:val="24"/>
        </w:rPr>
        <w:t>is</w:t>
      </w:r>
      <w:r w:rsidR="006F4356" w:rsidRPr="00CA5E4A">
        <w:rPr>
          <w:rFonts w:asciiTheme="majorHAnsi" w:hAnsiTheme="majorHAnsi" w:cstheme="majorHAnsi"/>
          <w:bCs/>
          <w:szCs w:val="24"/>
        </w:rPr>
        <w:t xml:space="preserve"> site as kaitiaki on behalf of all Ngāpuhi.</w:t>
      </w:r>
      <w:r w:rsidR="002C61D8">
        <w:rPr>
          <w:rFonts w:asciiTheme="majorHAnsi" w:hAnsiTheme="majorHAnsi" w:cstheme="majorHAnsi"/>
          <w:bCs/>
          <w:szCs w:val="24"/>
        </w:rPr>
        <w:t xml:space="preserve">  Th</w:t>
      </w:r>
      <w:r w:rsidR="00FB53C6">
        <w:rPr>
          <w:rFonts w:asciiTheme="majorHAnsi" w:hAnsiTheme="majorHAnsi" w:cstheme="majorHAnsi"/>
          <w:bCs/>
          <w:szCs w:val="24"/>
        </w:rPr>
        <w:t xml:space="preserve">e return of </w:t>
      </w:r>
      <w:r w:rsidR="006A5F29">
        <w:rPr>
          <w:rFonts w:asciiTheme="majorHAnsi" w:hAnsiTheme="majorHAnsi" w:cstheme="majorHAnsi"/>
          <w:bCs/>
          <w:szCs w:val="24"/>
        </w:rPr>
        <w:t xml:space="preserve">this </w:t>
      </w:r>
      <w:r w:rsidR="00FB53C6">
        <w:rPr>
          <w:rFonts w:asciiTheme="majorHAnsi" w:hAnsiTheme="majorHAnsi" w:cstheme="majorHAnsi"/>
          <w:bCs/>
          <w:szCs w:val="24"/>
        </w:rPr>
        <w:t xml:space="preserve">key site of cultural significance </w:t>
      </w:r>
      <w:r w:rsidR="002C61D8">
        <w:rPr>
          <w:rFonts w:asciiTheme="majorHAnsi" w:hAnsiTheme="majorHAnsi" w:cstheme="majorHAnsi"/>
          <w:bCs/>
          <w:szCs w:val="24"/>
        </w:rPr>
        <w:t xml:space="preserve">is </w:t>
      </w:r>
      <w:r w:rsidR="006A5F29">
        <w:rPr>
          <w:rFonts w:asciiTheme="majorHAnsi" w:hAnsiTheme="majorHAnsi" w:cstheme="majorHAnsi"/>
          <w:bCs/>
          <w:szCs w:val="24"/>
        </w:rPr>
        <w:t xml:space="preserve">a </w:t>
      </w:r>
      <w:r w:rsidR="00FB53C6">
        <w:rPr>
          <w:rFonts w:asciiTheme="majorHAnsi" w:hAnsiTheme="majorHAnsi" w:cstheme="majorHAnsi"/>
          <w:bCs/>
          <w:szCs w:val="24"/>
        </w:rPr>
        <w:t>positive</w:t>
      </w:r>
      <w:r w:rsidR="00EA0D3E">
        <w:rPr>
          <w:rFonts w:asciiTheme="majorHAnsi" w:hAnsiTheme="majorHAnsi" w:cstheme="majorHAnsi"/>
          <w:bCs/>
          <w:szCs w:val="24"/>
        </w:rPr>
        <w:t xml:space="preserve"> step towards </w:t>
      </w:r>
      <w:r w:rsidR="00FB53C6">
        <w:rPr>
          <w:rFonts w:asciiTheme="majorHAnsi" w:hAnsiTheme="majorHAnsi" w:cstheme="majorHAnsi"/>
          <w:bCs/>
          <w:szCs w:val="24"/>
        </w:rPr>
        <w:t xml:space="preserve">achieving </w:t>
      </w:r>
      <w:r w:rsidR="001A550A">
        <w:rPr>
          <w:rFonts w:asciiTheme="majorHAnsi" w:hAnsiTheme="majorHAnsi" w:cstheme="majorHAnsi"/>
          <w:bCs/>
          <w:szCs w:val="24"/>
        </w:rPr>
        <w:t xml:space="preserve">a final </w:t>
      </w:r>
      <w:r w:rsidR="00FB53C6">
        <w:rPr>
          <w:rFonts w:asciiTheme="majorHAnsi" w:hAnsiTheme="majorHAnsi" w:cstheme="majorHAnsi"/>
          <w:bCs/>
          <w:szCs w:val="24"/>
        </w:rPr>
        <w:t>settlement with Ngāpuhi</w:t>
      </w:r>
      <w:r w:rsidR="001A550A">
        <w:rPr>
          <w:rFonts w:asciiTheme="majorHAnsi" w:hAnsiTheme="majorHAnsi" w:cstheme="majorHAnsi"/>
          <w:bCs/>
          <w:szCs w:val="24"/>
        </w:rPr>
        <w:t>.</w:t>
      </w:r>
      <w:r w:rsidR="004A310A">
        <w:rPr>
          <w:rStyle w:val="FootnoteReference"/>
          <w:rFonts w:asciiTheme="majorHAnsi" w:hAnsiTheme="majorHAnsi" w:cstheme="majorHAnsi"/>
          <w:bCs/>
          <w:szCs w:val="24"/>
        </w:rPr>
        <w:footnoteReference w:id="2"/>
      </w:r>
      <w:r w:rsidR="001A550A">
        <w:rPr>
          <w:rFonts w:asciiTheme="majorHAnsi" w:hAnsiTheme="majorHAnsi" w:cstheme="majorHAnsi"/>
          <w:bCs/>
          <w:szCs w:val="24"/>
        </w:rPr>
        <w:t xml:space="preserve">  As </w:t>
      </w:r>
      <w:r w:rsidR="00373D65">
        <w:rPr>
          <w:rFonts w:asciiTheme="majorHAnsi" w:hAnsiTheme="majorHAnsi" w:cstheme="majorHAnsi"/>
          <w:bCs/>
          <w:szCs w:val="24"/>
        </w:rPr>
        <w:t>m</w:t>
      </w:r>
      <w:r w:rsidR="001A550A">
        <w:rPr>
          <w:rFonts w:asciiTheme="majorHAnsi" w:hAnsiTheme="majorHAnsi" w:cstheme="majorHAnsi"/>
          <w:bCs/>
          <w:szCs w:val="24"/>
        </w:rPr>
        <w:t>inister</w:t>
      </w:r>
      <w:r w:rsidR="00321D00">
        <w:rPr>
          <w:rFonts w:asciiTheme="majorHAnsi" w:hAnsiTheme="majorHAnsi" w:cstheme="majorHAnsi"/>
          <w:bCs/>
          <w:szCs w:val="24"/>
        </w:rPr>
        <w:t xml:space="preserve">s put </w:t>
      </w:r>
      <w:r w:rsidR="001A550A">
        <w:rPr>
          <w:rFonts w:asciiTheme="majorHAnsi" w:hAnsiTheme="majorHAnsi" w:cstheme="majorHAnsi"/>
          <w:bCs/>
          <w:szCs w:val="24"/>
        </w:rPr>
        <w:t>it</w:t>
      </w:r>
      <w:r w:rsidR="00D255EE">
        <w:rPr>
          <w:rFonts w:asciiTheme="majorHAnsi" w:hAnsiTheme="majorHAnsi" w:cstheme="majorHAnsi"/>
          <w:bCs/>
          <w:szCs w:val="24"/>
        </w:rPr>
        <w:t>:</w:t>
      </w:r>
    </w:p>
    <w:p w14:paraId="634CC58F" w14:textId="37BC246F" w:rsidR="005E65A3" w:rsidRPr="00321D00" w:rsidRDefault="005E65A3" w:rsidP="00D255EE">
      <w:pPr>
        <w:pStyle w:val="BodyText"/>
        <w:spacing w:before="120"/>
        <w:ind w:left="720"/>
        <w:rPr>
          <w:rFonts w:cs="Arial"/>
          <w:i/>
          <w:iCs/>
          <w:sz w:val="22"/>
          <w:szCs w:val="22"/>
        </w:rPr>
      </w:pPr>
      <w:r w:rsidRPr="00321D00">
        <w:rPr>
          <w:rFonts w:cs="Arial"/>
          <w:i/>
          <w:iCs/>
          <w:sz w:val="22"/>
          <w:szCs w:val="22"/>
        </w:rPr>
        <w:t xml:space="preserve">“Kororipo Pā is significant to New Zealand as a place of learning, diplomacy and trade.  It was a hub of interaction between Ngāpuhi, missionaries and settlers – a place where rangatira gathered to deliberate matters of war and peace, politics and progress,” </w:t>
      </w:r>
      <w:r w:rsidR="00321D00">
        <w:rPr>
          <w:rFonts w:cs="Arial"/>
          <w:i/>
          <w:iCs/>
          <w:sz w:val="22"/>
          <w:szCs w:val="22"/>
        </w:rPr>
        <w:t xml:space="preserve">Minister Tama </w:t>
      </w:r>
      <w:r w:rsidRPr="00321D00">
        <w:rPr>
          <w:rFonts w:cs="Arial"/>
          <w:i/>
          <w:iCs/>
          <w:sz w:val="22"/>
          <w:szCs w:val="22"/>
        </w:rPr>
        <w:t>Potaka.</w:t>
      </w:r>
    </w:p>
    <w:p w14:paraId="35C94390" w14:textId="77777777" w:rsidR="00293128" w:rsidRDefault="005E65A3" w:rsidP="00D255EE">
      <w:pPr>
        <w:pStyle w:val="BodyText"/>
        <w:spacing w:before="120"/>
        <w:ind w:left="720"/>
        <w:rPr>
          <w:rFonts w:cs="Arial"/>
          <w:i/>
          <w:iCs/>
          <w:sz w:val="22"/>
          <w:szCs w:val="22"/>
        </w:rPr>
      </w:pPr>
      <w:r w:rsidRPr="00321D00">
        <w:rPr>
          <w:rFonts w:cs="Arial"/>
          <w:i/>
          <w:iCs/>
          <w:sz w:val="22"/>
          <w:szCs w:val="22"/>
        </w:rPr>
        <w:t>“Ngāpuhi have long called for the return of Kororipo Pā, and today we honour their perseverance and leadership across generations. This is not just a legislative milestone – it is a celebration of enduring relationships and shared history.”</w:t>
      </w:r>
      <w:r w:rsidR="00D255EE">
        <w:rPr>
          <w:rFonts w:cs="Arial"/>
          <w:i/>
          <w:iCs/>
          <w:sz w:val="22"/>
          <w:szCs w:val="22"/>
        </w:rPr>
        <w:t xml:space="preserve"> Minister Paul Goldsmith.</w:t>
      </w:r>
    </w:p>
    <w:p w14:paraId="142A9BD8" w14:textId="77777777" w:rsidR="0054158F" w:rsidRDefault="0054158F" w:rsidP="00D255EE">
      <w:pPr>
        <w:pStyle w:val="BodyText"/>
        <w:spacing w:before="120"/>
        <w:ind w:left="720"/>
        <w:rPr>
          <w:rFonts w:cs="Arial"/>
          <w:i/>
          <w:iCs/>
          <w:sz w:val="22"/>
          <w:szCs w:val="22"/>
        </w:rPr>
      </w:pPr>
    </w:p>
    <w:p w14:paraId="154BADE7" w14:textId="394A64DE" w:rsidR="006F31D4" w:rsidRPr="00AB2808" w:rsidRDefault="006F31D4" w:rsidP="009575CC">
      <w:pPr>
        <w:pStyle w:val="BodyText"/>
        <w:spacing w:before="240"/>
        <w:rPr>
          <w:rFonts w:cs="Arial"/>
          <w:b/>
          <w:i/>
          <w:iCs/>
          <w:sz w:val="22"/>
          <w:szCs w:val="22"/>
        </w:rPr>
      </w:pPr>
      <w:r w:rsidRPr="00AB2808">
        <w:rPr>
          <w:rFonts w:asciiTheme="majorHAnsi" w:hAnsiTheme="majorHAnsi" w:cstheme="majorHAnsi"/>
          <w:b/>
          <w:i/>
        </w:rPr>
        <w:t>Out-of-Court Settlement Between Te Tauihu Māori and the Crown</w:t>
      </w:r>
    </w:p>
    <w:p w14:paraId="2DE8F0C3" w14:textId="0CE7809A" w:rsidR="00085984" w:rsidRPr="0054158F" w:rsidRDefault="00B9014D" w:rsidP="000D5400">
      <w:pPr>
        <w:pStyle w:val="BodyText"/>
        <w:numPr>
          <w:ilvl w:val="0"/>
          <w:numId w:val="5"/>
        </w:numPr>
        <w:spacing w:before="120"/>
        <w:ind w:left="357" w:hanging="357"/>
        <w:rPr>
          <w:rFonts w:asciiTheme="majorHAnsi" w:hAnsiTheme="majorHAnsi" w:cstheme="majorHAnsi"/>
          <w:bCs/>
          <w:szCs w:val="24"/>
        </w:rPr>
      </w:pPr>
      <w:r w:rsidRPr="0054158F">
        <w:rPr>
          <w:rFonts w:asciiTheme="majorHAnsi" w:hAnsiTheme="majorHAnsi" w:cstheme="majorHAnsi"/>
          <w:bCs/>
          <w:szCs w:val="24"/>
        </w:rPr>
        <w:t xml:space="preserve">The second significant positive outcome achieved in late December </w:t>
      </w:r>
      <w:r w:rsidR="00D41E22" w:rsidRPr="0054158F">
        <w:rPr>
          <w:rFonts w:asciiTheme="majorHAnsi" w:hAnsiTheme="majorHAnsi" w:cstheme="majorHAnsi"/>
          <w:bCs/>
          <w:szCs w:val="24"/>
        </w:rPr>
        <w:t xml:space="preserve">2025 </w:t>
      </w:r>
      <w:r w:rsidRPr="0054158F">
        <w:rPr>
          <w:rFonts w:asciiTheme="majorHAnsi" w:hAnsiTheme="majorHAnsi" w:cstheme="majorHAnsi"/>
          <w:bCs/>
          <w:szCs w:val="24"/>
        </w:rPr>
        <w:t>was the out-of-court settlement between the Crown and Māori from Te Tau</w:t>
      </w:r>
      <w:r w:rsidR="0054158F" w:rsidRPr="0054158F">
        <w:rPr>
          <w:rFonts w:asciiTheme="majorHAnsi" w:hAnsiTheme="majorHAnsi" w:cstheme="majorHAnsi"/>
          <w:bCs/>
          <w:szCs w:val="24"/>
        </w:rPr>
        <w:t xml:space="preserve"> I</w:t>
      </w:r>
      <w:r w:rsidRPr="0054158F">
        <w:rPr>
          <w:rFonts w:asciiTheme="majorHAnsi" w:hAnsiTheme="majorHAnsi" w:cstheme="majorHAnsi"/>
          <w:bCs/>
          <w:szCs w:val="24"/>
        </w:rPr>
        <w:t>hu (groups from the top of the South Island.)</w:t>
      </w:r>
      <w:r w:rsidR="00F44ABD" w:rsidRPr="0054158F">
        <w:rPr>
          <w:rFonts w:asciiTheme="majorHAnsi" w:hAnsiTheme="majorHAnsi" w:cstheme="majorHAnsi"/>
          <w:bCs/>
          <w:szCs w:val="24"/>
        </w:rPr>
        <w:t xml:space="preserve">  This </w:t>
      </w:r>
      <w:r w:rsidR="002E7D8A" w:rsidRPr="0054158F">
        <w:rPr>
          <w:rFonts w:asciiTheme="majorHAnsi" w:hAnsiTheme="majorHAnsi" w:cstheme="majorHAnsi"/>
          <w:bCs/>
          <w:szCs w:val="24"/>
        </w:rPr>
        <w:t xml:space="preserve">agreement </w:t>
      </w:r>
      <w:r w:rsidR="00F44ABD" w:rsidRPr="0054158F">
        <w:rPr>
          <w:rFonts w:asciiTheme="majorHAnsi" w:hAnsiTheme="majorHAnsi" w:cstheme="majorHAnsi"/>
          <w:bCs/>
          <w:szCs w:val="24"/>
        </w:rPr>
        <w:t>- which is not technically a ‘</w:t>
      </w:r>
      <w:r w:rsidR="00373D65" w:rsidRPr="0054158F">
        <w:rPr>
          <w:rFonts w:asciiTheme="majorHAnsi" w:hAnsiTheme="majorHAnsi" w:cstheme="majorHAnsi"/>
          <w:bCs/>
          <w:szCs w:val="24"/>
        </w:rPr>
        <w:t>T</w:t>
      </w:r>
      <w:r w:rsidR="00F44ABD" w:rsidRPr="0054158F">
        <w:rPr>
          <w:rFonts w:asciiTheme="majorHAnsi" w:hAnsiTheme="majorHAnsi" w:cstheme="majorHAnsi"/>
          <w:bCs/>
          <w:szCs w:val="24"/>
        </w:rPr>
        <w:t>reaty settlement</w:t>
      </w:r>
      <w:r w:rsidR="002E7D8A" w:rsidRPr="0054158F">
        <w:rPr>
          <w:rFonts w:asciiTheme="majorHAnsi" w:hAnsiTheme="majorHAnsi" w:cstheme="majorHAnsi"/>
          <w:bCs/>
          <w:szCs w:val="24"/>
        </w:rPr>
        <w:t>’</w:t>
      </w:r>
      <w:r w:rsidR="00F44ABD" w:rsidRPr="0054158F">
        <w:rPr>
          <w:rFonts w:asciiTheme="majorHAnsi" w:hAnsiTheme="majorHAnsi" w:cstheme="majorHAnsi"/>
          <w:bCs/>
          <w:szCs w:val="24"/>
        </w:rPr>
        <w:t xml:space="preserve"> </w:t>
      </w:r>
      <w:r w:rsidR="0017641B" w:rsidRPr="0054158F">
        <w:rPr>
          <w:rFonts w:asciiTheme="majorHAnsi" w:hAnsiTheme="majorHAnsi" w:cstheme="majorHAnsi"/>
          <w:bCs/>
          <w:szCs w:val="24"/>
        </w:rPr>
        <w:t>–</w:t>
      </w:r>
      <w:r w:rsidR="00F44ABD" w:rsidRPr="0054158F">
        <w:rPr>
          <w:rFonts w:asciiTheme="majorHAnsi" w:hAnsiTheme="majorHAnsi" w:cstheme="majorHAnsi"/>
          <w:bCs/>
          <w:szCs w:val="24"/>
        </w:rPr>
        <w:t xml:space="preserve"> </w:t>
      </w:r>
      <w:r w:rsidR="002440CF" w:rsidRPr="0054158F">
        <w:rPr>
          <w:rFonts w:asciiTheme="majorHAnsi" w:hAnsiTheme="majorHAnsi" w:cstheme="majorHAnsi"/>
          <w:bCs/>
          <w:szCs w:val="24"/>
        </w:rPr>
        <w:t xml:space="preserve">includes the return of </w:t>
      </w:r>
      <w:r w:rsidR="00ED5F4B" w:rsidRPr="0054158F">
        <w:rPr>
          <w:rFonts w:asciiTheme="majorHAnsi" w:hAnsiTheme="majorHAnsi" w:cstheme="majorHAnsi"/>
          <w:bCs/>
          <w:szCs w:val="24"/>
        </w:rPr>
        <w:t xml:space="preserve">circa 3,000 hectares and a payment of $420 million to the </w:t>
      </w:r>
      <w:r w:rsidR="0075688F" w:rsidRPr="0054158F">
        <w:rPr>
          <w:rFonts w:asciiTheme="majorHAnsi" w:hAnsiTheme="majorHAnsi" w:cstheme="majorHAnsi"/>
          <w:bCs/>
          <w:szCs w:val="24"/>
        </w:rPr>
        <w:t>descendants</w:t>
      </w:r>
      <w:r w:rsidR="00ED5F4B" w:rsidRPr="0054158F">
        <w:rPr>
          <w:rFonts w:asciiTheme="majorHAnsi" w:hAnsiTheme="majorHAnsi" w:cstheme="majorHAnsi"/>
          <w:bCs/>
          <w:szCs w:val="24"/>
        </w:rPr>
        <w:t xml:space="preserve"> of the original </w:t>
      </w:r>
      <w:r w:rsidR="0075688F" w:rsidRPr="0054158F">
        <w:rPr>
          <w:rFonts w:asciiTheme="majorHAnsi" w:hAnsiTheme="majorHAnsi" w:cstheme="majorHAnsi"/>
          <w:bCs/>
          <w:szCs w:val="24"/>
        </w:rPr>
        <w:t xml:space="preserve">Māori </w:t>
      </w:r>
      <w:r w:rsidR="00ED5F4B" w:rsidRPr="0054158F">
        <w:rPr>
          <w:rFonts w:asciiTheme="majorHAnsi" w:hAnsiTheme="majorHAnsi" w:cstheme="majorHAnsi"/>
          <w:bCs/>
          <w:szCs w:val="24"/>
        </w:rPr>
        <w:t xml:space="preserve">landowners of this </w:t>
      </w:r>
      <w:r w:rsidR="0075688F" w:rsidRPr="0054158F">
        <w:rPr>
          <w:rFonts w:asciiTheme="majorHAnsi" w:hAnsiTheme="majorHAnsi" w:cstheme="majorHAnsi"/>
          <w:bCs/>
          <w:szCs w:val="24"/>
        </w:rPr>
        <w:t>area</w:t>
      </w:r>
      <w:r w:rsidR="00ED5F4B" w:rsidRPr="0054158F">
        <w:rPr>
          <w:rFonts w:asciiTheme="majorHAnsi" w:hAnsiTheme="majorHAnsi" w:cstheme="majorHAnsi"/>
          <w:bCs/>
          <w:szCs w:val="24"/>
        </w:rPr>
        <w:t>.</w:t>
      </w:r>
      <w:r w:rsidR="00085984" w:rsidRPr="0054158F">
        <w:rPr>
          <w:rFonts w:asciiTheme="majorHAnsi" w:hAnsiTheme="majorHAnsi" w:cstheme="majorHAnsi"/>
          <w:bCs/>
          <w:szCs w:val="24"/>
        </w:rPr>
        <w:t xml:space="preserve">  </w:t>
      </w:r>
      <w:r w:rsidR="00ED5F4B" w:rsidRPr="0054158F">
        <w:rPr>
          <w:rFonts w:asciiTheme="majorHAnsi" w:hAnsiTheme="majorHAnsi" w:cstheme="majorHAnsi"/>
          <w:bCs/>
          <w:szCs w:val="24"/>
        </w:rPr>
        <w:t>Th</w:t>
      </w:r>
      <w:r w:rsidR="0075688F" w:rsidRPr="0054158F">
        <w:rPr>
          <w:rFonts w:asciiTheme="majorHAnsi" w:hAnsiTheme="majorHAnsi" w:cstheme="majorHAnsi"/>
          <w:bCs/>
          <w:szCs w:val="24"/>
        </w:rPr>
        <w:t>is outcome is remarkable for se</w:t>
      </w:r>
      <w:r w:rsidR="00E63FF2" w:rsidRPr="0054158F">
        <w:rPr>
          <w:rFonts w:asciiTheme="majorHAnsi" w:hAnsiTheme="majorHAnsi" w:cstheme="majorHAnsi"/>
          <w:bCs/>
          <w:szCs w:val="24"/>
        </w:rPr>
        <w:t xml:space="preserve">veral reasons. </w:t>
      </w:r>
    </w:p>
    <w:p w14:paraId="206DD797" w14:textId="500B8866" w:rsidR="00514BEF" w:rsidRPr="00085984" w:rsidRDefault="002E7D8A" w:rsidP="001E53D0">
      <w:pPr>
        <w:pStyle w:val="BodyText"/>
        <w:numPr>
          <w:ilvl w:val="0"/>
          <w:numId w:val="5"/>
        </w:numPr>
        <w:spacing w:before="120"/>
        <w:ind w:left="357" w:hanging="357"/>
        <w:rPr>
          <w:rFonts w:asciiTheme="majorHAnsi" w:hAnsiTheme="majorHAnsi" w:cstheme="majorHAnsi"/>
          <w:bCs/>
          <w:szCs w:val="24"/>
        </w:rPr>
      </w:pPr>
      <w:r>
        <w:rPr>
          <w:rFonts w:asciiTheme="majorHAnsi" w:hAnsiTheme="majorHAnsi" w:cstheme="majorHAnsi"/>
          <w:bCs/>
          <w:szCs w:val="24"/>
        </w:rPr>
        <w:lastRenderedPageBreak/>
        <w:t xml:space="preserve">The first </w:t>
      </w:r>
      <w:r w:rsidR="00E63FF2" w:rsidRPr="00085984">
        <w:rPr>
          <w:rFonts w:asciiTheme="majorHAnsi" w:hAnsiTheme="majorHAnsi" w:cstheme="majorHAnsi"/>
          <w:bCs/>
          <w:szCs w:val="24"/>
        </w:rPr>
        <w:t xml:space="preserve">is the amount of time </w:t>
      </w:r>
      <w:r w:rsidR="00D41E22" w:rsidRPr="00085984">
        <w:rPr>
          <w:rFonts w:asciiTheme="majorHAnsi" w:hAnsiTheme="majorHAnsi" w:cstheme="majorHAnsi"/>
          <w:bCs/>
          <w:szCs w:val="24"/>
        </w:rPr>
        <w:t xml:space="preserve">it has </w:t>
      </w:r>
      <w:r w:rsidR="00E63FF2" w:rsidRPr="00085984">
        <w:rPr>
          <w:rFonts w:asciiTheme="majorHAnsi" w:hAnsiTheme="majorHAnsi" w:cstheme="majorHAnsi"/>
          <w:bCs/>
          <w:szCs w:val="24"/>
        </w:rPr>
        <w:t>taken to reach an agreement</w:t>
      </w:r>
      <w:r w:rsidR="003337D9" w:rsidRPr="00085984">
        <w:rPr>
          <w:rFonts w:asciiTheme="majorHAnsi" w:hAnsiTheme="majorHAnsi" w:cstheme="majorHAnsi"/>
          <w:bCs/>
          <w:szCs w:val="24"/>
        </w:rPr>
        <w:t xml:space="preserve">, and </w:t>
      </w:r>
      <w:r w:rsidR="00D41E22" w:rsidRPr="00085984">
        <w:rPr>
          <w:rFonts w:asciiTheme="majorHAnsi" w:hAnsiTheme="majorHAnsi" w:cstheme="majorHAnsi"/>
          <w:bCs/>
          <w:szCs w:val="24"/>
        </w:rPr>
        <w:t xml:space="preserve">with that </w:t>
      </w:r>
      <w:r w:rsidR="003337D9" w:rsidRPr="00085984">
        <w:rPr>
          <w:rFonts w:asciiTheme="majorHAnsi" w:hAnsiTheme="majorHAnsi" w:cstheme="majorHAnsi"/>
          <w:bCs/>
          <w:szCs w:val="24"/>
        </w:rPr>
        <w:t xml:space="preserve">the </w:t>
      </w:r>
      <w:r w:rsidR="00293128" w:rsidRPr="00085984">
        <w:rPr>
          <w:rFonts w:asciiTheme="majorHAnsi" w:hAnsiTheme="majorHAnsi" w:cstheme="majorHAnsi"/>
          <w:bCs/>
          <w:szCs w:val="24"/>
        </w:rPr>
        <w:t>perseverance</w:t>
      </w:r>
      <w:r w:rsidR="003337D9" w:rsidRPr="00085984">
        <w:rPr>
          <w:rFonts w:asciiTheme="majorHAnsi" w:hAnsiTheme="majorHAnsi" w:cstheme="majorHAnsi"/>
          <w:bCs/>
          <w:szCs w:val="24"/>
        </w:rPr>
        <w:t xml:space="preserve"> of the lead claimant, Mr Rore Stafford.  </w:t>
      </w:r>
      <w:r w:rsidR="00FB06C7" w:rsidRPr="00085984">
        <w:rPr>
          <w:rFonts w:asciiTheme="majorHAnsi" w:hAnsiTheme="majorHAnsi" w:cstheme="majorHAnsi"/>
          <w:bCs/>
          <w:szCs w:val="24"/>
        </w:rPr>
        <w:t>Mr Stafford and others</w:t>
      </w:r>
      <w:r w:rsidR="00A87A82" w:rsidRPr="00085984">
        <w:rPr>
          <w:rFonts w:asciiTheme="majorHAnsi" w:hAnsiTheme="majorHAnsi" w:cstheme="majorHAnsi"/>
          <w:bCs/>
          <w:szCs w:val="24"/>
        </w:rPr>
        <w:t xml:space="preserve"> first raised the </w:t>
      </w:r>
      <w:r w:rsidR="00FB06C7" w:rsidRPr="00085984">
        <w:rPr>
          <w:rFonts w:asciiTheme="majorHAnsi" w:hAnsiTheme="majorHAnsi" w:cstheme="majorHAnsi"/>
          <w:bCs/>
          <w:szCs w:val="24"/>
        </w:rPr>
        <w:t xml:space="preserve">matter of </w:t>
      </w:r>
      <w:r w:rsidR="00131080">
        <w:rPr>
          <w:rFonts w:asciiTheme="majorHAnsi" w:hAnsiTheme="majorHAnsi" w:cstheme="majorHAnsi"/>
          <w:bCs/>
          <w:szCs w:val="24"/>
        </w:rPr>
        <w:t xml:space="preserve">their </w:t>
      </w:r>
      <w:r w:rsidR="0011343D" w:rsidRPr="00085984">
        <w:rPr>
          <w:rFonts w:asciiTheme="majorHAnsi" w:hAnsiTheme="majorHAnsi" w:cstheme="majorHAnsi"/>
          <w:bCs/>
          <w:szCs w:val="24"/>
        </w:rPr>
        <w:t xml:space="preserve">land </w:t>
      </w:r>
      <w:r w:rsidR="00A87A82" w:rsidRPr="00085984">
        <w:rPr>
          <w:rFonts w:asciiTheme="majorHAnsi" w:hAnsiTheme="majorHAnsi" w:cstheme="majorHAnsi"/>
          <w:bCs/>
          <w:szCs w:val="24"/>
        </w:rPr>
        <w:t xml:space="preserve">ownership </w:t>
      </w:r>
      <w:r w:rsidR="00392F64" w:rsidRPr="00085984">
        <w:rPr>
          <w:rFonts w:asciiTheme="majorHAnsi" w:hAnsiTheme="majorHAnsi" w:cstheme="majorHAnsi"/>
          <w:bCs/>
          <w:szCs w:val="24"/>
        </w:rPr>
        <w:t xml:space="preserve">with the Government </w:t>
      </w:r>
      <w:r w:rsidR="00AA2183" w:rsidRPr="00085984">
        <w:rPr>
          <w:rFonts w:asciiTheme="majorHAnsi" w:hAnsiTheme="majorHAnsi" w:cstheme="majorHAnsi"/>
          <w:bCs/>
          <w:szCs w:val="24"/>
        </w:rPr>
        <w:t xml:space="preserve">forty </w:t>
      </w:r>
      <w:r w:rsidR="00392F64" w:rsidRPr="00085984">
        <w:rPr>
          <w:rFonts w:asciiTheme="majorHAnsi" w:hAnsiTheme="majorHAnsi" w:cstheme="majorHAnsi"/>
          <w:bCs/>
          <w:szCs w:val="24"/>
        </w:rPr>
        <w:t>years ago</w:t>
      </w:r>
      <w:r w:rsidR="000A0A81" w:rsidRPr="00085984">
        <w:rPr>
          <w:rFonts w:asciiTheme="majorHAnsi" w:hAnsiTheme="majorHAnsi" w:cstheme="majorHAnsi"/>
          <w:bCs/>
          <w:szCs w:val="24"/>
        </w:rPr>
        <w:t>,</w:t>
      </w:r>
      <w:r w:rsidR="00392F64" w:rsidRPr="00085984">
        <w:rPr>
          <w:rFonts w:asciiTheme="majorHAnsi" w:hAnsiTheme="majorHAnsi" w:cstheme="majorHAnsi"/>
          <w:bCs/>
          <w:szCs w:val="24"/>
        </w:rPr>
        <w:t xml:space="preserve"> and </w:t>
      </w:r>
      <w:r w:rsidR="000A0A81" w:rsidRPr="00085984">
        <w:rPr>
          <w:rFonts w:asciiTheme="majorHAnsi" w:hAnsiTheme="majorHAnsi" w:cstheme="majorHAnsi"/>
          <w:bCs/>
          <w:szCs w:val="24"/>
        </w:rPr>
        <w:t xml:space="preserve">they </w:t>
      </w:r>
      <w:r w:rsidR="00392F64" w:rsidRPr="00085984">
        <w:rPr>
          <w:rFonts w:asciiTheme="majorHAnsi" w:hAnsiTheme="majorHAnsi" w:cstheme="majorHAnsi"/>
          <w:bCs/>
          <w:szCs w:val="24"/>
        </w:rPr>
        <w:t xml:space="preserve">commenced legal proceedings against the Crown </w:t>
      </w:r>
      <w:r w:rsidR="00B454BA" w:rsidRPr="00085984">
        <w:rPr>
          <w:rFonts w:asciiTheme="majorHAnsi" w:hAnsiTheme="majorHAnsi" w:cstheme="majorHAnsi"/>
          <w:bCs/>
          <w:szCs w:val="24"/>
        </w:rPr>
        <w:t xml:space="preserve">sixteen years ago.  </w:t>
      </w:r>
      <w:r w:rsidR="00131080">
        <w:rPr>
          <w:rFonts w:asciiTheme="majorHAnsi" w:hAnsiTheme="majorHAnsi" w:cstheme="majorHAnsi"/>
          <w:bCs/>
          <w:szCs w:val="24"/>
        </w:rPr>
        <w:t xml:space="preserve">Another </w:t>
      </w:r>
      <w:r w:rsidR="00AE4F7C">
        <w:rPr>
          <w:rFonts w:asciiTheme="majorHAnsi" w:hAnsiTheme="majorHAnsi" w:cstheme="majorHAnsi"/>
          <w:bCs/>
          <w:szCs w:val="24"/>
        </w:rPr>
        <w:t>stunning aspect</w:t>
      </w:r>
      <w:r w:rsidR="00B454BA" w:rsidRPr="00085984">
        <w:rPr>
          <w:rFonts w:asciiTheme="majorHAnsi" w:hAnsiTheme="majorHAnsi" w:cstheme="majorHAnsi"/>
          <w:bCs/>
          <w:szCs w:val="24"/>
        </w:rPr>
        <w:t xml:space="preserve"> is the about-face from the Crown.</w:t>
      </w:r>
      <w:r w:rsidR="00FB06C7" w:rsidRPr="00085984">
        <w:rPr>
          <w:rFonts w:asciiTheme="majorHAnsi" w:hAnsiTheme="majorHAnsi" w:cstheme="majorHAnsi"/>
          <w:bCs/>
          <w:szCs w:val="24"/>
        </w:rPr>
        <w:t xml:space="preserve">  </w:t>
      </w:r>
      <w:r w:rsidR="0064697C" w:rsidRPr="00085984">
        <w:rPr>
          <w:rFonts w:asciiTheme="majorHAnsi" w:hAnsiTheme="majorHAnsi" w:cstheme="majorHAnsi"/>
          <w:bCs/>
          <w:szCs w:val="24"/>
        </w:rPr>
        <w:t xml:space="preserve">This is because for </w:t>
      </w:r>
      <w:r w:rsidR="00FB06C7" w:rsidRPr="00085984">
        <w:rPr>
          <w:rFonts w:asciiTheme="majorHAnsi" w:hAnsiTheme="majorHAnsi" w:cstheme="majorHAnsi"/>
          <w:bCs/>
          <w:szCs w:val="24"/>
        </w:rPr>
        <w:t xml:space="preserve">many years </w:t>
      </w:r>
      <w:r w:rsidR="0064697C" w:rsidRPr="00085984">
        <w:rPr>
          <w:rFonts w:asciiTheme="majorHAnsi" w:hAnsiTheme="majorHAnsi" w:cstheme="majorHAnsi"/>
          <w:bCs/>
          <w:szCs w:val="24"/>
        </w:rPr>
        <w:t>prior</w:t>
      </w:r>
      <w:r w:rsidR="00E84593">
        <w:rPr>
          <w:rFonts w:asciiTheme="majorHAnsi" w:hAnsiTheme="majorHAnsi" w:cstheme="majorHAnsi"/>
          <w:bCs/>
          <w:szCs w:val="24"/>
        </w:rPr>
        <w:t>,</w:t>
      </w:r>
      <w:r w:rsidR="0064697C" w:rsidRPr="00085984">
        <w:rPr>
          <w:rFonts w:asciiTheme="majorHAnsi" w:hAnsiTheme="majorHAnsi" w:cstheme="majorHAnsi"/>
          <w:bCs/>
          <w:szCs w:val="24"/>
        </w:rPr>
        <w:t xml:space="preserve"> </w:t>
      </w:r>
      <w:r w:rsidR="00056808" w:rsidRPr="00085984">
        <w:rPr>
          <w:rFonts w:asciiTheme="majorHAnsi" w:hAnsiTheme="majorHAnsi" w:cstheme="majorHAnsi"/>
          <w:bCs/>
          <w:szCs w:val="24"/>
        </w:rPr>
        <w:t>previous g</w:t>
      </w:r>
      <w:r w:rsidR="0064697C" w:rsidRPr="00085984">
        <w:rPr>
          <w:rFonts w:asciiTheme="majorHAnsi" w:hAnsiTheme="majorHAnsi" w:cstheme="majorHAnsi"/>
          <w:bCs/>
          <w:szCs w:val="24"/>
        </w:rPr>
        <w:t>overnment</w:t>
      </w:r>
      <w:r w:rsidR="00056808" w:rsidRPr="00085984">
        <w:rPr>
          <w:rFonts w:asciiTheme="majorHAnsi" w:hAnsiTheme="majorHAnsi" w:cstheme="majorHAnsi"/>
          <w:bCs/>
          <w:szCs w:val="24"/>
        </w:rPr>
        <w:t>s</w:t>
      </w:r>
      <w:r w:rsidR="0064697C" w:rsidRPr="00085984">
        <w:rPr>
          <w:rFonts w:asciiTheme="majorHAnsi" w:hAnsiTheme="majorHAnsi" w:cstheme="majorHAnsi"/>
          <w:bCs/>
          <w:szCs w:val="24"/>
        </w:rPr>
        <w:t xml:space="preserve"> had </w:t>
      </w:r>
      <w:r w:rsidR="00B505DF">
        <w:rPr>
          <w:rFonts w:asciiTheme="majorHAnsi" w:hAnsiTheme="majorHAnsi" w:cstheme="majorHAnsi"/>
          <w:bCs/>
          <w:szCs w:val="24"/>
        </w:rPr>
        <w:t xml:space="preserve">tried </w:t>
      </w:r>
      <w:r w:rsidR="00CB493D" w:rsidRPr="00085984">
        <w:rPr>
          <w:rFonts w:asciiTheme="majorHAnsi" w:hAnsiTheme="majorHAnsi" w:cstheme="majorHAnsi"/>
          <w:bCs/>
          <w:szCs w:val="24"/>
        </w:rPr>
        <w:t xml:space="preserve">to simply push aside Mr Stafford mā, </w:t>
      </w:r>
      <w:r w:rsidR="009A364A">
        <w:rPr>
          <w:rFonts w:asciiTheme="majorHAnsi" w:hAnsiTheme="majorHAnsi" w:cstheme="majorHAnsi"/>
          <w:bCs/>
          <w:szCs w:val="24"/>
        </w:rPr>
        <w:t xml:space="preserve">(historic </w:t>
      </w:r>
      <w:r w:rsidR="003F4E90">
        <w:rPr>
          <w:rFonts w:asciiTheme="majorHAnsi" w:hAnsiTheme="majorHAnsi" w:cstheme="majorHAnsi"/>
          <w:bCs/>
          <w:szCs w:val="24"/>
        </w:rPr>
        <w:t>matters</w:t>
      </w:r>
      <w:r w:rsidR="009A364A">
        <w:rPr>
          <w:rFonts w:asciiTheme="majorHAnsi" w:hAnsiTheme="majorHAnsi" w:cstheme="majorHAnsi"/>
          <w:bCs/>
          <w:szCs w:val="24"/>
        </w:rPr>
        <w:t xml:space="preserve"> </w:t>
      </w:r>
      <w:r w:rsidR="000A77A0">
        <w:rPr>
          <w:rFonts w:asciiTheme="majorHAnsi" w:hAnsiTheme="majorHAnsi" w:cstheme="majorHAnsi"/>
          <w:bCs/>
          <w:szCs w:val="24"/>
        </w:rPr>
        <w:t xml:space="preserve">to be ignored </w:t>
      </w:r>
      <w:r w:rsidR="009A364A">
        <w:rPr>
          <w:rFonts w:asciiTheme="majorHAnsi" w:hAnsiTheme="majorHAnsi" w:cstheme="majorHAnsi"/>
          <w:bCs/>
          <w:szCs w:val="24"/>
        </w:rPr>
        <w:t xml:space="preserve">etc), </w:t>
      </w:r>
      <w:r w:rsidR="00CB493D" w:rsidRPr="00085984">
        <w:rPr>
          <w:rFonts w:asciiTheme="majorHAnsi" w:hAnsiTheme="majorHAnsi" w:cstheme="majorHAnsi"/>
          <w:bCs/>
          <w:szCs w:val="24"/>
        </w:rPr>
        <w:t>then when court proceedings commenced the</w:t>
      </w:r>
      <w:r w:rsidR="007A17EC">
        <w:rPr>
          <w:rFonts w:asciiTheme="majorHAnsi" w:hAnsiTheme="majorHAnsi" w:cstheme="majorHAnsi"/>
          <w:bCs/>
          <w:szCs w:val="24"/>
        </w:rPr>
        <w:t>y</w:t>
      </w:r>
      <w:r w:rsidR="00CB493D" w:rsidRPr="00085984">
        <w:rPr>
          <w:rFonts w:asciiTheme="majorHAnsi" w:hAnsiTheme="majorHAnsi" w:cstheme="majorHAnsi"/>
          <w:bCs/>
          <w:szCs w:val="24"/>
        </w:rPr>
        <w:t xml:space="preserve"> </w:t>
      </w:r>
      <w:r w:rsidR="005A7615" w:rsidRPr="00085984">
        <w:rPr>
          <w:rFonts w:asciiTheme="majorHAnsi" w:hAnsiTheme="majorHAnsi" w:cstheme="majorHAnsi"/>
          <w:bCs/>
          <w:szCs w:val="24"/>
        </w:rPr>
        <w:t xml:space="preserve">allocated </w:t>
      </w:r>
      <w:r w:rsidR="007A17EC">
        <w:rPr>
          <w:rFonts w:asciiTheme="majorHAnsi" w:hAnsiTheme="majorHAnsi" w:cstheme="majorHAnsi"/>
          <w:bCs/>
          <w:szCs w:val="24"/>
        </w:rPr>
        <w:t xml:space="preserve">themselves </w:t>
      </w:r>
      <w:r w:rsidR="004C65A3">
        <w:rPr>
          <w:rFonts w:asciiTheme="majorHAnsi" w:hAnsiTheme="majorHAnsi" w:cstheme="majorHAnsi"/>
          <w:bCs/>
          <w:szCs w:val="24"/>
        </w:rPr>
        <w:t xml:space="preserve">(their Treaty Settlement Office) a massive war chest </w:t>
      </w:r>
      <w:r w:rsidR="000A77A0">
        <w:rPr>
          <w:rFonts w:asciiTheme="majorHAnsi" w:hAnsiTheme="majorHAnsi" w:cstheme="majorHAnsi"/>
          <w:bCs/>
          <w:szCs w:val="24"/>
        </w:rPr>
        <w:t xml:space="preserve">- </w:t>
      </w:r>
      <w:r w:rsidR="006B516E">
        <w:rPr>
          <w:rFonts w:asciiTheme="majorHAnsi" w:hAnsiTheme="majorHAnsi" w:cstheme="majorHAnsi"/>
          <w:bCs/>
          <w:szCs w:val="24"/>
        </w:rPr>
        <w:t xml:space="preserve">over </w:t>
      </w:r>
      <w:r w:rsidR="005A7615" w:rsidRPr="00085984">
        <w:rPr>
          <w:rFonts w:asciiTheme="majorHAnsi" w:hAnsiTheme="majorHAnsi" w:cstheme="majorHAnsi"/>
          <w:bCs/>
          <w:szCs w:val="24"/>
        </w:rPr>
        <w:t>ten million</w:t>
      </w:r>
      <w:r w:rsidR="006B516E">
        <w:rPr>
          <w:rFonts w:asciiTheme="majorHAnsi" w:hAnsiTheme="majorHAnsi" w:cstheme="majorHAnsi"/>
          <w:bCs/>
          <w:szCs w:val="24"/>
        </w:rPr>
        <w:t xml:space="preserve"> dollars</w:t>
      </w:r>
      <w:r w:rsidR="000A77A0">
        <w:rPr>
          <w:rFonts w:asciiTheme="majorHAnsi" w:hAnsiTheme="majorHAnsi" w:cstheme="majorHAnsi"/>
          <w:bCs/>
          <w:szCs w:val="24"/>
        </w:rPr>
        <w:t xml:space="preserve"> -</w:t>
      </w:r>
      <w:r w:rsidR="005A7615" w:rsidRPr="00085984">
        <w:rPr>
          <w:rFonts w:asciiTheme="majorHAnsi" w:hAnsiTheme="majorHAnsi" w:cstheme="majorHAnsi"/>
          <w:bCs/>
          <w:szCs w:val="24"/>
        </w:rPr>
        <w:t xml:space="preserve"> to fight </w:t>
      </w:r>
      <w:r w:rsidR="009A364A">
        <w:rPr>
          <w:rFonts w:asciiTheme="majorHAnsi" w:hAnsiTheme="majorHAnsi" w:cstheme="majorHAnsi"/>
          <w:bCs/>
          <w:szCs w:val="24"/>
        </w:rPr>
        <w:t xml:space="preserve">against </w:t>
      </w:r>
      <w:r w:rsidR="004C65A3">
        <w:rPr>
          <w:rFonts w:asciiTheme="majorHAnsi" w:hAnsiTheme="majorHAnsi" w:cstheme="majorHAnsi"/>
          <w:bCs/>
          <w:szCs w:val="24"/>
        </w:rPr>
        <w:t>these</w:t>
      </w:r>
      <w:r w:rsidR="006B516E">
        <w:rPr>
          <w:rFonts w:asciiTheme="majorHAnsi" w:hAnsiTheme="majorHAnsi" w:cstheme="majorHAnsi"/>
          <w:bCs/>
          <w:szCs w:val="24"/>
        </w:rPr>
        <w:t xml:space="preserve"> under</w:t>
      </w:r>
      <w:r w:rsidR="00E84593">
        <w:rPr>
          <w:rFonts w:asciiTheme="majorHAnsi" w:hAnsiTheme="majorHAnsi" w:cstheme="majorHAnsi"/>
          <w:bCs/>
          <w:szCs w:val="24"/>
        </w:rPr>
        <w:t xml:space="preserve"> </w:t>
      </w:r>
      <w:r w:rsidR="006B516E">
        <w:rPr>
          <w:rFonts w:asciiTheme="majorHAnsi" w:hAnsiTheme="majorHAnsi" w:cstheme="majorHAnsi"/>
          <w:bCs/>
          <w:szCs w:val="24"/>
        </w:rPr>
        <w:t>resourced Māori</w:t>
      </w:r>
      <w:r w:rsidR="007A17EC">
        <w:rPr>
          <w:rFonts w:asciiTheme="majorHAnsi" w:hAnsiTheme="majorHAnsi" w:cstheme="majorHAnsi"/>
          <w:bCs/>
          <w:szCs w:val="24"/>
        </w:rPr>
        <w:t xml:space="preserve"> </w:t>
      </w:r>
      <w:r w:rsidR="005A7615" w:rsidRPr="00085984">
        <w:rPr>
          <w:rFonts w:asciiTheme="majorHAnsi" w:hAnsiTheme="majorHAnsi" w:cstheme="majorHAnsi"/>
          <w:bCs/>
          <w:szCs w:val="24"/>
        </w:rPr>
        <w:t xml:space="preserve">– and had been </w:t>
      </w:r>
      <w:r w:rsidR="006D4851">
        <w:rPr>
          <w:rFonts w:asciiTheme="majorHAnsi" w:hAnsiTheme="majorHAnsi" w:cstheme="majorHAnsi"/>
          <w:bCs/>
          <w:szCs w:val="24"/>
        </w:rPr>
        <w:t xml:space="preserve">doing </w:t>
      </w:r>
      <w:r w:rsidR="00075A9A">
        <w:rPr>
          <w:rFonts w:asciiTheme="majorHAnsi" w:hAnsiTheme="majorHAnsi" w:cstheme="majorHAnsi"/>
          <w:bCs/>
          <w:szCs w:val="24"/>
        </w:rPr>
        <w:t xml:space="preserve">just that </w:t>
      </w:r>
      <w:r w:rsidR="00790ADA" w:rsidRPr="00085984">
        <w:rPr>
          <w:rFonts w:asciiTheme="majorHAnsi" w:hAnsiTheme="majorHAnsi" w:cstheme="majorHAnsi"/>
          <w:bCs/>
          <w:szCs w:val="24"/>
        </w:rPr>
        <w:t>even in 2024</w:t>
      </w:r>
      <w:r w:rsidR="005A7615" w:rsidRPr="00085984">
        <w:rPr>
          <w:rFonts w:asciiTheme="majorHAnsi" w:hAnsiTheme="majorHAnsi" w:cstheme="majorHAnsi"/>
          <w:bCs/>
          <w:szCs w:val="24"/>
        </w:rPr>
        <w:t xml:space="preserve">, before </w:t>
      </w:r>
      <w:r w:rsidR="00790ADA" w:rsidRPr="00085984">
        <w:rPr>
          <w:rFonts w:asciiTheme="majorHAnsi" w:hAnsiTheme="majorHAnsi" w:cstheme="majorHAnsi"/>
          <w:bCs/>
          <w:szCs w:val="24"/>
        </w:rPr>
        <w:t xml:space="preserve">last year </w:t>
      </w:r>
      <w:r w:rsidR="005A7615" w:rsidRPr="00085984">
        <w:rPr>
          <w:rFonts w:asciiTheme="majorHAnsi" w:hAnsiTheme="majorHAnsi" w:cstheme="majorHAnsi"/>
          <w:bCs/>
          <w:szCs w:val="24"/>
        </w:rPr>
        <w:t>accepting the need to settle.</w:t>
      </w:r>
      <w:r w:rsidR="00723D40">
        <w:rPr>
          <w:rFonts w:asciiTheme="majorHAnsi" w:hAnsiTheme="majorHAnsi" w:cstheme="majorHAnsi"/>
          <w:bCs/>
          <w:szCs w:val="24"/>
        </w:rPr>
        <w:t xml:space="preserve">  The third remarkable aspect is the scale, $420 million </w:t>
      </w:r>
      <w:r w:rsidR="00354A07">
        <w:rPr>
          <w:rFonts w:asciiTheme="majorHAnsi" w:hAnsiTheme="majorHAnsi" w:cstheme="majorHAnsi"/>
          <w:bCs/>
          <w:szCs w:val="24"/>
        </w:rPr>
        <w:t xml:space="preserve">plus a large amount of whenua is </w:t>
      </w:r>
      <w:r w:rsidR="00C078CF">
        <w:rPr>
          <w:rFonts w:asciiTheme="majorHAnsi" w:hAnsiTheme="majorHAnsi" w:cstheme="majorHAnsi"/>
          <w:bCs/>
          <w:szCs w:val="24"/>
        </w:rPr>
        <w:t xml:space="preserve">massive </w:t>
      </w:r>
      <w:r w:rsidR="00354A07">
        <w:rPr>
          <w:rFonts w:asciiTheme="majorHAnsi" w:hAnsiTheme="majorHAnsi" w:cstheme="majorHAnsi"/>
          <w:bCs/>
          <w:szCs w:val="24"/>
        </w:rPr>
        <w:t>when compared with Tiriti settlements.</w:t>
      </w:r>
    </w:p>
    <w:p w14:paraId="032ACE55" w14:textId="42D8F88D" w:rsidR="00C52365" w:rsidRDefault="00514BEF" w:rsidP="004100E0">
      <w:pPr>
        <w:pStyle w:val="BodyText"/>
        <w:numPr>
          <w:ilvl w:val="0"/>
          <w:numId w:val="5"/>
        </w:numPr>
        <w:spacing w:before="120"/>
        <w:ind w:left="357" w:hanging="357"/>
        <w:rPr>
          <w:rFonts w:asciiTheme="majorHAnsi" w:hAnsiTheme="majorHAnsi" w:cstheme="majorHAnsi"/>
          <w:bCs/>
          <w:szCs w:val="24"/>
        </w:rPr>
      </w:pPr>
      <w:r>
        <w:rPr>
          <w:rFonts w:asciiTheme="majorHAnsi" w:hAnsiTheme="majorHAnsi" w:cstheme="majorHAnsi"/>
          <w:bCs/>
          <w:szCs w:val="24"/>
        </w:rPr>
        <w:t>By way of succinct background</w:t>
      </w:r>
      <w:r w:rsidR="00BF2E1E">
        <w:rPr>
          <w:rFonts w:asciiTheme="majorHAnsi" w:hAnsiTheme="majorHAnsi" w:cstheme="majorHAnsi"/>
          <w:bCs/>
          <w:szCs w:val="24"/>
        </w:rPr>
        <w:t>,</w:t>
      </w:r>
      <w:r>
        <w:rPr>
          <w:rFonts w:asciiTheme="majorHAnsi" w:hAnsiTheme="majorHAnsi" w:cstheme="majorHAnsi"/>
          <w:bCs/>
          <w:szCs w:val="24"/>
        </w:rPr>
        <w:t xml:space="preserve"> </w:t>
      </w:r>
      <w:r w:rsidR="00955204">
        <w:rPr>
          <w:rFonts w:asciiTheme="majorHAnsi" w:hAnsiTheme="majorHAnsi" w:cstheme="majorHAnsi"/>
          <w:bCs/>
          <w:szCs w:val="24"/>
        </w:rPr>
        <w:t>from 1839</w:t>
      </w:r>
      <w:r w:rsidR="00374ADE">
        <w:rPr>
          <w:rFonts w:asciiTheme="majorHAnsi" w:hAnsiTheme="majorHAnsi" w:cstheme="majorHAnsi"/>
          <w:bCs/>
          <w:szCs w:val="24"/>
        </w:rPr>
        <w:t xml:space="preserve"> on</w:t>
      </w:r>
      <w:r w:rsidR="00955204">
        <w:rPr>
          <w:rFonts w:asciiTheme="majorHAnsi" w:hAnsiTheme="majorHAnsi" w:cstheme="majorHAnsi"/>
          <w:bCs/>
          <w:szCs w:val="24"/>
        </w:rPr>
        <w:t xml:space="preserve"> the New Zealand </w:t>
      </w:r>
      <w:r w:rsidR="00BF2E1E">
        <w:rPr>
          <w:rFonts w:asciiTheme="majorHAnsi" w:hAnsiTheme="majorHAnsi" w:cstheme="majorHAnsi"/>
          <w:bCs/>
          <w:szCs w:val="24"/>
        </w:rPr>
        <w:t>C</w:t>
      </w:r>
      <w:r w:rsidR="00955204">
        <w:rPr>
          <w:rFonts w:asciiTheme="majorHAnsi" w:hAnsiTheme="majorHAnsi" w:cstheme="majorHAnsi"/>
          <w:bCs/>
          <w:szCs w:val="24"/>
        </w:rPr>
        <w:t>ompany had been purchasing land around Te Tau Ihu.</w:t>
      </w:r>
      <w:r w:rsidR="00FD722C">
        <w:rPr>
          <w:rFonts w:asciiTheme="majorHAnsi" w:hAnsiTheme="majorHAnsi" w:cstheme="majorHAnsi"/>
          <w:bCs/>
          <w:szCs w:val="24"/>
        </w:rPr>
        <w:t xml:space="preserve">  Their scheme involved on-selling </w:t>
      </w:r>
      <w:r w:rsidR="00461817">
        <w:rPr>
          <w:rFonts w:asciiTheme="majorHAnsi" w:hAnsiTheme="majorHAnsi" w:cstheme="majorHAnsi"/>
          <w:bCs/>
          <w:szCs w:val="24"/>
        </w:rPr>
        <w:t xml:space="preserve">90% </w:t>
      </w:r>
      <w:r w:rsidR="00FD722C">
        <w:rPr>
          <w:rFonts w:asciiTheme="majorHAnsi" w:hAnsiTheme="majorHAnsi" w:cstheme="majorHAnsi"/>
          <w:bCs/>
          <w:szCs w:val="24"/>
        </w:rPr>
        <w:t xml:space="preserve">of the land to incoming settlers, </w:t>
      </w:r>
      <w:r w:rsidR="00461817">
        <w:rPr>
          <w:rFonts w:asciiTheme="majorHAnsi" w:hAnsiTheme="majorHAnsi" w:cstheme="majorHAnsi"/>
          <w:bCs/>
          <w:szCs w:val="24"/>
        </w:rPr>
        <w:t xml:space="preserve">but 10% </w:t>
      </w:r>
      <w:r w:rsidR="00BF03DA">
        <w:rPr>
          <w:rFonts w:asciiTheme="majorHAnsi" w:hAnsiTheme="majorHAnsi" w:cstheme="majorHAnsi"/>
          <w:bCs/>
          <w:szCs w:val="24"/>
        </w:rPr>
        <w:t>(6,100</w:t>
      </w:r>
      <w:r w:rsidR="00A47585">
        <w:rPr>
          <w:rFonts w:asciiTheme="majorHAnsi" w:hAnsiTheme="majorHAnsi" w:cstheme="majorHAnsi"/>
          <w:bCs/>
          <w:szCs w:val="24"/>
        </w:rPr>
        <w:t xml:space="preserve"> hectares) </w:t>
      </w:r>
      <w:r w:rsidR="00461817">
        <w:rPr>
          <w:rFonts w:asciiTheme="majorHAnsi" w:hAnsiTheme="majorHAnsi" w:cstheme="majorHAnsi"/>
          <w:bCs/>
          <w:szCs w:val="24"/>
        </w:rPr>
        <w:t xml:space="preserve">was </w:t>
      </w:r>
      <w:r w:rsidR="00385FF2">
        <w:rPr>
          <w:rFonts w:asciiTheme="majorHAnsi" w:hAnsiTheme="majorHAnsi" w:cstheme="majorHAnsi"/>
          <w:bCs/>
          <w:szCs w:val="24"/>
        </w:rPr>
        <w:t xml:space="preserve">to be </w:t>
      </w:r>
      <w:r w:rsidR="00695FA8">
        <w:rPr>
          <w:rFonts w:asciiTheme="majorHAnsi" w:hAnsiTheme="majorHAnsi" w:cstheme="majorHAnsi"/>
          <w:bCs/>
          <w:szCs w:val="24"/>
        </w:rPr>
        <w:t xml:space="preserve">for </w:t>
      </w:r>
      <w:r w:rsidR="00385FF2">
        <w:rPr>
          <w:rFonts w:asciiTheme="majorHAnsi" w:hAnsiTheme="majorHAnsi" w:cstheme="majorHAnsi"/>
          <w:bCs/>
          <w:szCs w:val="24"/>
        </w:rPr>
        <w:t>Māori to continue to live on</w:t>
      </w:r>
      <w:r w:rsidR="00374ADE">
        <w:rPr>
          <w:rFonts w:asciiTheme="majorHAnsi" w:hAnsiTheme="majorHAnsi" w:cstheme="majorHAnsi"/>
          <w:bCs/>
          <w:szCs w:val="24"/>
        </w:rPr>
        <w:t xml:space="preserve">.  Being </w:t>
      </w:r>
      <w:r w:rsidR="0068775F">
        <w:rPr>
          <w:rFonts w:asciiTheme="majorHAnsi" w:hAnsiTheme="majorHAnsi" w:cstheme="majorHAnsi"/>
          <w:bCs/>
          <w:szCs w:val="24"/>
        </w:rPr>
        <w:t>prior to the Treaty of Waitangi this company was able to purchase Māori land at that time</w:t>
      </w:r>
      <w:r w:rsidR="000F6AD5">
        <w:rPr>
          <w:rFonts w:asciiTheme="majorHAnsi" w:hAnsiTheme="majorHAnsi" w:cstheme="majorHAnsi"/>
          <w:bCs/>
          <w:szCs w:val="24"/>
        </w:rPr>
        <w:t>,</w:t>
      </w:r>
      <w:r w:rsidR="002E6958">
        <w:rPr>
          <w:rFonts w:asciiTheme="majorHAnsi" w:hAnsiTheme="majorHAnsi" w:cstheme="majorHAnsi"/>
          <w:bCs/>
          <w:szCs w:val="24"/>
        </w:rPr>
        <w:t xml:space="preserve"> </w:t>
      </w:r>
      <w:r w:rsidR="00A47585">
        <w:rPr>
          <w:rFonts w:asciiTheme="majorHAnsi" w:hAnsiTheme="majorHAnsi" w:cstheme="majorHAnsi"/>
          <w:bCs/>
          <w:szCs w:val="24"/>
        </w:rPr>
        <w:t xml:space="preserve">albeit the deals were </w:t>
      </w:r>
      <w:r w:rsidR="002E7D8A">
        <w:rPr>
          <w:rFonts w:asciiTheme="majorHAnsi" w:hAnsiTheme="majorHAnsi" w:cstheme="majorHAnsi"/>
          <w:bCs/>
          <w:szCs w:val="24"/>
        </w:rPr>
        <w:t xml:space="preserve">murky and </w:t>
      </w:r>
      <w:r w:rsidR="00A47585">
        <w:rPr>
          <w:rFonts w:asciiTheme="majorHAnsi" w:hAnsiTheme="majorHAnsi" w:cstheme="majorHAnsi"/>
          <w:bCs/>
          <w:szCs w:val="24"/>
        </w:rPr>
        <w:t>unfa</w:t>
      </w:r>
      <w:r w:rsidR="00C52365">
        <w:rPr>
          <w:rFonts w:asciiTheme="majorHAnsi" w:hAnsiTheme="majorHAnsi" w:cstheme="majorHAnsi"/>
          <w:bCs/>
          <w:szCs w:val="24"/>
        </w:rPr>
        <w:t>vourable to Māori</w:t>
      </w:r>
      <w:r w:rsidR="002E6958">
        <w:rPr>
          <w:rFonts w:asciiTheme="majorHAnsi" w:hAnsiTheme="majorHAnsi" w:cstheme="majorHAnsi"/>
          <w:bCs/>
          <w:szCs w:val="24"/>
        </w:rPr>
        <w:t xml:space="preserve"> (and a likely motivation for the Treaty</w:t>
      </w:r>
      <w:r w:rsidR="00695FA8">
        <w:rPr>
          <w:rFonts w:asciiTheme="majorHAnsi" w:hAnsiTheme="majorHAnsi" w:cstheme="majorHAnsi"/>
          <w:bCs/>
          <w:szCs w:val="24"/>
        </w:rPr>
        <w:t xml:space="preserve"> itself</w:t>
      </w:r>
      <w:r w:rsidR="002E6958">
        <w:rPr>
          <w:rFonts w:asciiTheme="majorHAnsi" w:hAnsiTheme="majorHAnsi" w:cstheme="majorHAnsi"/>
          <w:bCs/>
          <w:szCs w:val="24"/>
        </w:rPr>
        <w:t xml:space="preserve">, which </w:t>
      </w:r>
      <w:r w:rsidR="000F6AD5">
        <w:rPr>
          <w:rFonts w:asciiTheme="majorHAnsi" w:hAnsiTheme="majorHAnsi" w:cstheme="majorHAnsi"/>
          <w:bCs/>
          <w:szCs w:val="24"/>
        </w:rPr>
        <w:t xml:space="preserve">we </w:t>
      </w:r>
      <w:r w:rsidR="002E6958">
        <w:rPr>
          <w:rFonts w:asciiTheme="majorHAnsi" w:hAnsiTheme="majorHAnsi" w:cstheme="majorHAnsi"/>
          <w:bCs/>
          <w:szCs w:val="24"/>
        </w:rPr>
        <w:t>will detail next week).</w:t>
      </w:r>
    </w:p>
    <w:p w14:paraId="2057AA87" w14:textId="29FF9161" w:rsidR="000A4F05" w:rsidRDefault="00C52365" w:rsidP="004100E0">
      <w:pPr>
        <w:pStyle w:val="BodyText"/>
        <w:numPr>
          <w:ilvl w:val="0"/>
          <w:numId w:val="5"/>
        </w:numPr>
        <w:spacing w:before="120"/>
        <w:ind w:left="357" w:hanging="357"/>
        <w:rPr>
          <w:rFonts w:asciiTheme="majorHAnsi" w:hAnsiTheme="majorHAnsi" w:cstheme="majorHAnsi"/>
          <w:bCs/>
          <w:szCs w:val="24"/>
        </w:rPr>
      </w:pPr>
      <w:r>
        <w:rPr>
          <w:rFonts w:asciiTheme="majorHAnsi" w:hAnsiTheme="majorHAnsi" w:cstheme="majorHAnsi"/>
          <w:bCs/>
          <w:szCs w:val="24"/>
        </w:rPr>
        <w:t>Long to short, the company failed, so by 1845 the C</w:t>
      </w:r>
      <w:r w:rsidR="00CC67BD">
        <w:rPr>
          <w:rFonts w:asciiTheme="majorHAnsi" w:hAnsiTheme="majorHAnsi" w:cstheme="majorHAnsi"/>
          <w:bCs/>
          <w:szCs w:val="24"/>
        </w:rPr>
        <w:t xml:space="preserve">rown </w:t>
      </w:r>
      <w:r w:rsidR="00F3271F">
        <w:rPr>
          <w:rFonts w:asciiTheme="majorHAnsi" w:hAnsiTheme="majorHAnsi" w:cstheme="majorHAnsi"/>
          <w:bCs/>
          <w:szCs w:val="24"/>
        </w:rPr>
        <w:t xml:space="preserve">took over </w:t>
      </w:r>
      <w:r w:rsidR="00CC67BD">
        <w:rPr>
          <w:rFonts w:asciiTheme="majorHAnsi" w:hAnsiTheme="majorHAnsi" w:cstheme="majorHAnsi"/>
          <w:bCs/>
          <w:szCs w:val="24"/>
        </w:rPr>
        <w:t>the purchases</w:t>
      </w:r>
      <w:r w:rsidR="00F3271F">
        <w:rPr>
          <w:rFonts w:asciiTheme="majorHAnsi" w:hAnsiTheme="majorHAnsi" w:cstheme="majorHAnsi"/>
          <w:bCs/>
          <w:szCs w:val="24"/>
        </w:rPr>
        <w:t xml:space="preserve"> and lands</w:t>
      </w:r>
      <w:r w:rsidR="00CC67BD">
        <w:rPr>
          <w:rFonts w:asciiTheme="majorHAnsi" w:hAnsiTheme="majorHAnsi" w:cstheme="majorHAnsi"/>
          <w:bCs/>
          <w:szCs w:val="24"/>
        </w:rPr>
        <w:t xml:space="preserve"> </w:t>
      </w:r>
      <w:r w:rsidR="00DE6A8B">
        <w:rPr>
          <w:rFonts w:asciiTheme="majorHAnsi" w:hAnsiTheme="majorHAnsi" w:cstheme="majorHAnsi"/>
          <w:bCs/>
          <w:szCs w:val="24"/>
        </w:rPr>
        <w:t xml:space="preserve">- </w:t>
      </w:r>
      <w:r w:rsidR="0017761B">
        <w:rPr>
          <w:rFonts w:asciiTheme="majorHAnsi" w:hAnsiTheme="majorHAnsi" w:cstheme="majorHAnsi"/>
          <w:bCs/>
          <w:szCs w:val="24"/>
        </w:rPr>
        <w:t xml:space="preserve">as </w:t>
      </w:r>
      <w:r w:rsidR="00F3271F">
        <w:rPr>
          <w:rFonts w:asciiTheme="majorHAnsi" w:hAnsiTheme="majorHAnsi" w:cstheme="majorHAnsi"/>
          <w:bCs/>
          <w:szCs w:val="24"/>
        </w:rPr>
        <w:t xml:space="preserve">by then </w:t>
      </w:r>
      <w:r w:rsidR="00CC67BD">
        <w:rPr>
          <w:rFonts w:asciiTheme="majorHAnsi" w:hAnsiTheme="majorHAnsi" w:cstheme="majorHAnsi"/>
          <w:bCs/>
          <w:szCs w:val="24"/>
        </w:rPr>
        <w:t xml:space="preserve">the Treaty </w:t>
      </w:r>
      <w:r w:rsidR="00F3271F">
        <w:rPr>
          <w:rFonts w:asciiTheme="majorHAnsi" w:hAnsiTheme="majorHAnsi" w:cstheme="majorHAnsi"/>
          <w:bCs/>
          <w:szCs w:val="24"/>
        </w:rPr>
        <w:t xml:space="preserve">of Waitangi </w:t>
      </w:r>
      <w:r w:rsidR="00CC67BD">
        <w:rPr>
          <w:rFonts w:asciiTheme="majorHAnsi" w:hAnsiTheme="majorHAnsi" w:cstheme="majorHAnsi"/>
          <w:bCs/>
          <w:szCs w:val="24"/>
        </w:rPr>
        <w:t xml:space="preserve">ensured Māori land could only </w:t>
      </w:r>
      <w:r w:rsidR="00F3271F">
        <w:rPr>
          <w:rFonts w:asciiTheme="majorHAnsi" w:hAnsiTheme="majorHAnsi" w:cstheme="majorHAnsi"/>
          <w:bCs/>
          <w:szCs w:val="24"/>
        </w:rPr>
        <w:t xml:space="preserve">be </w:t>
      </w:r>
      <w:r w:rsidR="00DE6A8B">
        <w:rPr>
          <w:rFonts w:asciiTheme="majorHAnsi" w:hAnsiTheme="majorHAnsi" w:cstheme="majorHAnsi"/>
          <w:bCs/>
          <w:szCs w:val="24"/>
        </w:rPr>
        <w:t xml:space="preserve">alienated </w:t>
      </w:r>
      <w:r w:rsidR="00F3271F">
        <w:rPr>
          <w:rFonts w:asciiTheme="majorHAnsi" w:hAnsiTheme="majorHAnsi" w:cstheme="majorHAnsi"/>
          <w:bCs/>
          <w:szCs w:val="24"/>
        </w:rPr>
        <w:t xml:space="preserve">to the </w:t>
      </w:r>
      <w:r w:rsidR="00CC67BD">
        <w:rPr>
          <w:rFonts w:asciiTheme="majorHAnsi" w:hAnsiTheme="majorHAnsi" w:cstheme="majorHAnsi"/>
          <w:bCs/>
          <w:szCs w:val="24"/>
        </w:rPr>
        <w:t>Crown.</w:t>
      </w:r>
      <w:r w:rsidR="00F3271F">
        <w:rPr>
          <w:rFonts w:asciiTheme="majorHAnsi" w:hAnsiTheme="majorHAnsi" w:cstheme="majorHAnsi"/>
          <w:bCs/>
          <w:szCs w:val="24"/>
        </w:rPr>
        <w:t xml:space="preserve">  </w:t>
      </w:r>
      <w:r w:rsidR="001509B0">
        <w:rPr>
          <w:rFonts w:asciiTheme="majorHAnsi" w:hAnsiTheme="majorHAnsi" w:cstheme="majorHAnsi"/>
          <w:bCs/>
          <w:szCs w:val="24"/>
        </w:rPr>
        <w:t>But the Government did n</w:t>
      </w:r>
      <w:r w:rsidR="0076080B">
        <w:rPr>
          <w:rFonts w:asciiTheme="majorHAnsi" w:hAnsiTheme="majorHAnsi" w:cstheme="majorHAnsi"/>
          <w:bCs/>
          <w:szCs w:val="24"/>
        </w:rPr>
        <w:t>ot</w:t>
      </w:r>
      <w:r w:rsidR="008E50C5">
        <w:rPr>
          <w:rFonts w:asciiTheme="majorHAnsi" w:hAnsiTheme="majorHAnsi" w:cstheme="majorHAnsi"/>
          <w:bCs/>
          <w:szCs w:val="24"/>
        </w:rPr>
        <w:t xml:space="preserve"> keep the 10% </w:t>
      </w:r>
      <w:r w:rsidR="000D7C5F">
        <w:rPr>
          <w:rFonts w:asciiTheme="majorHAnsi" w:hAnsiTheme="majorHAnsi" w:cstheme="majorHAnsi"/>
          <w:bCs/>
          <w:szCs w:val="24"/>
        </w:rPr>
        <w:t xml:space="preserve">of land </w:t>
      </w:r>
      <w:r w:rsidR="008E50C5">
        <w:rPr>
          <w:rFonts w:asciiTheme="majorHAnsi" w:hAnsiTheme="majorHAnsi" w:cstheme="majorHAnsi"/>
          <w:bCs/>
          <w:szCs w:val="24"/>
        </w:rPr>
        <w:t xml:space="preserve">in reserve for Māori as was </w:t>
      </w:r>
      <w:r w:rsidR="0017761B">
        <w:rPr>
          <w:rFonts w:asciiTheme="majorHAnsi" w:hAnsiTheme="majorHAnsi" w:cstheme="majorHAnsi"/>
          <w:bCs/>
          <w:szCs w:val="24"/>
        </w:rPr>
        <w:t xml:space="preserve">set out </w:t>
      </w:r>
      <w:r w:rsidR="008E50C5">
        <w:rPr>
          <w:rFonts w:asciiTheme="majorHAnsi" w:hAnsiTheme="majorHAnsi" w:cstheme="majorHAnsi"/>
          <w:bCs/>
          <w:szCs w:val="24"/>
        </w:rPr>
        <w:t>in the sale contract</w:t>
      </w:r>
      <w:r w:rsidR="00E01724">
        <w:rPr>
          <w:rFonts w:asciiTheme="majorHAnsi" w:hAnsiTheme="majorHAnsi" w:cstheme="majorHAnsi"/>
          <w:bCs/>
          <w:szCs w:val="24"/>
        </w:rPr>
        <w:t>s</w:t>
      </w:r>
      <w:r w:rsidR="008E50C5">
        <w:rPr>
          <w:rFonts w:asciiTheme="majorHAnsi" w:hAnsiTheme="majorHAnsi" w:cstheme="majorHAnsi"/>
          <w:bCs/>
          <w:szCs w:val="24"/>
        </w:rPr>
        <w:t xml:space="preserve">, and </w:t>
      </w:r>
      <w:r w:rsidR="000D7C5F">
        <w:rPr>
          <w:rFonts w:asciiTheme="majorHAnsi" w:hAnsiTheme="majorHAnsi" w:cstheme="majorHAnsi"/>
          <w:bCs/>
          <w:szCs w:val="24"/>
        </w:rPr>
        <w:t xml:space="preserve">over time </w:t>
      </w:r>
      <w:r w:rsidR="008E50C5">
        <w:rPr>
          <w:rFonts w:asciiTheme="majorHAnsi" w:hAnsiTheme="majorHAnsi" w:cstheme="majorHAnsi"/>
          <w:bCs/>
          <w:szCs w:val="24"/>
        </w:rPr>
        <w:t xml:space="preserve">sold off </w:t>
      </w:r>
      <w:r w:rsidR="00474272">
        <w:rPr>
          <w:rFonts w:asciiTheme="majorHAnsi" w:hAnsiTheme="majorHAnsi" w:cstheme="majorHAnsi"/>
          <w:bCs/>
          <w:szCs w:val="24"/>
        </w:rPr>
        <w:t xml:space="preserve">over </w:t>
      </w:r>
      <w:r w:rsidR="00566603">
        <w:rPr>
          <w:rFonts w:asciiTheme="majorHAnsi" w:hAnsiTheme="majorHAnsi" w:cstheme="majorHAnsi"/>
          <w:bCs/>
          <w:szCs w:val="24"/>
        </w:rPr>
        <w:t xml:space="preserve">three-quarters </w:t>
      </w:r>
      <w:r w:rsidR="00614694">
        <w:rPr>
          <w:rFonts w:asciiTheme="majorHAnsi" w:hAnsiTheme="majorHAnsi" w:cstheme="majorHAnsi"/>
          <w:bCs/>
          <w:szCs w:val="24"/>
        </w:rPr>
        <w:t xml:space="preserve">of </w:t>
      </w:r>
      <w:r w:rsidR="00576F80">
        <w:rPr>
          <w:rFonts w:asciiTheme="majorHAnsi" w:hAnsiTheme="majorHAnsi" w:cstheme="majorHAnsi"/>
          <w:bCs/>
          <w:szCs w:val="24"/>
        </w:rPr>
        <w:t>it</w:t>
      </w:r>
      <w:r w:rsidR="00E274C1">
        <w:rPr>
          <w:rFonts w:asciiTheme="majorHAnsi" w:hAnsiTheme="majorHAnsi" w:cstheme="majorHAnsi"/>
          <w:bCs/>
          <w:szCs w:val="24"/>
        </w:rPr>
        <w:t>;</w:t>
      </w:r>
      <w:r w:rsidR="00CD741D">
        <w:rPr>
          <w:rFonts w:asciiTheme="majorHAnsi" w:hAnsiTheme="majorHAnsi" w:cstheme="majorHAnsi"/>
          <w:bCs/>
          <w:szCs w:val="24"/>
        </w:rPr>
        <w:t xml:space="preserve"> and retained a</w:t>
      </w:r>
      <w:r w:rsidR="009314ED">
        <w:rPr>
          <w:rFonts w:asciiTheme="majorHAnsi" w:hAnsiTheme="majorHAnsi" w:cstheme="majorHAnsi"/>
          <w:bCs/>
          <w:szCs w:val="24"/>
        </w:rPr>
        <w:t xml:space="preserve">bout </w:t>
      </w:r>
      <w:r w:rsidR="00C12AC3">
        <w:rPr>
          <w:rFonts w:asciiTheme="majorHAnsi" w:hAnsiTheme="majorHAnsi" w:cstheme="majorHAnsi"/>
          <w:bCs/>
          <w:szCs w:val="24"/>
        </w:rPr>
        <w:t>23%</w:t>
      </w:r>
      <w:r w:rsidR="00CD741D">
        <w:rPr>
          <w:rFonts w:asciiTheme="majorHAnsi" w:hAnsiTheme="majorHAnsi" w:cstheme="majorHAnsi"/>
          <w:bCs/>
          <w:szCs w:val="24"/>
        </w:rPr>
        <w:t xml:space="preserve"> for itself</w:t>
      </w:r>
      <w:r w:rsidR="000A4F05">
        <w:rPr>
          <w:rFonts w:asciiTheme="majorHAnsi" w:hAnsiTheme="majorHAnsi" w:cstheme="majorHAnsi"/>
          <w:bCs/>
          <w:szCs w:val="24"/>
        </w:rPr>
        <w:t xml:space="preserve"> (</w:t>
      </w:r>
      <w:r w:rsidR="00E876B9">
        <w:rPr>
          <w:rFonts w:asciiTheme="majorHAnsi" w:hAnsiTheme="majorHAnsi" w:cstheme="majorHAnsi"/>
          <w:bCs/>
          <w:szCs w:val="24"/>
        </w:rPr>
        <w:t xml:space="preserve">i.e. </w:t>
      </w:r>
      <w:r w:rsidR="009314ED">
        <w:rPr>
          <w:rFonts w:asciiTheme="majorHAnsi" w:hAnsiTheme="majorHAnsi" w:cstheme="majorHAnsi"/>
          <w:bCs/>
          <w:szCs w:val="24"/>
        </w:rPr>
        <w:t xml:space="preserve">for </w:t>
      </w:r>
      <w:r w:rsidR="00566603">
        <w:rPr>
          <w:rFonts w:asciiTheme="majorHAnsi" w:hAnsiTheme="majorHAnsi" w:cstheme="majorHAnsi"/>
          <w:bCs/>
          <w:szCs w:val="24"/>
        </w:rPr>
        <w:t xml:space="preserve">schools, police stations, hospitals, </w:t>
      </w:r>
      <w:r w:rsidR="00E876B9">
        <w:rPr>
          <w:rFonts w:asciiTheme="majorHAnsi" w:hAnsiTheme="majorHAnsi" w:cstheme="majorHAnsi"/>
          <w:bCs/>
          <w:szCs w:val="24"/>
        </w:rPr>
        <w:t>conservation lands</w:t>
      </w:r>
      <w:r w:rsidR="005051E2">
        <w:rPr>
          <w:rFonts w:asciiTheme="majorHAnsi" w:hAnsiTheme="majorHAnsi" w:cstheme="majorHAnsi"/>
          <w:bCs/>
          <w:szCs w:val="24"/>
        </w:rPr>
        <w:t>, etc</w:t>
      </w:r>
      <w:r w:rsidR="009314ED">
        <w:rPr>
          <w:rFonts w:asciiTheme="majorHAnsi" w:hAnsiTheme="majorHAnsi" w:cstheme="majorHAnsi"/>
          <w:bCs/>
          <w:szCs w:val="24"/>
        </w:rPr>
        <w:t>)</w:t>
      </w:r>
      <w:r w:rsidR="00CD741D">
        <w:rPr>
          <w:rFonts w:asciiTheme="majorHAnsi" w:hAnsiTheme="majorHAnsi" w:cstheme="majorHAnsi"/>
          <w:bCs/>
          <w:szCs w:val="24"/>
        </w:rPr>
        <w:t>.</w:t>
      </w:r>
    </w:p>
    <w:p w14:paraId="0A93EB37" w14:textId="10BFE5C4" w:rsidR="00494981" w:rsidRDefault="003E5424" w:rsidP="004100E0">
      <w:pPr>
        <w:pStyle w:val="BodyText"/>
        <w:numPr>
          <w:ilvl w:val="0"/>
          <w:numId w:val="5"/>
        </w:numPr>
        <w:spacing w:before="120"/>
        <w:ind w:left="357" w:hanging="357"/>
        <w:rPr>
          <w:rFonts w:asciiTheme="majorHAnsi" w:hAnsiTheme="majorHAnsi" w:cstheme="majorHAnsi"/>
          <w:bCs/>
          <w:szCs w:val="24"/>
        </w:rPr>
      </w:pPr>
      <w:r>
        <w:rPr>
          <w:rFonts w:asciiTheme="majorHAnsi" w:hAnsiTheme="majorHAnsi" w:cstheme="majorHAnsi"/>
          <w:bCs/>
          <w:szCs w:val="24"/>
        </w:rPr>
        <w:t xml:space="preserve">The nature of the </w:t>
      </w:r>
      <w:r w:rsidR="00B9695B">
        <w:rPr>
          <w:rFonts w:asciiTheme="majorHAnsi" w:hAnsiTheme="majorHAnsi" w:cstheme="majorHAnsi"/>
          <w:bCs/>
          <w:szCs w:val="24"/>
        </w:rPr>
        <w:t xml:space="preserve">transactions </w:t>
      </w:r>
      <w:r>
        <w:rPr>
          <w:rFonts w:asciiTheme="majorHAnsi" w:hAnsiTheme="majorHAnsi" w:cstheme="majorHAnsi"/>
          <w:bCs/>
          <w:szCs w:val="24"/>
        </w:rPr>
        <w:t>meant matters fell outside the Waitangi Tribunal Act and a</w:t>
      </w:r>
      <w:r w:rsidR="000A4F05">
        <w:rPr>
          <w:rFonts w:asciiTheme="majorHAnsi" w:hAnsiTheme="majorHAnsi" w:cstheme="majorHAnsi"/>
          <w:bCs/>
          <w:szCs w:val="24"/>
        </w:rPr>
        <w:t xml:space="preserve"> claim was able</w:t>
      </w:r>
      <w:r w:rsidR="000F6AD5">
        <w:rPr>
          <w:rFonts w:asciiTheme="majorHAnsi" w:hAnsiTheme="majorHAnsi" w:cstheme="majorHAnsi"/>
          <w:bCs/>
          <w:szCs w:val="24"/>
        </w:rPr>
        <w:t xml:space="preserve"> to</w:t>
      </w:r>
      <w:r w:rsidR="000A4F05">
        <w:rPr>
          <w:rFonts w:asciiTheme="majorHAnsi" w:hAnsiTheme="majorHAnsi" w:cstheme="majorHAnsi"/>
          <w:bCs/>
          <w:szCs w:val="24"/>
        </w:rPr>
        <w:t xml:space="preserve"> be made </w:t>
      </w:r>
      <w:r w:rsidR="00394965">
        <w:rPr>
          <w:rFonts w:asciiTheme="majorHAnsi" w:hAnsiTheme="majorHAnsi" w:cstheme="majorHAnsi"/>
          <w:bCs/>
          <w:szCs w:val="24"/>
        </w:rPr>
        <w:t>in the courts</w:t>
      </w:r>
      <w:r w:rsidR="002E7D8A">
        <w:rPr>
          <w:rFonts w:asciiTheme="majorHAnsi" w:hAnsiTheme="majorHAnsi" w:cstheme="majorHAnsi"/>
          <w:bCs/>
          <w:szCs w:val="24"/>
        </w:rPr>
        <w:t xml:space="preserve"> based on trust law</w:t>
      </w:r>
      <w:r w:rsidR="00A05582">
        <w:rPr>
          <w:rFonts w:asciiTheme="majorHAnsi" w:hAnsiTheme="majorHAnsi" w:cstheme="majorHAnsi"/>
          <w:bCs/>
          <w:szCs w:val="24"/>
        </w:rPr>
        <w:t>, essentially</w:t>
      </w:r>
      <w:r w:rsidR="00394965">
        <w:rPr>
          <w:rFonts w:asciiTheme="majorHAnsi" w:hAnsiTheme="majorHAnsi" w:cstheme="majorHAnsi"/>
          <w:bCs/>
          <w:szCs w:val="24"/>
        </w:rPr>
        <w:t xml:space="preserve"> </w:t>
      </w:r>
      <w:r w:rsidR="000A4F05">
        <w:rPr>
          <w:rFonts w:asciiTheme="majorHAnsi" w:hAnsiTheme="majorHAnsi" w:cstheme="majorHAnsi"/>
          <w:bCs/>
          <w:szCs w:val="24"/>
        </w:rPr>
        <w:t xml:space="preserve">that the </w:t>
      </w:r>
      <w:r w:rsidR="00A05582">
        <w:rPr>
          <w:rFonts w:asciiTheme="majorHAnsi" w:hAnsiTheme="majorHAnsi" w:cstheme="majorHAnsi"/>
          <w:bCs/>
          <w:szCs w:val="24"/>
        </w:rPr>
        <w:t xml:space="preserve">original </w:t>
      </w:r>
      <w:r w:rsidR="000A4F05">
        <w:rPr>
          <w:rFonts w:asciiTheme="majorHAnsi" w:hAnsiTheme="majorHAnsi" w:cstheme="majorHAnsi"/>
          <w:bCs/>
          <w:szCs w:val="24"/>
        </w:rPr>
        <w:t>sale contract</w:t>
      </w:r>
      <w:r w:rsidR="00A05582">
        <w:rPr>
          <w:rFonts w:asciiTheme="majorHAnsi" w:hAnsiTheme="majorHAnsi" w:cstheme="majorHAnsi"/>
          <w:bCs/>
          <w:szCs w:val="24"/>
        </w:rPr>
        <w:t>s</w:t>
      </w:r>
      <w:r w:rsidR="000A4F05">
        <w:rPr>
          <w:rFonts w:asciiTheme="majorHAnsi" w:hAnsiTheme="majorHAnsi" w:cstheme="majorHAnsi"/>
          <w:bCs/>
          <w:szCs w:val="24"/>
        </w:rPr>
        <w:t xml:space="preserve"> </w:t>
      </w:r>
      <w:r w:rsidR="005051E2">
        <w:rPr>
          <w:rFonts w:asciiTheme="majorHAnsi" w:hAnsiTheme="majorHAnsi" w:cstheme="majorHAnsi"/>
          <w:bCs/>
          <w:szCs w:val="24"/>
        </w:rPr>
        <w:t xml:space="preserve">should </w:t>
      </w:r>
      <w:r w:rsidR="000A4F05">
        <w:rPr>
          <w:rFonts w:asciiTheme="majorHAnsi" w:hAnsiTheme="majorHAnsi" w:cstheme="majorHAnsi"/>
          <w:bCs/>
          <w:szCs w:val="24"/>
        </w:rPr>
        <w:t xml:space="preserve">be honoured.  </w:t>
      </w:r>
      <w:r w:rsidR="00B9695B">
        <w:rPr>
          <w:rFonts w:asciiTheme="majorHAnsi" w:hAnsiTheme="majorHAnsi" w:cstheme="majorHAnsi"/>
          <w:bCs/>
          <w:szCs w:val="24"/>
        </w:rPr>
        <w:t>In</w:t>
      </w:r>
      <w:r w:rsidR="000A4F05">
        <w:rPr>
          <w:rFonts w:asciiTheme="majorHAnsi" w:hAnsiTheme="majorHAnsi" w:cstheme="majorHAnsi"/>
          <w:bCs/>
          <w:szCs w:val="24"/>
        </w:rPr>
        <w:t xml:space="preserve"> </w:t>
      </w:r>
      <w:r w:rsidR="0082565E">
        <w:rPr>
          <w:rFonts w:asciiTheme="majorHAnsi" w:hAnsiTheme="majorHAnsi" w:cstheme="majorHAnsi"/>
          <w:bCs/>
          <w:szCs w:val="24"/>
        </w:rPr>
        <w:t xml:space="preserve">2017 the Supreme Court found that, yes indeed, the obligation </w:t>
      </w:r>
      <w:r w:rsidR="0073760C">
        <w:rPr>
          <w:rFonts w:asciiTheme="majorHAnsi" w:hAnsiTheme="majorHAnsi" w:cstheme="majorHAnsi"/>
          <w:bCs/>
          <w:szCs w:val="24"/>
        </w:rPr>
        <w:t xml:space="preserve">to reserve a tenth </w:t>
      </w:r>
      <w:r w:rsidR="00A51793">
        <w:rPr>
          <w:rFonts w:asciiTheme="majorHAnsi" w:hAnsiTheme="majorHAnsi" w:cstheme="majorHAnsi"/>
          <w:bCs/>
          <w:szCs w:val="24"/>
        </w:rPr>
        <w:t xml:space="preserve">of the land </w:t>
      </w:r>
      <w:r w:rsidR="00F11EE8">
        <w:rPr>
          <w:rFonts w:asciiTheme="majorHAnsi" w:hAnsiTheme="majorHAnsi" w:cstheme="majorHAnsi"/>
          <w:bCs/>
          <w:szCs w:val="24"/>
        </w:rPr>
        <w:t xml:space="preserve">from </w:t>
      </w:r>
      <w:r w:rsidR="0073760C">
        <w:rPr>
          <w:rFonts w:asciiTheme="majorHAnsi" w:hAnsiTheme="majorHAnsi" w:cstheme="majorHAnsi"/>
          <w:bCs/>
          <w:szCs w:val="24"/>
        </w:rPr>
        <w:t xml:space="preserve">the original land </w:t>
      </w:r>
      <w:r w:rsidR="00F11EE8">
        <w:rPr>
          <w:rFonts w:asciiTheme="majorHAnsi" w:hAnsiTheme="majorHAnsi" w:cstheme="majorHAnsi"/>
          <w:bCs/>
          <w:szCs w:val="24"/>
        </w:rPr>
        <w:t xml:space="preserve">sales </w:t>
      </w:r>
      <w:r w:rsidR="0073760C">
        <w:rPr>
          <w:rFonts w:asciiTheme="majorHAnsi" w:hAnsiTheme="majorHAnsi" w:cstheme="majorHAnsi"/>
          <w:bCs/>
          <w:szCs w:val="24"/>
        </w:rPr>
        <w:t xml:space="preserve">did carry forward </w:t>
      </w:r>
      <w:r w:rsidR="004229A5">
        <w:rPr>
          <w:rFonts w:asciiTheme="majorHAnsi" w:hAnsiTheme="majorHAnsi" w:cstheme="majorHAnsi"/>
          <w:bCs/>
          <w:szCs w:val="24"/>
        </w:rPr>
        <w:t>from the New Zealand Company to</w:t>
      </w:r>
      <w:r w:rsidR="0073760C">
        <w:rPr>
          <w:rFonts w:asciiTheme="majorHAnsi" w:hAnsiTheme="majorHAnsi" w:cstheme="majorHAnsi"/>
          <w:bCs/>
          <w:szCs w:val="24"/>
        </w:rPr>
        <w:t xml:space="preserve"> the Crown.  </w:t>
      </w:r>
      <w:r w:rsidR="00A51793">
        <w:rPr>
          <w:rFonts w:asciiTheme="majorHAnsi" w:hAnsiTheme="majorHAnsi" w:cstheme="majorHAnsi"/>
          <w:bCs/>
          <w:szCs w:val="24"/>
        </w:rPr>
        <w:t>Then i</w:t>
      </w:r>
      <w:r w:rsidR="00FA4CF5">
        <w:rPr>
          <w:rFonts w:asciiTheme="majorHAnsi" w:hAnsiTheme="majorHAnsi" w:cstheme="majorHAnsi"/>
          <w:bCs/>
          <w:szCs w:val="24"/>
        </w:rPr>
        <w:t xml:space="preserve">n </w:t>
      </w:r>
      <w:r w:rsidR="002D34A1">
        <w:rPr>
          <w:rFonts w:asciiTheme="majorHAnsi" w:hAnsiTheme="majorHAnsi" w:cstheme="majorHAnsi"/>
          <w:bCs/>
          <w:szCs w:val="24"/>
        </w:rPr>
        <w:t xml:space="preserve">2024 the High Court went further and </w:t>
      </w:r>
      <w:r w:rsidR="00FA4CF5">
        <w:rPr>
          <w:rFonts w:asciiTheme="majorHAnsi" w:hAnsiTheme="majorHAnsi" w:cstheme="majorHAnsi"/>
          <w:bCs/>
          <w:szCs w:val="24"/>
        </w:rPr>
        <w:t xml:space="preserve">clarified </w:t>
      </w:r>
      <w:r w:rsidR="003A5D71">
        <w:rPr>
          <w:rFonts w:asciiTheme="majorHAnsi" w:hAnsiTheme="majorHAnsi" w:cstheme="majorHAnsi"/>
          <w:bCs/>
          <w:szCs w:val="24"/>
        </w:rPr>
        <w:t>the land</w:t>
      </w:r>
      <w:r w:rsidR="0054137E">
        <w:rPr>
          <w:rFonts w:asciiTheme="majorHAnsi" w:hAnsiTheme="majorHAnsi" w:cstheme="majorHAnsi"/>
          <w:bCs/>
          <w:szCs w:val="24"/>
        </w:rPr>
        <w:t>s</w:t>
      </w:r>
      <w:r w:rsidR="003A5D71">
        <w:rPr>
          <w:rFonts w:asciiTheme="majorHAnsi" w:hAnsiTheme="majorHAnsi" w:cstheme="majorHAnsi"/>
          <w:bCs/>
          <w:szCs w:val="24"/>
        </w:rPr>
        <w:t xml:space="preserve"> belong to, and </w:t>
      </w:r>
      <w:r w:rsidR="0054137E">
        <w:rPr>
          <w:rFonts w:asciiTheme="majorHAnsi" w:hAnsiTheme="majorHAnsi" w:cstheme="majorHAnsi"/>
          <w:bCs/>
          <w:szCs w:val="24"/>
        </w:rPr>
        <w:t xml:space="preserve">had </w:t>
      </w:r>
      <w:r w:rsidR="003A5D71">
        <w:rPr>
          <w:rFonts w:asciiTheme="majorHAnsi" w:hAnsiTheme="majorHAnsi" w:cstheme="majorHAnsi"/>
          <w:bCs/>
          <w:szCs w:val="24"/>
        </w:rPr>
        <w:t xml:space="preserve">always has belonged to, the </w:t>
      </w:r>
      <w:r w:rsidR="00F11EE8">
        <w:rPr>
          <w:rFonts w:asciiTheme="majorHAnsi" w:hAnsiTheme="majorHAnsi" w:cstheme="majorHAnsi"/>
          <w:bCs/>
          <w:szCs w:val="24"/>
        </w:rPr>
        <w:t xml:space="preserve">descendants of the </w:t>
      </w:r>
      <w:r w:rsidR="003A5D71">
        <w:rPr>
          <w:rFonts w:asciiTheme="majorHAnsi" w:hAnsiTheme="majorHAnsi" w:cstheme="majorHAnsi"/>
          <w:bCs/>
          <w:szCs w:val="24"/>
        </w:rPr>
        <w:t>original owners.</w:t>
      </w:r>
      <w:r w:rsidR="00494981">
        <w:rPr>
          <w:rFonts w:asciiTheme="majorHAnsi" w:hAnsiTheme="majorHAnsi" w:cstheme="majorHAnsi"/>
          <w:bCs/>
          <w:szCs w:val="24"/>
        </w:rPr>
        <w:t xml:space="preserve">  It is th</w:t>
      </w:r>
      <w:r w:rsidR="00A51793">
        <w:rPr>
          <w:rFonts w:asciiTheme="majorHAnsi" w:hAnsiTheme="majorHAnsi" w:cstheme="majorHAnsi"/>
          <w:bCs/>
          <w:szCs w:val="24"/>
        </w:rPr>
        <w:t>ese</w:t>
      </w:r>
      <w:r w:rsidR="00494981">
        <w:rPr>
          <w:rFonts w:asciiTheme="majorHAnsi" w:hAnsiTheme="majorHAnsi" w:cstheme="majorHAnsi"/>
          <w:bCs/>
          <w:szCs w:val="24"/>
        </w:rPr>
        <w:t xml:space="preserve"> ruling</w:t>
      </w:r>
      <w:r w:rsidR="00A51793">
        <w:rPr>
          <w:rFonts w:asciiTheme="majorHAnsi" w:hAnsiTheme="majorHAnsi" w:cstheme="majorHAnsi"/>
          <w:bCs/>
          <w:szCs w:val="24"/>
        </w:rPr>
        <w:t>s</w:t>
      </w:r>
      <w:r w:rsidR="00494981">
        <w:rPr>
          <w:rFonts w:asciiTheme="majorHAnsi" w:hAnsiTheme="majorHAnsi" w:cstheme="majorHAnsi"/>
          <w:bCs/>
          <w:szCs w:val="24"/>
        </w:rPr>
        <w:t xml:space="preserve"> that helped the Crown see the light of day – a contract is </w:t>
      </w:r>
      <w:r w:rsidR="005033A3">
        <w:rPr>
          <w:rFonts w:asciiTheme="majorHAnsi" w:hAnsiTheme="majorHAnsi" w:cstheme="majorHAnsi"/>
          <w:bCs/>
          <w:szCs w:val="24"/>
        </w:rPr>
        <w:t xml:space="preserve">still </w:t>
      </w:r>
      <w:r w:rsidR="00494981">
        <w:rPr>
          <w:rFonts w:asciiTheme="majorHAnsi" w:hAnsiTheme="majorHAnsi" w:cstheme="majorHAnsi"/>
          <w:bCs/>
          <w:szCs w:val="24"/>
        </w:rPr>
        <w:t>a contract</w:t>
      </w:r>
      <w:r w:rsidR="00A44ED7">
        <w:rPr>
          <w:rFonts w:asciiTheme="majorHAnsi" w:hAnsiTheme="majorHAnsi" w:cstheme="majorHAnsi"/>
          <w:bCs/>
          <w:szCs w:val="24"/>
        </w:rPr>
        <w:t xml:space="preserve"> even 186 years later</w:t>
      </w:r>
      <w:r w:rsidR="00494981">
        <w:rPr>
          <w:rFonts w:asciiTheme="majorHAnsi" w:hAnsiTheme="majorHAnsi" w:cstheme="majorHAnsi"/>
          <w:bCs/>
          <w:szCs w:val="24"/>
        </w:rPr>
        <w:t xml:space="preserve">.    </w:t>
      </w:r>
    </w:p>
    <w:p w14:paraId="6559C0EA" w14:textId="04CA451F" w:rsidR="0044339C" w:rsidRPr="0044339C" w:rsidRDefault="00494981" w:rsidP="00A64C8B">
      <w:pPr>
        <w:pStyle w:val="BodyText"/>
        <w:numPr>
          <w:ilvl w:val="0"/>
          <w:numId w:val="5"/>
        </w:numPr>
        <w:spacing w:before="120" w:after="0"/>
        <w:ind w:left="357" w:hanging="357"/>
        <w:rPr>
          <w:rFonts w:asciiTheme="majorHAnsi" w:hAnsiTheme="majorHAnsi" w:cstheme="majorHAnsi"/>
          <w:bCs/>
          <w:sz w:val="20"/>
        </w:rPr>
      </w:pPr>
      <w:r w:rsidRPr="00F325D9">
        <w:rPr>
          <w:rFonts w:asciiTheme="majorHAnsi" w:hAnsiTheme="majorHAnsi" w:cstheme="majorHAnsi"/>
          <w:bCs/>
          <w:szCs w:val="24"/>
        </w:rPr>
        <w:t>Hence the settlement</w:t>
      </w:r>
      <w:r w:rsidR="00425ECD" w:rsidRPr="00F325D9">
        <w:rPr>
          <w:rFonts w:asciiTheme="majorHAnsi" w:hAnsiTheme="majorHAnsi" w:cstheme="majorHAnsi"/>
          <w:bCs/>
          <w:szCs w:val="24"/>
        </w:rPr>
        <w:t xml:space="preserve">.  </w:t>
      </w:r>
      <w:r w:rsidR="001B533A" w:rsidRPr="00F325D9">
        <w:rPr>
          <w:rFonts w:asciiTheme="majorHAnsi" w:hAnsiTheme="majorHAnsi" w:cstheme="majorHAnsi"/>
          <w:bCs/>
          <w:szCs w:val="24"/>
        </w:rPr>
        <w:t>The</w:t>
      </w:r>
      <w:r w:rsidR="00425ECD" w:rsidRPr="00F325D9">
        <w:rPr>
          <w:rFonts w:asciiTheme="majorHAnsi" w:hAnsiTheme="majorHAnsi" w:cstheme="majorHAnsi"/>
          <w:bCs/>
          <w:szCs w:val="24"/>
        </w:rPr>
        <w:t xml:space="preserve"> $420 million is </w:t>
      </w:r>
      <w:r w:rsidR="00657AF5" w:rsidRPr="00F325D9">
        <w:rPr>
          <w:rFonts w:asciiTheme="majorHAnsi" w:hAnsiTheme="majorHAnsi" w:cstheme="majorHAnsi"/>
          <w:bCs/>
          <w:szCs w:val="24"/>
        </w:rPr>
        <w:t>to pay for the land the Crown cannot return</w:t>
      </w:r>
      <w:r w:rsidR="00771542" w:rsidRPr="00F325D9">
        <w:rPr>
          <w:rFonts w:asciiTheme="majorHAnsi" w:hAnsiTheme="majorHAnsi" w:cstheme="majorHAnsi"/>
          <w:bCs/>
          <w:szCs w:val="24"/>
        </w:rPr>
        <w:t xml:space="preserve"> </w:t>
      </w:r>
      <w:r w:rsidR="00657AF5" w:rsidRPr="00F325D9">
        <w:rPr>
          <w:rFonts w:asciiTheme="majorHAnsi" w:hAnsiTheme="majorHAnsi" w:cstheme="majorHAnsi"/>
          <w:bCs/>
          <w:szCs w:val="24"/>
        </w:rPr>
        <w:t xml:space="preserve">as it </w:t>
      </w:r>
      <w:r w:rsidR="005033A3" w:rsidRPr="00F325D9">
        <w:rPr>
          <w:rFonts w:asciiTheme="majorHAnsi" w:hAnsiTheme="majorHAnsi" w:cstheme="majorHAnsi"/>
          <w:bCs/>
          <w:szCs w:val="24"/>
        </w:rPr>
        <w:t xml:space="preserve">has </w:t>
      </w:r>
      <w:r w:rsidR="00771542" w:rsidRPr="00F325D9">
        <w:rPr>
          <w:rFonts w:asciiTheme="majorHAnsi" w:hAnsiTheme="majorHAnsi" w:cstheme="majorHAnsi"/>
          <w:bCs/>
          <w:szCs w:val="24"/>
        </w:rPr>
        <w:t>on</w:t>
      </w:r>
      <w:r w:rsidR="002E7D8A" w:rsidRPr="00F325D9">
        <w:rPr>
          <w:rFonts w:asciiTheme="majorHAnsi" w:hAnsiTheme="majorHAnsi" w:cstheme="majorHAnsi"/>
          <w:bCs/>
          <w:szCs w:val="24"/>
        </w:rPr>
        <w:t>-</w:t>
      </w:r>
      <w:r w:rsidR="00657AF5" w:rsidRPr="00F325D9">
        <w:rPr>
          <w:rFonts w:asciiTheme="majorHAnsi" w:hAnsiTheme="majorHAnsi" w:cstheme="majorHAnsi"/>
          <w:bCs/>
          <w:szCs w:val="24"/>
        </w:rPr>
        <w:t>sold it</w:t>
      </w:r>
      <w:r w:rsidR="00771542" w:rsidRPr="00F325D9">
        <w:rPr>
          <w:rFonts w:asciiTheme="majorHAnsi" w:hAnsiTheme="majorHAnsi" w:cstheme="majorHAnsi"/>
          <w:bCs/>
          <w:szCs w:val="24"/>
        </w:rPr>
        <w:t xml:space="preserve">.  </w:t>
      </w:r>
      <w:r w:rsidR="001B533A" w:rsidRPr="00F325D9">
        <w:rPr>
          <w:rFonts w:asciiTheme="majorHAnsi" w:hAnsiTheme="majorHAnsi" w:cstheme="majorHAnsi"/>
          <w:bCs/>
          <w:szCs w:val="24"/>
        </w:rPr>
        <w:t>T</w:t>
      </w:r>
      <w:r w:rsidR="00295B06" w:rsidRPr="00F325D9">
        <w:rPr>
          <w:rFonts w:asciiTheme="majorHAnsi" w:hAnsiTheme="majorHAnsi" w:cstheme="majorHAnsi"/>
          <w:bCs/>
          <w:szCs w:val="24"/>
        </w:rPr>
        <w:t xml:space="preserve">he remaining land will </w:t>
      </w:r>
      <w:r w:rsidR="0011668B" w:rsidRPr="00F325D9">
        <w:rPr>
          <w:rFonts w:asciiTheme="majorHAnsi" w:hAnsiTheme="majorHAnsi" w:cstheme="majorHAnsi"/>
          <w:bCs/>
          <w:szCs w:val="24"/>
        </w:rPr>
        <w:t xml:space="preserve">be returned to the </w:t>
      </w:r>
      <w:r w:rsidR="00A95049" w:rsidRPr="00F325D9">
        <w:rPr>
          <w:rFonts w:asciiTheme="majorHAnsi" w:hAnsiTheme="majorHAnsi" w:cstheme="majorHAnsi"/>
          <w:bCs/>
          <w:szCs w:val="24"/>
        </w:rPr>
        <w:t>descendants</w:t>
      </w:r>
      <w:r w:rsidR="005A5FEF" w:rsidRPr="00F325D9">
        <w:rPr>
          <w:rFonts w:asciiTheme="majorHAnsi" w:hAnsiTheme="majorHAnsi" w:cstheme="majorHAnsi"/>
          <w:bCs/>
          <w:szCs w:val="24"/>
        </w:rPr>
        <w:t xml:space="preserve"> of the landowners</w:t>
      </w:r>
      <w:r w:rsidR="00A95049" w:rsidRPr="00F325D9">
        <w:rPr>
          <w:rFonts w:asciiTheme="majorHAnsi" w:hAnsiTheme="majorHAnsi" w:cstheme="majorHAnsi"/>
          <w:bCs/>
          <w:szCs w:val="24"/>
        </w:rPr>
        <w:t xml:space="preserve">.  </w:t>
      </w:r>
      <w:r w:rsidR="00A51E6D" w:rsidRPr="00F325D9">
        <w:rPr>
          <w:rFonts w:asciiTheme="majorHAnsi" w:hAnsiTheme="majorHAnsi" w:cstheme="majorHAnsi"/>
          <w:bCs/>
          <w:szCs w:val="24"/>
        </w:rPr>
        <w:t>M</w:t>
      </w:r>
      <w:r w:rsidR="00420C59">
        <w:rPr>
          <w:rFonts w:asciiTheme="majorHAnsi" w:hAnsiTheme="majorHAnsi" w:cstheme="majorHAnsi"/>
          <w:bCs/>
          <w:szCs w:val="24"/>
        </w:rPr>
        <w:t xml:space="preserve">ost </w:t>
      </w:r>
      <w:r w:rsidR="00A95049" w:rsidRPr="00F325D9">
        <w:rPr>
          <w:rFonts w:asciiTheme="majorHAnsi" w:hAnsiTheme="majorHAnsi" w:cstheme="majorHAnsi"/>
          <w:bCs/>
          <w:szCs w:val="24"/>
        </w:rPr>
        <w:t>is conservation estate</w:t>
      </w:r>
      <w:r w:rsidR="002747E8" w:rsidRPr="00F325D9">
        <w:rPr>
          <w:rFonts w:asciiTheme="majorHAnsi" w:hAnsiTheme="majorHAnsi" w:cstheme="majorHAnsi"/>
          <w:bCs/>
          <w:szCs w:val="24"/>
        </w:rPr>
        <w:t xml:space="preserve"> </w:t>
      </w:r>
      <w:r w:rsidR="003E38E9" w:rsidRPr="00F325D9">
        <w:rPr>
          <w:rFonts w:asciiTheme="majorHAnsi" w:hAnsiTheme="majorHAnsi" w:cstheme="majorHAnsi"/>
          <w:bCs/>
          <w:szCs w:val="24"/>
        </w:rPr>
        <w:t xml:space="preserve">(Abel Tasman Park area) </w:t>
      </w:r>
      <w:r w:rsidR="002747E8" w:rsidRPr="00F325D9">
        <w:rPr>
          <w:rFonts w:asciiTheme="majorHAnsi" w:hAnsiTheme="majorHAnsi" w:cstheme="majorHAnsi"/>
          <w:bCs/>
          <w:szCs w:val="24"/>
        </w:rPr>
        <w:t xml:space="preserve">and will continue to be used for </w:t>
      </w:r>
      <w:r w:rsidR="00796DFB" w:rsidRPr="00F325D9">
        <w:rPr>
          <w:rFonts w:asciiTheme="majorHAnsi" w:hAnsiTheme="majorHAnsi" w:cstheme="majorHAnsi"/>
          <w:bCs/>
          <w:szCs w:val="24"/>
        </w:rPr>
        <w:t xml:space="preserve">a conservation </w:t>
      </w:r>
      <w:r w:rsidR="002747E8" w:rsidRPr="00F325D9">
        <w:rPr>
          <w:rFonts w:asciiTheme="majorHAnsi" w:hAnsiTheme="majorHAnsi" w:cstheme="majorHAnsi"/>
          <w:bCs/>
          <w:szCs w:val="24"/>
        </w:rPr>
        <w:t>purpose</w:t>
      </w:r>
      <w:r w:rsidR="00F325D9" w:rsidRPr="00F325D9">
        <w:rPr>
          <w:rFonts w:asciiTheme="majorHAnsi" w:hAnsiTheme="majorHAnsi" w:cstheme="majorHAnsi"/>
          <w:bCs/>
          <w:szCs w:val="24"/>
        </w:rPr>
        <w:t>,</w:t>
      </w:r>
      <w:r w:rsidR="002747E8" w:rsidRPr="00F325D9">
        <w:rPr>
          <w:rFonts w:asciiTheme="majorHAnsi" w:hAnsiTheme="majorHAnsi" w:cstheme="majorHAnsi"/>
          <w:bCs/>
          <w:szCs w:val="24"/>
        </w:rPr>
        <w:t xml:space="preserve"> with </w:t>
      </w:r>
      <w:r w:rsidR="003E38E9" w:rsidRPr="00F325D9">
        <w:rPr>
          <w:rFonts w:asciiTheme="majorHAnsi" w:hAnsiTheme="majorHAnsi" w:cstheme="majorHAnsi"/>
          <w:bCs/>
          <w:szCs w:val="24"/>
        </w:rPr>
        <w:t>public access assured.</w:t>
      </w:r>
      <w:r w:rsidR="00D41996" w:rsidRPr="00F325D9">
        <w:rPr>
          <w:rFonts w:asciiTheme="majorHAnsi" w:hAnsiTheme="majorHAnsi" w:cstheme="majorHAnsi"/>
          <w:bCs/>
          <w:szCs w:val="24"/>
        </w:rPr>
        <w:t xml:space="preserve">  Other lands returned (like schools) may be leased back by the Crown</w:t>
      </w:r>
      <w:r w:rsidR="005040B2" w:rsidRPr="00F325D9">
        <w:rPr>
          <w:rFonts w:asciiTheme="majorHAnsi" w:hAnsiTheme="majorHAnsi" w:cstheme="majorHAnsi"/>
          <w:bCs/>
          <w:szCs w:val="24"/>
        </w:rPr>
        <w:t>, thus</w:t>
      </w:r>
      <w:r w:rsidR="004D635F" w:rsidRPr="00F325D9">
        <w:rPr>
          <w:rFonts w:asciiTheme="majorHAnsi" w:hAnsiTheme="majorHAnsi" w:cstheme="majorHAnsi"/>
          <w:bCs/>
          <w:szCs w:val="24"/>
        </w:rPr>
        <w:t xml:space="preserve"> providing a revenue stream for these landowners and ensuring no disruption to public services (like schooling</w:t>
      </w:r>
      <w:r w:rsidR="00D764D7" w:rsidRPr="00F325D9">
        <w:rPr>
          <w:rFonts w:asciiTheme="majorHAnsi" w:hAnsiTheme="majorHAnsi" w:cstheme="majorHAnsi"/>
          <w:bCs/>
          <w:szCs w:val="24"/>
        </w:rPr>
        <w:t xml:space="preserve"> etc</w:t>
      </w:r>
      <w:r w:rsidR="004D635F" w:rsidRPr="00F325D9">
        <w:rPr>
          <w:rFonts w:asciiTheme="majorHAnsi" w:hAnsiTheme="majorHAnsi" w:cstheme="majorHAnsi"/>
          <w:bCs/>
          <w:szCs w:val="24"/>
        </w:rPr>
        <w:t>)</w:t>
      </w:r>
      <w:r w:rsidR="00D41996" w:rsidRPr="00F325D9">
        <w:rPr>
          <w:rFonts w:asciiTheme="majorHAnsi" w:hAnsiTheme="majorHAnsi" w:cstheme="majorHAnsi"/>
          <w:bCs/>
          <w:szCs w:val="24"/>
        </w:rPr>
        <w:t>.</w:t>
      </w:r>
      <w:r w:rsidR="0043567E" w:rsidRPr="00F325D9">
        <w:rPr>
          <w:rFonts w:asciiTheme="majorHAnsi" w:hAnsiTheme="majorHAnsi" w:cstheme="majorHAnsi"/>
          <w:bCs/>
          <w:szCs w:val="24"/>
        </w:rPr>
        <w:t xml:space="preserve">  </w:t>
      </w:r>
    </w:p>
    <w:p w14:paraId="1448FF78" w14:textId="154A7AE8" w:rsidR="00EB6D08" w:rsidRPr="00F325D9" w:rsidRDefault="004B0D8B" w:rsidP="00A64C8B">
      <w:pPr>
        <w:pStyle w:val="BodyText"/>
        <w:numPr>
          <w:ilvl w:val="0"/>
          <w:numId w:val="5"/>
        </w:numPr>
        <w:spacing w:before="120" w:after="0"/>
        <w:ind w:left="357" w:hanging="357"/>
        <w:rPr>
          <w:rFonts w:asciiTheme="majorHAnsi" w:hAnsiTheme="majorHAnsi" w:cstheme="majorHAnsi"/>
          <w:bCs/>
          <w:sz w:val="20"/>
        </w:rPr>
      </w:pPr>
      <w:r w:rsidRPr="00F325D9">
        <w:rPr>
          <w:rFonts w:asciiTheme="majorHAnsi" w:hAnsiTheme="majorHAnsi" w:cstheme="majorHAnsi"/>
          <w:bCs/>
          <w:szCs w:val="24"/>
        </w:rPr>
        <w:t>In s</w:t>
      </w:r>
      <w:r w:rsidR="00EB6D08" w:rsidRPr="00F325D9">
        <w:rPr>
          <w:rFonts w:asciiTheme="majorHAnsi" w:hAnsiTheme="majorHAnsi" w:cstheme="majorHAnsi"/>
          <w:bCs/>
          <w:szCs w:val="24"/>
        </w:rPr>
        <w:t>um,</w:t>
      </w:r>
      <w:r w:rsidRPr="00F325D9">
        <w:rPr>
          <w:rFonts w:asciiTheme="majorHAnsi" w:hAnsiTheme="majorHAnsi" w:cstheme="majorHAnsi"/>
          <w:bCs/>
          <w:szCs w:val="24"/>
        </w:rPr>
        <w:t xml:space="preserve"> this is a very significant and positive outcome</w:t>
      </w:r>
      <w:r w:rsidR="0023459D" w:rsidRPr="00F325D9">
        <w:rPr>
          <w:rFonts w:asciiTheme="majorHAnsi" w:hAnsiTheme="majorHAnsi" w:cstheme="majorHAnsi"/>
          <w:bCs/>
          <w:szCs w:val="24"/>
        </w:rPr>
        <w:t xml:space="preserve">.  </w:t>
      </w:r>
      <w:r w:rsidR="005040B2" w:rsidRPr="00F325D9">
        <w:rPr>
          <w:rFonts w:asciiTheme="majorHAnsi" w:hAnsiTheme="majorHAnsi" w:cstheme="majorHAnsi"/>
          <w:bCs/>
          <w:szCs w:val="24"/>
        </w:rPr>
        <w:t>We acknowledge Minister</w:t>
      </w:r>
      <w:r w:rsidR="00FE3BDB" w:rsidRPr="00F325D9">
        <w:rPr>
          <w:rFonts w:asciiTheme="majorHAnsi" w:hAnsiTheme="majorHAnsi" w:cstheme="majorHAnsi"/>
          <w:bCs/>
          <w:szCs w:val="24"/>
        </w:rPr>
        <w:t>s</w:t>
      </w:r>
      <w:r w:rsidR="005040B2" w:rsidRPr="00F325D9">
        <w:rPr>
          <w:rFonts w:asciiTheme="majorHAnsi" w:hAnsiTheme="majorHAnsi" w:cstheme="majorHAnsi"/>
          <w:bCs/>
          <w:szCs w:val="24"/>
        </w:rPr>
        <w:t xml:space="preserve"> Judith Collins and Tama Potaka for their </w:t>
      </w:r>
      <w:r w:rsidR="00776E97" w:rsidRPr="00F325D9">
        <w:rPr>
          <w:rFonts w:asciiTheme="majorHAnsi" w:hAnsiTheme="majorHAnsi" w:cstheme="majorHAnsi"/>
          <w:bCs/>
          <w:szCs w:val="24"/>
        </w:rPr>
        <w:t xml:space="preserve">policy </w:t>
      </w:r>
      <w:r w:rsidR="00057934" w:rsidRPr="00F325D9">
        <w:rPr>
          <w:rFonts w:asciiTheme="majorHAnsi" w:hAnsiTheme="majorHAnsi" w:cstheme="majorHAnsi"/>
          <w:bCs/>
          <w:szCs w:val="24"/>
        </w:rPr>
        <w:t xml:space="preserve">leadership on this matter.  </w:t>
      </w:r>
      <w:r w:rsidR="001B1B6E" w:rsidRPr="00F325D9">
        <w:rPr>
          <w:rFonts w:asciiTheme="majorHAnsi" w:hAnsiTheme="majorHAnsi" w:cstheme="majorHAnsi"/>
          <w:bCs/>
          <w:szCs w:val="24"/>
        </w:rPr>
        <w:t xml:space="preserve">Yet </w:t>
      </w:r>
      <w:r w:rsidR="0023459D" w:rsidRPr="00F325D9">
        <w:rPr>
          <w:rFonts w:asciiTheme="majorHAnsi" w:hAnsiTheme="majorHAnsi" w:cstheme="majorHAnsi"/>
          <w:bCs/>
          <w:szCs w:val="24"/>
        </w:rPr>
        <w:t>congratulat</w:t>
      </w:r>
      <w:r w:rsidR="001B1B6E" w:rsidRPr="00F325D9">
        <w:rPr>
          <w:rFonts w:asciiTheme="majorHAnsi" w:hAnsiTheme="majorHAnsi" w:cstheme="majorHAnsi"/>
          <w:bCs/>
          <w:szCs w:val="24"/>
        </w:rPr>
        <w:t>ions overall must</w:t>
      </w:r>
      <w:r w:rsidR="0043567E" w:rsidRPr="00F325D9">
        <w:rPr>
          <w:rFonts w:asciiTheme="majorHAnsi" w:hAnsiTheme="majorHAnsi" w:cstheme="majorHAnsi"/>
          <w:bCs/>
          <w:szCs w:val="24"/>
        </w:rPr>
        <w:t xml:space="preserve"> surely</w:t>
      </w:r>
      <w:r w:rsidR="001B1B6E" w:rsidRPr="00F325D9">
        <w:rPr>
          <w:rFonts w:asciiTheme="majorHAnsi" w:hAnsiTheme="majorHAnsi" w:cstheme="majorHAnsi"/>
          <w:bCs/>
          <w:szCs w:val="24"/>
        </w:rPr>
        <w:t xml:space="preserve"> go to</w:t>
      </w:r>
      <w:r w:rsidR="0023459D" w:rsidRPr="00F325D9">
        <w:rPr>
          <w:rFonts w:asciiTheme="majorHAnsi" w:hAnsiTheme="majorHAnsi" w:cstheme="majorHAnsi"/>
          <w:bCs/>
          <w:szCs w:val="24"/>
        </w:rPr>
        <w:t xml:space="preserve"> Mr Stafford and </w:t>
      </w:r>
      <w:r w:rsidR="001B1B6E" w:rsidRPr="00F325D9">
        <w:rPr>
          <w:rFonts w:asciiTheme="majorHAnsi" w:hAnsiTheme="majorHAnsi" w:cstheme="majorHAnsi"/>
          <w:bCs/>
          <w:szCs w:val="24"/>
        </w:rPr>
        <w:t>all involved in seeing this matter through and finding a balanced solution</w:t>
      </w:r>
      <w:r w:rsidR="004A5983" w:rsidRPr="00F325D9">
        <w:rPr>
          <w:rFonts w:asciiTheme="majorHAnsi" w:hAnsiTheme="majorHAnsi" w:cstheme="majorHAnsi"/>
          <w:bCs/>
          <w:szCs w:val="24"/>
        </w:rPr>
        <w:t xml:space="preserve"> to their settlement</w:t>
      </w:r>
      <w:r w:rsidR="00C71F18" w:rsidRPr="00F325D9">
        <w:rPr>
          <w:rFonts w:asciiTheme="majorHAnsi" w:hAnsiTheme="majorHAnsi" w:cstheme="majorHAnsi"/>
          <w:bCs/>
          <w:szCs w:val="24"/>
        </w:rPr>
        <w:t>, which has taken over</w:t>
      </w:r>
      <w:r w:rsidR="00320BD2" w:rsidRPr="00F325D9">
        <w:rPr>
          <w:rFonts w:asciiTheme="majorHAnsi" w:hAnsiTheme="majorHAnsi" w:cstheme="majorHAnsi"/>
          <w:bCs/>
          <w:szCs w:val="24"/>
        </w:rPr>
        <w:t xml:space="preserve"> forty</w:t>
      </w:r>
      <w:r w:rsidR="00C71F18" w:rsidRPr="00F325D9">
        <w:rPr>
          <w:rFonts w:asciiTheme="majorHAnsi" w:hAnsiTheme="majorHAnsi" w:cstheme="majorHAnsi"/>
          <w:bCs/>
          <w:szCs w:val="24"/>
        </w:rPr>
        <w:t xml:space="preserve"> years. </w:t>
      </w:r>
      <w:r w:rsidR="001F772E" w:rsidRPr="00F325D9">
        <w:rPr>
          <w:rFonts w:asciiTheme="majorHAnsi" w:hAnsiTheme="majorHAnsi" w:cstheme="majorHAnsi"/>
          <w:bCs/>
          <w:szCs w:val="24"/>
        </w:rPr>
        <w:t xml:space="preserve"> </w:t>
      </w:r>
      <w:r w:rsidR="00EB6D08" w:rsidRPr="00F325D9">
        <w:rPr>
          <w:rFonts w:asciiTheme="majorHAnsi" w:hAnsiTheme="majorHAnsi" w:cstheme="majorHAnsi"/>
          <w:bCs/>
          <w:szCs w:val="24"/>
        </w:rPr>
        <w:t>Further details here</w:t>
      </w:r>
      <w:r w:rsidR="001F772E" w:rsidRPr="00F325D9">
        <w:rPr>
          <w:rFonts w:asciiTheme="majorHAnsi" w:hAnsiTheme="majorHAnsi" w:cstheme="majorHAnsi"/>
          <w:bCs/>
          <w:szCs w:val="24"/>
        </w:rPr>
        <w:t>:</w:t>
      </w:r>
      <w:r w:rsidR="0043567E" w:rsidRPr="00F325D9">
        <w:rPr>
          <w:rFonts w:asciiTheme="majorHAnsi" w:hAnsiTheme="majorHAnsi" w:cstheme="majorHAnsi"/>
          <w:bCs/>
          <w:szCs w:val="24"/>
        </w:rPr>
        <w:t xml:space="preserve"> </w:t>
      </w:r>
    </w:p>
    <w:p w14:paraId="085D7D07" w14:textId="2ECD1545" w:rsidR="004A5983" w:rsidRPr="00987319" w:rsidRDefault="001F772E" w:rsidP="00EB6D08">
      <w:pPr>
        <w:pStyle w:val="BodyText"/>
        <w:spacing w:before="120" w:after="0"/>
        <w:ind w:left="357"/>
        <w:rPr>
          <w:rFonts w:asciiTheme="majorHAnsi" w:hAnsiTheme="majorHAnsi" w:cstheme="majorHAnsi"/>
          <w:bCs/>
          <w:sz w:val="20"/>
        </w:rPr>
      </w:pPr>
      <w:hyperlink r:id="rId8" w:history="1">
        <w:r w:rsidRPr="00987319">
          <w:rPr>
            <w:rStyle w:val="Hyperlink"/>
            <w:rFonts w:asciiTheme="majorHAnsi" w:hAnsiTheme="majorHAnsi" w:cstheme="majorHAnsi"/>
            <w:bCs/>
            <w:sz w:val="20"/>
          </w:rPr>
          <w:t>Historic agreement for Top of South Island land | Beehive.govt.nz</w:t>
        </w:r>
      </w:hyperlink>
    </w:p>
    <w:p w14:paraId="6D843881" w14:textId="3CB6D5A8" w:rsidR="00D309EC" w:rsidRPr="000967CC" w:rsidRDefault="00D309EC" w:rsidP="00D309EC">
      <w:pPr>
        <w:pStyle w:val="NormalWeb"/>
        <w:spacing w:before="240" w:after="120"/>
        <w:jc w:val="both"/>
        <w:rPr>
          <w:rFonts w:asciiTheme="majorHAnsi" w:hAnsiTheme="majorHAnsi" w:cstheme="majorHAnsi"/>
          <w:b/>
          <w:i/>
        </w:rPr>
      </w:pPr>
      <w:r>
        <w:rPr>
          <w:rFonts w:asciiTheme="majorHAnsi" w:hAnsiTheme="majorHAnsi" w:cstheme="majorHAnsi"/>
          <w:b/>
          <w:i/>
        </w:rPr>
        <w:lastRenderedPageBreak/>
        <w:t xml:space="preserve">Correction on the Nature of Litigation Against the Crown </w:t>
      </w:r>
    </w:p>
    <w:p w14:paraId="047890BF" w14:textId="6AACDB81" w:rsidR="00D309EC" w:rsidRPr="00605867" w:rsidRDefault="00D309EC" w:rsidP="00D309EC">
      <w:pPr>
        <w:pStyle w:val="BodyText"/>
        <w:numPr>
          <w:ilvl w:val="0"/>
          <w:numId w:val="5"/>
        </w:numPr>
        <w:spacing w:before="120"/>
        <w:ind w:left="357" w:hanging="357"/>
        <w:rPr>
          <w:rFonts w:asciiTheme="majorHAnsi" w:hAnsiTheme="majorHAnsi" w:cstheme="majorHAnsi"/>
          <w:bCs/>
          <w:szCs w:val="24"/>
        </w:rPr>
      </w:pPr>
      <w:r w:rsidRPr="000967CC">
        <w:rPr>
          <w:rFonts w:asciiTheme="majorHAnsi" w:hAnsiTheme="majorHAnsi" w:cstheme="majorHAnsi"/>
          <w:szCs w:val="24"/>
        </w:rPr>
        <w:t xml:space="preserve"> </w:t>
      </w:r>
      <w:r w:rsidRPr="00605867">
        <w:rPr>
          <w:rFonts w:asciiTheme="majorHAnsi" w:hAnsiTheme="majorHAnsi" w:cstheme="majorHAnsi"/>
          <w:bCs/>
          <w:szCs w:val="24"/>
        </w:rPr>
        <w:t>Last November, in Pānui 37/2025, we discussed three separate case</w:t>
      </w:r>
      <w:r w:rsidR="005B5247">
        <w:rPr>
          <w:rFonts w:asciiTheme="majorHAnsi" w:hAnsiTheme="majorHAnsi" w:cstheme="majorHAnsi"/>
          <w:bCs/>
          <w:szCs w:val="24"/>
        </w:rPr>
        <w:t>s</w:t>
      </w:r>
      <w:r w:rsidRPr="00605867">
        <w:rPr>
          <w:rFonts w:asciiTheme="majorHAnsi" w:hAnsiTheme="majorHAnsi" w:cstheme="majorHAnsi"/>
          <w:bCs/>
          <w:szCs w:val="24"/>
        </w:rPr>
        <w:t xml:space="preserve"> of current litigation against the Crown</w:t>
      </w:r>
      <w:r w:rsidR="000F6AD5">
        <w:rPr>
          <w:rFonts w:asciiTheme="majorHAnsi" w:hAnsiTheme="majorHAnsi" w:cstheme="majorHAnsi"/>
          <w:bCs/>
          <w:szCs w:val="24"/>
        </w:rPr>
        <w:t>:</w:t>
      </w:r>
      <w:r w:rsidRPr="00605867">
        <w:rPr>
          <w:rFonts w:asciiTheme="majorHAnsi" w:hAnsiTheme="majorHAnsi" w:cstheme="majorHAnsi"/>
          <w:bCs/>
          <w:szCs w:val="24"/>
        </w:rPr>
        <w:t xml:space="preserve"> (a) Māori freshwater rights by the Wai Manawa collective; (b) Waikato Tainui concerns regarding reforms to the Resource Management Act and implications for their settlements; </w:t>
      </w:r>
      <w:r w:rsidR="002E7D8A">
        <w:rPr>
          <w:rFonts w:asciiTheme="majorHAnsi" w:hAnsiTheme="majorHAnsi" w:cstheme="majorHAnsi"/>
          <w:bCs/>
          <w:szCs w:val="24"/>
        </w:rPr>
        <w:t xml:space="preserve">and </w:t>
      </w:r>
      <w:r w:rsidRPr="00605867">
        <w:rPr>
          <w:rFonts w:asciiTheme="majorHAnsi" w:hAnsiTheme="majorHAnsi" w:cstheme="majorHAnsi"/>
          <w:bCs/>
          <w:szCs w:val="24"/>
        </w:rPr>
        <w:t xml:space="preserve">(c) Ngāi Tahu concerns regarding conservation reforms and upholding their Treaty settlement.  (More </w:t>
      </w:r>
      <w:r w:rsidR="00570301">
        <w:rPr>
          <w:rFonts w:asciiTheme="majorHAnsi" w:hAnsiTheme="majorHAnsi" w:cstheme="majorHAnsi"/>
          <w:bCs/>
          <w:szCs w:val="24"/>
        </w:rPr>
        <w:t xml:space="preserve">indicators </w:t>
      </w:r>
      <w:r w:rsidRPr="00605867">
        <w:rPr>
          <w:rFonts w:asciiTheme="majorHAnsi" w:hAnsiTheme="majorHAnsi" w:cstheme="majorHAnsi"/>
          <w:bCs/>
          <w:szCs w:val="24"/>
        </w:rPr>
        <w:t>2025 was hard on Māori Crown relations!)</w:t>
      </w:r>
    </w:p>
    <w:p w14:paraId="2055A7CF" w14:textId="26CC8DF3" w:rsidR="00D309EC" w:rsidRPr="00605867" w:rsidRDefault="00D309EC" w:rsidP="00D309EC">
      <w:pPr>
        <w:pStyle w:val="BodyText"/>
        <w:numPr>
          <w:ilvl w:val="0"/>
          <w:numId w:val="5"/>
        </w:numPr>
        <w:spacing w:before="120"/>
        <w:ind w:left="357" w:hanging="357"/>
        <w:rPr>
          <w:rFonts w:asciiTheme="majorHAnsi" w:hAnsiTheme="majorHAnsi" w:cstheme="majorHAnsi"/>
          <w:bCs/>
          <w:szCs w:val="24"/>
        </w:rPr>
      </w:pPr>
      <w:r w:rsidRPr="00605867">
        <w:rPr>
          <w:rFonts w:asciiTheme="majorHAnsi" w:hAnsiTheme="majorHAnsi" w:cstheme="majorHAnsi"/>
          <w:bCs/>
          <w:szCs w:val="24"/>
        </w:rPr>
        <w:t>However in that article we also referenced earlier (2021) Ngāi Tahu concerns and litigation regarding the management of stewar</w:t>
      </w:r>
      <w:r>
        <w:rPr>
          <w:rFonts w:asciiTheme="majorHAnsi" w:hAnsiTheme="majorHAnsi" w:cstheme="majorHAnsi"/>
          <w:bCs/>
          <w:szCs w:val="24"/>
        </w:rPr>
        <w:t>d</w:t>
      </w:r>
      <w:r w:rsidRPr="00605867">
        <w:rPr>
          <w:rFonts w:asciiTheme="majorHAnsi" w:hAnsiTheme="majorHAnsi" w:cstheme="majorHAnsi"/>
          <w:bCs/>
          <w:szCs w:val="24"/>
        </w:rPr>
        <w:t>ship lands, because land</w:t>
      </w:r>
      <w:r>
        <w:rPr>
          <w:rFonts w:asciiTheme="majorHAnsi" w:hAnsiTheme="majorHAnsi" w:cstheme="majorHAnsi"/>
          <w:bCs/>
          <w:szCs w:val="24"/>
        </w:rPr>
        <w:t xml:space="preserve"> classifications </w:t>
      </w:r>
      <w:r w:rsidRPr="00605867">
        <w:rPr>
          <w:rFonts w:asciiTheme="majorHAnsi" w:hAnsiTheme="majorHAnsi" w:cstheme="majorHAnsi"/>
          <w:bCs/>
          <w:szCs w:val="24"/>
        </w:rPr>
        <w:t>for th</w:t>
      </w:r>
      <w:r w:rsidR="000346A0">
        <w:rPr>
          <w:rFonts w:asciiTheme="majorHAnsi" w:hAnsiTheme="majorHAnsi" w:cstheme="majorHAnsi"/>
          <w:bCs/>
          <w:szCs w:val="24"/>
        </w:rPr>
        <w:t>is</w:t>
      </w:r>
      <w:r w:rsidRPr="00605867">
        <w:rPr>
          <w:rFonts w:asciiTheme="majorHAnsi" w:hAnsiTheme="majorHAnsi" w:cstheme="majorHAnsi"/>
          <w:bCs/>
          <w:szCs w:val="24"/>
        </w:rPr>
        <w:t xml:space="preserve"> whenua were pending.</w:t>
      </w:r>
      <w:r w:rsidRPr="00854D8D">
        <w:rPr>
          <w:bCs/>
          <w:vertAlign w:val="superscript"/>
        </w:rPr>
        <w:footnoteReference w:id="3"/>
      </w:r>
      <w:r w:rsidRPr="00605867">
        <w:rPr>
          <w:rFonts w:asciiTheme="majorHAnsi" w:hAnsiTheme="majorHAnsi" w:cstheme="majorHAnsi"/>
          <w:bCs/>
          <w:szCs w:val="24"/>
        </w:rPr>
        <w:t xml:space="preserve">  But our referencing was incorrect, as an agreed process had earlier been established between the iwi and the Government, and the final </w:t>
      </w:r>
      <w:r w:rsidR="000F6AD5">
        <w:rPr>
          <w:rFonts w:asciiTheme="majorHAnsi" w:hAnsiTheme="majorHAnsi" w:cstheme="majorHAnsi"/>
          <w:bCs/>
          <w:szCs w:val="24"/>
        </w:rPr>
        <w:t>m</w:t>
      </w:r>
      <w:r w:rsidRPr="00605867">
        <w:rPr>
          <w:rFonts w:asciiTheme="majorHAnsi" w:hAnsiTheme="majorHAnsi" w:cstheme="majorHAnsi"/>
          <w:bCs/>
          <w:szCs w:val="24"/>
        </w:rPr>
        <w:t>inisterial</w:t>
      </w:r>
      <w:r w:rsidR="005B5247">
        <w:rPr>
          <w:rFonts w:asciiTheme="majorHAnsi" w:hAnsiTheme="majorHAnsi" w:cstheme="majorHAnsi"/>
          <w:bCs/>
          <w:szCs w:val="24"/>
        </w:rPr>
        <w:t xml:space="preserve"> </w:t>
      </w:r>
      <w:r w:rsidRPr="00605867">
        <w:rPr>
          <w:rFonts w:asciiTheme="majorHAnsi" w:hAnsiTheme="majorHAnsi" w:cstheme="majorHAnsi"/>
          <w:bCs/>
          <w:szCs w:val="24"/>
        </w:rPr>
        <w:t xml:space="preserve">level decisions on those lands, which were </w:t>
      </w:r>
      <w:r>
        <w:rPr>
          <w:rFonts w:asciiTheme="majorHAnsi" w:hAnsiTheme="majorHAnsi" w:cstheme="majorHAnsi"/>
          <w:bCs/>
          <w:szCs w:val="24"/>
        </w:rPr>
        <w:t xml:space="preserve">announced </w:t>
      </w:r>
      <w:r w:rsidRPr="00605867">
        <w:rPr>
          <w:rFonts w:asciiTheme="majorHAnsi" w:hAnsiTheme="majorHAnsi" w:cstheme="majorHAnsi"/>
          <w:bCs/>
          <w:szCs w:val="24"/>
        </w:rPr>
        <w:t>a few weeks later in December</w:t>
      </w:r>
      <w:r>
        <w:rPr>
          <w:rFonts w:asciiTheme="majorHAnsi" w:hAnsiTheme="majorHAnsi" w:cstheme="majorHAnsi"/>
          <w:bCs/>
          <w:szCs w:val="24"/>
        </w:rPr>
        <w:t xml:space="preserve"> 2025</w:t>
      </w:r>
      <w:r w:rsidRPr="00605867">
        <w:rPr>
          <w:rFonts w:asciiTheme="majorHAnsi" w:hAnsiTheme="majorHAnsi" w:cstheme="majorHAnsi"/>
          <w:bCs/>
          <w:szCs w:val="24"/>
        </w:rPr>
        <w:t xml:space="preserve">, are supported by the iwi.  </w:t>
      </w:r>
    </w:p>
    <w:p w14:paraId="1113816D" w14:textId="0B7D7F1F" w:rsidR="00D309EC" w:rsidRPr="00605867" w:rsidRDefault="00D309EC" w:rsidP="00D309EC">
      <w:pPr>
        <w:pStyle w:val="BodyText"/>
        <w:numPr>
          <w:ilvl w:val="0"/>
          <w:numId w:val="5"/>
        </w:numPr>
        <w:spacing w:before="120"/>
        <w:ind w:left="357" w:hanging="357"/>
        <w:rPr>
          <w:rFonts w:asciiTheme="majorHAnsi" w:hAnsiTheme="majorHAnsi" w:cstheme="majorHAnsi"/>
          <w:bCs/>
          <w:szCs w:val="24"/>
        </w:rPr>
      </w:pPr>
      <w:r w:rsidRPr="00605867">
        <w:rPr>
          <w:rFonts w:asciiTheme="majorHAnsi" w:hAnsiTheme="majorHAnsi" w:cstheme="majorHAnsi"/>
          <w:bCs/>
          <w:szCs w:val="24"/>
        </w:rPr>
        <w:t>So for clarity</w:t>
      </w:r>
      <w:r>
        <w:rPr>
          <w:rFonts w:asciiTheme="majorHAnsi" w:hAnsiTheme="majorHAnsi" w:cstheme="majorHAnsi"/>
          <w:bCs/>
          <w:szCs w:val="24"/>
        </w:rPr>
        <w:t>,</w:t>
      </w:r>
      <w:r w:rsidRPr="00605867">
        <w:rPr>
          <w:rFonts w:asciiTheme="majorHAnsi" w:hAnsiTheme="majorHAnsi" w:cstheme="majorHAnsi"/>
          <w:bCs/>
          <w:szCs w:val="24"/>
        </w:rPr>
        <w:t xml:space="preserve"> the present Ngāi Tahu concerns are centred on ensuring the Crown continues to act consistently with the </w:t>
      </w:r>
      <w:r>
        <w:rPr>
          <w:rFonts w:asciiTheme="majorHAnsi" w:hAnsiTheme="majorHAnsi" w:cstheme="majorHAnsi"/>
          <w:bCs/>
          <w:szCs w:val="24"/>
        </w:rPr>
        <w:t xml:space="preserve">Treaty </w:t>
      </w:r>
      <w:r w:rsidRPr="00605867">
        <w:rPr>
          <w:rFonts w:asciiTheme="majorHAnsi" w:hAnsiTheme="majorHAnsi" w:cstheme="majorHAnsi"/>
          <w:bCs/>
          <w:szCs w:val="24"/>
        </w:rPr>
        <w:t xml:space="preserve">settlement agreed between the iwi and the Crown in 1998 </w:t>
      </w:r>
      <w:r>
        <w:rPr>
          <w:rFonts w:asciiTheme="majorHAnsi" w:hAnsiTheme="majorHAnsi" w:cstheme="majorHAnsi"/>
          <w:bCs/>
          <w:szCs w:val="24"/>
        </w:rPr>
        <w:t xml:space="preserve">across present </w:t>
      </w:r>
      <w:r w:rsidRPr="00605867">
        <w:rPr>
          <w:rFonts w:asciiTheme="majorHAnsi" w:hAnsiTheme="majorHAnsi" w:cstheme="majorHAnsi"/>
          <w:bCs/>
          <w:szCs w:val="24"/>
        </w:rPr>
        <w:t>conservation reforms</w:t>
      </w:r>
      <w:r>
        <w:rPr>
          <w:rFonts w:asciiTheme="majorHAnsi" w:hAnsiTheme="majorHAnsi" w:cstheme="majorHAnsi"/>
          <w:bCs/>
          <w:szCs w:val="24"/>
        </w:rPr>
        <w:t xml:space="preserve"> overall</w:t>
      </w:r>
      <w:r w:rsidR="000F6AD5">
        <w:rPr>
          <w:rFonts w:asciiTheme="majorHAnsi" w:hAnsiTheme="majorHAnsi" w:cstheme="majorHAnsi"/>
          <w:bCs/>
          <w:szCs w:val="24"/>
        </w:rPr>
        <w:t>,</w:t>
      </w:r>
      <w:r w:rsidRPr="00605867">
        <w:rPr>
          <w:rFonts w:asciiTheme="majorHAnsi" w:hAnsiTheme="majorHAnsi" w:cstheme="majorHAnsi"/>
          <w:bCs/>
          <w:szCs w:val="24"/>
        </w:rPr>
        <w:t xml:space="preserve"> hence they seek a </w:t>
      </w:r>
      <w:r w:rsidR="000F6AD5">
        <w:rPr>
          <w:rFonts w:asciiTheme="majorHAnsi" w:hAnsiTheme="majorHAnsi" w:cstheme="majorHAnsi"/>
          <w:bCs/>
          <w:szCs w:val="24"/>
        </w:rPr>
        <w:t>c</w:t>
      </w:r>
      <w:r w:rsidRPr="00605867">
        <w:rPr>
          <w:rFonts w:asciiTheme="majorHAnsi" w:hAnsiTheme="majorHAnsi" w:cstheme="majorHAnsi"/>
          <w:bCs/>
          <w:szCs w:val="24"/>
        </w:rPr>
        <w:t>ourt declaration to affirm that</w:t>
      </w:r>
      <w:r>
        <w:rPr>
          <w:rFonts w:asciiTheme="majorHAnsi" w:hAnsiTheme="majorHAnsi" w:cstheme="majorHAnsi"/>
          <w:bCs/>
          <w:szCs w:val="24"/>
        </w:rPr>
        <w:t xml:space="preserve"> requirement</w:t>
      </w:r>
      <w:r w:rsidRPr="00605867">
        <w:rPr>
          <w:rFonts w:asciiTheme="majorHAnsi" w:hAnsiTheme="majorHAnsi" w:cstheme="majorHAnsi"/>
          <w:bCs/>
          <w:szCs w:val="24"/>
        </w:rPr>
        <w:t xml:space="preserve">.   </w:t>
      </w:r>
    </w:p>
    <w:p w14:paraId="3458E22E" w14:textId="74192D91" w:rsidR="00D309EC" w:rsidRPr="00605867" w:rsidRDefault="00D309EC" w:rsidP="00D309EC">
      <w:pPr>
        <w:pStyle w:val="BodyText"/>
        <w:numPr>
          <w:ilvl w:val="0"/>
          <w:numId w:val="5"/>
        </w:numPr>
        <w:spacing w:before="120"/>
        <w:ind w:left="357" w:hanging="357"/>
        <w:rPr>
          <w:rFonts w:asciiTheme="majorHAnsi" w:hAnsiTheme="majorHAnsi" w:cstheme="majorHAnsi"/>
          <w:bCs/>
          <w:szCs w:val="24"/>
        </w:rPr>
      </w:pPr>
      <w:r w:rsidRPr="00605867">
        <w:rPr>
          <w:rFonts w:asciiTheme="majorHAnsi" w:hAnsiTheme="majorHAnsi" w:cstheme="majorHAnsi"/>
          <w:bCs/>
          <w:szCs w:val="24"/>
        </w:rPr>
        <w:t xml:space="preserve">In terms of the stewardship lands matter - i.e. should these lands be added to the conservation estate or deemed general/other land (and therefore </w:t>
      </w:r>
      <w:r>
        <w:rPr>
          <w:rFonts w:asciiTheme="majorHAnsi" w:hAnsiTheme="majorHAnsi" w:cstheme="majorHAnsi"/>
          <w:bCs/>
          <w:szCs w:val="24"/>
        </w:rPr>
        <w:t xml:space="preserve">possibly </w:t>
      </w:r>
      <w:r w:rsidRPr="00605867">
        <w:rPr>
          <w:rFonts w:asciiTheme="majorHAnsi" w:hAnsiTheme="majorHAnsi" w:cstheme="majorHAnsi"/>
          <w:bCs/>
          <w:szCs w:val="24"/>
        </w:rPr>
        <w:t>be available for sale)</w:t>
      </w:r>
      <w:r w:rsidR="000F6AD5">
        <w:rPr>
          <w:rFonts w:asciiTheme="majorHAnsi" w:hAnsiTheme="majorHAnsi" w:cstheme="majorHAnsi"/>
          <w:bCs/>
          <w:szCs w:val="24"/>
        </w:rPr>
        <w:t>,</w:t>
      </w:r>
      <w:r w:rsidRPr="00605867">
        <w:rPr>
          <w:rFonts w:asciiTheme="majorHAnsi" w:hAnsiTheme="majorHAnsi" w:cstheme="majorHAnsi"/>
          <w:bCs/>
          <w:szCs w:val="24"/>
        </w:rPr>
        <w:t xml:space="preserve"> links to the recent </w:t>
      </w:r>
      <w:r w:rsidR="000F6AD5">
        <w:rPr>
          <w:rFonts w:asciiTheme="majorHAnsi" w:hAnsiTheme="majorHAnsi" w:cstheme="majorHAnsi"/>
          <w:bCs/>
          <w:szCs w:val="24"/>
        </w:rPr>
        <w:t>m</w:t>
      </w:r>
      <w:r w:rsidRPr="00605867">
        <w:rPr>
          <w:rFonts w:asciiTheme="majorHAnsi" w:hAnsiTheme="majorHAnsi" w:cstheme="majorHAnsi"/>
          <w:bCs/>
          <w:szCs w:val="24"/>
        </w:rPr>
        <w:t xml:space="preserve">inisterial and separate Ngāi Tahu </w:t>
      </w:r>
      <w:r>
        <w:rPr>
          <w:rFonts w:asciiTheme="majorHAnsi" w:hAnsiTheme="majorHAnsi" w:cstheme="majorHAnsi"/>
          <w:bCs/>
          <w:szCs w:val="24"/>
        </w:rPr>
        <w:t xml:space="preserve">announcements </w:t>
      </w:r>
      <w:r w:rsidRPr="00605867">
        <w:rPr>
          <w:rFonts w:asciiTheme="majorHAnsi" w:hAnsiTheme="majorHAnsi" w:cstheme="majorHAnsi"/>
          <w:bCs/>
          <w:szCs w:val="24"/>
        </w:rPr>
        <w:t>are provided below.  (Ngāi Tahu is the only iwi involved as the land is in their rohe.)  Note</w:t>
      </w:r>
      <w:r w:rsidR="000F6AD5">
        <w:rPr>
          <w:rFonts w:asciiTheme="majorHAnsi" w:hAnsiTheme="majorHAnsi" w:cstheme="majorHAnsi"/>
          <w:bCs/>
          <w:szCs w:val="24"/>
        </w:rPr>
        <w:t>,</w:t>
      </w:r>
      <w:r w:rsidRPr="00605867">
        <w:rPr>
          <w:rFonts w:asciiTheme="majorHAnsi" w:hAnsiTheme="majorHAnsi" w:cstheme="majorHAnsi"/>
          <w:bCs/>
          <w:szCs w:val="24"/>
        </w:rPr>
        <w:t xml:space="preserve"> however, although Ngāi Tahu is pleased with the outcome, New Zealand First is apparently not!</w:t>
      </w:r>
      <w:r>
        <w:rPr>
          <w:rFonts w:asciiTheme="majorHAnsi" w:hAnsiTheme="majorHAnsi" w:cstheme="majorHAnsi"/>
          <w:bCs/>
          <w:szCs w:val="24"/>
        </w:rPr>
        <w:t xml:space="preserve"> </w:t>
      </w:r>
    </w:p>
    <w:p w14:paraId="50E9BF4C" w14:textId="493014C8" w:rsidR="00D309EC" w:rsidRPr="007902EA" w:rsidRDefault="00D309EC" w:rsidP="00D309EC">
      <w:pPr>
        <w:pStyle w:val="BodyText"/>
        <w:spacing w:before="120"/>
        <w:ind w:left="720"/>
        <w:rPr>
          <w:rFonts w:cs="Arial"/>
          <w:i/>
          <w:iCs/>
          <w:sz w:val="22"/>
          <w:szCs w:val="22"/>
        </w:rPr>
      </w:pPr>
      <w:r w:rsidRPr="007902EA">
        <w:rPr>
          <w:rFonts w:cs="Arial"/>
          <w:i/>
          <w:iCs/>
          <w:sz w:val="22"/>
          <w:szCs w:val="22"/>
        </w:rPr>
        <w:t>“I have decided that more than 190,000ha of stewardship land will now be protected under the Reserves Act and more than 300,000ha as specially protected areas under the Conservation Act. I am also referring almost 4,300ha of land be added to National Parks and a further 3,300ha be considered for disposal</w:t>
      </w:r>
      <w:r>
        <w:rPr>
          <w:rFonts w:cs="Arial"/>
          <w:i/>
          <w:iCs/>
          <w:sz w:val="22"/>
          <w:szCs w:val="22"/>
        </w:rPr>
        <w:t xml:space="preserve">…   </w:t>
      </w:r>
      <w:r w:rsidRPr="007902EA">
        <w:rPr>
          <w:rFonts w:cs="Arial"/>
          <w:i/>
          <w:iCs/>
          <w:sz w:val="22"/>
          <w:szCs w:val="22"/>
        </w:rPr>
        <w:t>I am particularly excited about the creation of the 181,000ha Tarahanga e Toru Historic Reserve, which recognises the significance of the area for Poutini Ngāi Tahu, alongside protecting the extensive natural and recreational values. (Minister for Conservation, Tama Potaka</w:t>
      </w:r>
      <w:r w:rsidR="00B0408A">
        <w:rPr>
          <w:rFonts w:cs="Arial"/>
          <w:i/>
          <w:iCs/>
          <w:sz w:val="22"/>
          <w:szCs w:val="22"/>
        </w:rPr>
        <w:t>;</w:t>
      </w:r>
      <w:r w:rsidR="00AC437C">
        <w:rPr>
          <w:rFonts w:cs="Arial"/>
          <w:i/>
          <w:iCs/>
          <w:sz w:val="22"/>
          <w:szCs w:val="22"/>
        </w:rPr>
        <w:t xml:space="preserve"> December 2025</w:t>
      </w:r>
      <w:r>
        <w:rPr>
          <w:rFonts w:cs="Arial"/>
          <w:i/>
          <w:iCs/>
          <w:sz w:val="22"/>
          <w:szCs w:val="22"/>
        </w:rPr>
        <w:t>)</w:t>
      </w:r>
    </w:p>
    <w:p w14:paraId="325CB67A" w14:textId="348A3BCD" w:rsidR="00D309EC" w:rsidRPr="007902EA" w:rsidRDefault="00D309EC" w:rsidP="00D309EC">
      <w:pPr>
        <w:pStyle w:val="BodyText"/>
        <w:spacing w:before="120"/>
        <w:ind w:left="720"/>
        <w:rPr>
          <w:rFonts w:cs="Arial"/>
          <w:i/>
          <w:iCs/>
          <w:sz w:val="22"/>
          <w:szCs w:val="22"/>
        </w:rPr>
      </w:pPr>
      <w:r w:rsidRPr="007902EA">
        <w:rPr>
          <w:rFonts w:cs="Arial"/>
          <w:i/>
          <w:iCs/>
          <w:sz w:val="22"/>
          <w:szCs w:val="22"/>
        </w:rPr>
        <w:t>“</w:t>
      </w:r>
      <w:r>
        <w:rPr>
          <w:rFonts w:cs="Arial"/>
          <w:i/>
          <w:iCs/>
          <w:sz w:val="22"/>
          <w:szCs w:val="22"/>
        </w:rPr>
        <w:t>W</w:t>
      </w:r>
      <w:r w:rsidRPr="007902EA">
        <w:rPr>
          <w:rFonts w:cs="Arial"/>
          <w:i/>
          <w:iCs/>
          <w:sz w:val="22"/>
          <w:szCs w:val="22"/>
        </w:rPr>
        <w:t xml:space="preserve">e’re pleased the Minister’s decisions reflect the diverse interests of Te Tai Poutini. Importantly, they recognise our unique Ngāi Tahu history and the places that have sustained us for generations.”   </w:t>
      </w:r>
      <w:r w:rsidR="00AC437C">
        <w:rPr>
          <w:rFonts w:cs="Arial"/>
          <w:i/>
          <w:iCs/>
          <w:sz w:val="22"/>
          <w:szCs w:val="22"/>
        </w:rPr>
        <w:t>(</w:t>
      </w:r>
      <w:r w:rsidRPr="007902EA">
        <w:rPr>
          <w:rFonts w:cs="Arial"/>
          <w:i/>
          <w:iCs/>
          <w:sz w:val="22"/>
          <w:szCs w:val="22"/>
        </w:rPr>
        <w:t>Poutini Ngāi Tahu Co-Chairs Paul Madgwick and Francois Tumahai</w:t>
      </w:r>
      <w:r w:rsidR="00B0408A">
        <w:rPr>
          <w:rFonts w:cs="Arial"/>
          <w:i/>
          <w:iCs/>
          <w:sz w:val="22"/>
          <w:szCs w:val="22"/>
        </w:rPr>
        <w:t>;</w:t>
      </w:r>
      <w:r w:rsidR="00AC437C">
        <w:rPr>
          <w:rFonts w:cs="Arial"/>
          <w:i/>
          <w:iCs/>
          <w:sz w:val="22"/>
          <w:szCs w:val="22"/>
        </w:rPr>
        <w:t xml:space="preserve"> December 2025)</w:t>
      </w:r>
    </w:p>
    <w:p w14:paraId="29D1476E" w14:textId="1931EC65" w:rsidR="00D309EC" w:rsidRDefault="00D309EC" w:rsidP="00D309EC">
      <w:pPr>
        <w:pStyle w:val="BodyText"/>
        <w:spacing w:before="120"/>
        <w:ind w:left="720"/>
        <w:rPr>
          <w:rFonts w:cs="Arial"/>
          <w:i/>
          <w:iCs/>
          <w:sz w:val="22"/>
          <w:szCs w:val="22"/>
        </w:rPr>
      </w:pPr>
      <w:r w:rsidRPr="007902EA">
        <w:rPr>
          <w:rFonts w:cs="Arial"/>
          <w:i/>
          <w:iCs/>
          <w:sz w:val="22"/>
          <w:szCs w:val="22"/>
        </w:rPr>
        <w:t xml:space="preserve">"I'm advised that [Minister] Tama [Potaka] has the total authority under the DOC Act. As you know, I don't like DOC, and I've been invited to take these more fundamental concerns to the next election.  I accept you can't get your way every time, but know this from me, we are a pro-extractive, pro-mining, pro-development, pro-jobs party."  </w:t>
      </w:r>
      <w:r w:rsidR="00AC437C">
        <w:rPr>
          <w:rFonts w:cs="Arial"/>
          <w:i/>
          <w:iCs/>
          <w:sz w:val="22"/>
          <w:szCs w:val="22"/>
        </w:rPr>
        <w:t>(</w:t>
      </w:r>
      <w:r w:rsidRPr="007902EA">
        <w:rPr>
          <w:rFonts w:cs="Arial"/>
          <w:i/>
          <w:iCs/>
          <w:sz w:val="22"/>
          <w:szCs w:val="22"/>
        </w:rPr>
        <w:t>Shane Jones, New Zealand First</w:t>
      </w:r>
      <w:r w:rsidR="00B0408A">
        <w:rPr>
          <w:rFonts w:cs="Arial"/>
          <w:i/>
          <w:iCs/>
          <w:sz w:val="22"/>
          <w:szCs w:val="22"/>
        </w:rPr>
        <w:t>; December 2025</w:t>
      </w:r>
      <w:r w:rsidR="0055198B">
        <w:rPr>
          <w:rFonts w:cs="Arial"/>
          <w:i/>
          <w:iCs/>
          <w:sz w:val="22"/>
          <w:szCs w:val="22"/>
        </w:rPr>
        <w:t xml:space="preserve"> discussing the stewardship land decisions</w:t>
      </w:r>
      <w:r w:rsidR="00B0408A">
        <w:rPr>
          <w:rFonts w:cs="Arial"/>
          <w:i/>
          <w:iCs/>
          <w:sz w:val="22"/>
          <w:szCs w:val="22"/>
        </w:rPr>
        <w:t>)</w:t>
      </w:r>
      <w:r w:rsidRPr="007902EA">
        <w:rPr>
          <w:rFonts w:cs="Arial"/>
          <w:i/>
          <w:iCs/>
          <w:sz w:val="22"/>
          <w:szCs w:val="22"/>
        </w:rPr>
        <w:t>.</w:t>
      </w:r>
    </w:p>
    <w:p w14:paraId="5CAE0A05" w14:textId="77777777" w:rsidR="00D309EC" w:rsidRPr="002A2A52" w:rsidRDefault="00D309EC" w:rsidP="00D309EC">
      <w:pPr>
        <w:pStyle w:val="BodyText"/>
        <w:spacing w:before="120"/>
        <w:ind w:left="720"/>
        <w:rPr>
          <w:rFonts w:cs="Arial"/>
          <w:i/>
          <w:iCs/>
          <w:sz w:val="20"/>
        </w:rPr>
      </w:pPr>
      <w:hyperlink r:id="rId9" w:history="1">
        <w:r w:rsidRPr="002A2A52">
          <w:rPr>
            <w:rStyle w:val="Hyperlink"/>
            <w:rFonts w:cs="Arial"/>
            <w:i/>
            <w:iCs/>
            <w:sz w:val="20"/>
          </w:rPr>
          <w:t>Decisions on stewardship land delivered | Beehive.govt.nz</w:t>
        </w:r>
      </w:hyperlink>
    </w:p>
    <w:p w14:paraId="1BC35176" w14:textId="77777777" w:rsidR="00D309EC" w:rsidRPr="002A2A52" w:rsidRDefault="00D309EC" w:rsidP="00D309EC">
      <w:pPr>
        <w:pStyle w:val="BodyText"/>
        <w:spacing w:before="120"/>
        <w:ind w:left="720"/>
        <w:rPr>
          <w:rFonts w:cs="Arial"/>
          <w:i/>
          <w:iCs/>
          <w:sz w:val="20"/>
        </w:rPr>
      </w:pPr>
      <w:hyperlink r:id="rId10" w:history="1">
        <w:r w:rsidRPr="002A2A52">
          <w:rPr>
            <w:rStyle w:val="Hyperlink"/>
            <w:rFonts w:cs="Arial"/>
            <w:i/>
            <w:iCs/>
            <w:sz w:val="20"/>
          </w:rPr>
          <w:t>Ngāi Tahu welcomes stewardship land decisions | Te Rūnanga o Ngāi Tahu</w:t>
        </w:r>
      </w:hyperlink>
    </w:p>
    <w:p w14:paraId="1277D59D" w14:textId="77777777" w:rsidR="000962DF" w:rsidRDefault="000962DF">
      <w:pPr>
        <w:suppressAutoHyphens w:val="0"/>
        <w:rPr>
          <w:rFonts w:ascii="Arial" w:hAnsi="Arial" w:cs="Arial"/>
          <w:b/>
          <w:iCs/>
          <w:szCs w:val="24"/>
          <w:lang w:val="en-US"/>
        </w:rPr>
      </w:pPr>
      <w:r>
        <w:rPr>
          <w:rFonts w:ascii="Arial" w:hAnsi="Arial" w:cs="Arial"/>
          <w:b/>
          <w:iCs/>
        </w:rPr>
        <w:br w:type="page"/>
      </w:r>
    </w:p>
    <w:p w14:paraId="11C252C9" w14:textId="5CB12225" w:rsidR="00D3245C" w:rsidRPr="00D3245C" w:rsidRDefault="00D3245C" w:rsidP="00ED1056">
      <w:pPr>
        <w:pStyle w:val="NormalWeb"/>
        <w:spacing w:before="240" w:after="120"/>
        <w:jc w:val="both"/>
        <w:rPr>
          <w:rFonts w:ascii="Arial" w:hAnsi="Arial" w:cs="Arial"/>
          <w:b/>
          <w:iCs/>
        </w:rPr>
      </w:pPr>
      <w:bookmarkStart w:id="10" w:name="ap3"/>
      <w:r w:rsidRPr="00D3245C">
        <w:rPr>
          <w:rFonts w:ascii="Arial" w:hAnsi="Arial" w:cs="Arial"/>
          <w:b/>
          <w:iCs/>
        </w:rPr>
        <w:lastRenderedPageBreak/>
        <w:t>Economic and Social Items:</w:t>
      </w:r>
    </w:p>
    <w:bookmarkEnd w:id="10"/>
    <w:p w14:paraId="7FBA9E4B" w14:textId="4D2F5703" w:rsidR="00ED1056" w:rsidRPr="00AF107A" w:rsidRDefault="00ED1056" w:rsidP="00D3245C">
      <w:pPr>
        <w:pStyle w:val="NormalWeb"/>
        <w:spacing w:before="120" w:after="120"/>
        <w:jc w:val="both"/>
        <w:rPr>
          <w:rFonts w:ascii="Arial" w:hAnsi="Arial" w:cs="Arial"/>
          <w:b/>
          <w:i/>
        </w:rPr>
      </w:pPr>
      <w:r w:rsidRPr="00AF107A">
        <w:rPr>
          <w:rFonts w:ascii="Arial" w:hAnsi="Arial" w:cs="Arial"/>
          <w:b/>
          <w:i/>
        </w:rPr>
        <w:t>Minimum Wage Increase</w:t>
      </w:r>
    </w:p>
    <w:p w14:paraId="3557B1C3" w14:textId="04F60559" w:rsidR="00ED1056" w:rsidRPr="00EE0B4B" w:rsidRDefault="00ED1056" w:rsidP="00ED1056">
      <w:pPr>
        <w:pStyle w:val="BodyText"/>
        <w:numPr>
          <w:ilvl w:val="0"/>
          <w:numId w:val="5"/>
        </w:numPr>
        <w:spacing w:before="120"/>
        <w:ind w:left="357" w:hanging="357"/>
        <w:rPr>
          <w:rFonts w:cs="Arial"/>
          <w:bCs/>
          <w:szCs w:val="24"/>
        </w:rPr>
      </w:pPr>
      <w:r>
        <w:rPr>
          <w:rFonts w:cs="Arial"/>
          <w:bCs/>
          <w:szCs w:val="24"/>
        </w:rPr>
        <w:t xml:space="preserve">In late December, </w:t>
      </w:r>
      <w:r w:rsidRPr="00361D4A">
        <w:rPr>
          <w:rFonts w:cs="Arial"/>
          <w:bCs/>
          <w:szCs w:val="24"/>
        </w:rPr>
        <w:t xml:space="preserve">the Minister for Workplace Relations and Safety, Brooke Van Velden, announced that the minimum wage would increase by </w:t>
      </w:r>
      <w:r w:rsidR="00E179AB" w:rsidRPr="00EE0B4B">
        <w:rPr>
          <w:rFonts w:cs="Arial"/>
          <w:bCs/>
          <w:szCs w:val="24"/>
        </w:rPr>
        <w:t>2</w:t>
      </w:r>
      <w:r w:rsidRPr="00EE0B4B">
        <w:rPr>
          <w:rFonts w:cs="Arial"/>
          <w:bCs/>
          <w:szCs w:val="24"/>
        </w:rPr>
        <w:t>% from 1 April this year to $23.</w:t>
      </w:r>
      <w:r w:rsidR="00B2254C" w:rsidRPr="00EE0B4B">
        <w:rPr>
          <w:rFonts w:cs="Arial"/>
          <w:bCs/>
          <w:szCs w:val="24"/>
        </w:rPr>
        <w:t>95</w:t>
      </w:r>
      <w:r w:rsidRPr="00EE0B4B">
        <w:rPr>
          <w:rFonts w:cs="Arial"/>
          <w:bCs/>
          <w:szCs w:val="24"/>
        </w:rPr>
        <w:t xml:space="preserve"> per hour</w:t>
      </w:r>
      <w:r w:rsidR="00785C2E">
        <w:rPr>
          <w:rFonts w:cs="Arial"/>
          <w:bCs/>
          <w:szCs w:val="24"/>
        </w:rPr>
        <w:t>,</w:t>
      </w:r>
      <w:r w:rsidRPr="00EE0B4B">
        <w:rPr>
          <w:rFonts w:cs="Arial"/>
          <w:bCs/>
          <w:szCs w:val="24"/>
        </w:rPr>
        <w:t xml:space="preserve"> (up from $23.5</w:t>
      </w:r>
      <w:r w:rsidR="00B2254C" w:rsidRPr="00EE0B4B">
        <w:rPr>
          <w:rFonts w:cs="Arial"/>
          <w:bCs/>
          <w:szCs w:val="24"/>
        </w:rPr>
        <w:t>0</w:t>
      </w:r>
      <w:r w:rsidRPr="00EE0B4B">
        <w:rPr>
          <w:rFonts w:cs="Arial"/>
          <w:bCs/>
          <w:szCs w:val="24"/>
        </w:rPr>
        <w:t>, i.e. for a full-time worker an annual salary of $4</w:t>
      </w:r>
      <w:r w:rsidR="00EE0B4B" w:rsidRPr="00EE0B4B">
        <w:rPr>
          <w:rFonts w:cs="Arial"/>
          <w:bCs/>
          <w:szCs w:val="24"/>
        </w:rPr>
        <w:t>9</w:t>
      </w:r>
      <w:r w:rsidRPr="00EE0B4B">
        <w:rPr>
          <w:rFonts w:cs="Arial"/>
          <w:bCs/>
          <w:szCs w:val="24"/>
        </w:rPr>
        <w:t>,8</w:t>
      </w:r>
      <w:r w:rsidR="00EE0B4B" w:rsidRPr="00EE0B4B">
        <w:rPr>
          <w:rFonts w:cs="Arial"/>
          <w:bCs/>
          <w:szCs w:val="24"/>
        </w:rPr>
        <w:t>16</w:t>
      </w:r>
      <w:r w:rsidRPr="00EE0B4B">
        <w:rPr>
          <w:rFonts w:cs="Arial"/>
          <w:bCs/>
          <w:szCs w:val="24"/>
        </w:rPr>
        <w:t xml:space="preserve">).  </w:t>
      </w:r>
    </w:p>
    <w:p w14:paraId="004B4BE7" w14:textId="567CAC5F" w:rsidR="00ED1056" w:rsidRDefault="00ED1056" w:rsidP="007609CA">
      <w:pPr>
        <w:pStyle w:val="BodyText"/>
        <w:numPr>
          <w:ilvl w:val="0"/>
          <w:numId w:val="5"/>
        </w:numPr>
        <w:spacing w:before="120"/>
        <w:ind w:left="357" w:hanging="357"/>
        <w:rPr>
          <w:rFonts w:cs="Arial"/>
          <w:bCs/>
          <w:szCs w:val="24"/>
        </w:rPr>
      </w:pPr>
      <w:r w:rsidRPr="000004CB">
        <w:rPr>
          <w:rFonts w:cs="Arial"/>
          <w:bCs/>
          <w:szCs w:val="24"/>
        </w:rPr>
        <w:t xml:space="preserve">This policy area is particularly important for Māori economic wellbeing, as Māori are over-represented in low paid jobs, which also increase in </w:t>
      </w:r>
      <w:r w:rsidRPr="00ED1056">
        <w:rPr>
          <w:rFonts w:asciiTheme="majorHAnsi" w:hAnsiTheme="majorHAnsi" w:cstheme="majorHAnsi"/>
          <w:bCs/>
          <w:szCs w:val="24"/>
        </w:rPr>
        <w:t>remuneration</w:t>
      </w:r>
      <w:r w:rsidRPr="000004CB">
        <w:rPr>
          <w:rFonts w:cs="Arial"/>
          <w:bCs/>
          <w:szCs w:val="24"/>
        </w:rPr>
        <w:t xml:space="preserve"> as a flow</w:t>
      </w:r>
      <w:r w:rsidR="00E44AB5">
        <w:rPr>
          <w:rFonts w:cs="Arial"/>
          <w:bCs/>
          <w:szCs w:val="24"/>
        </w:rPr>
        <w:t>-</w:t>
      </w:r>
      <w:r w:rsidRPr="000004CB">
        <w:rPr>
          <w:rFonts w:cs="Arial"/>
          <w:bCs/>
          <w:szCs w:val="24"/>
        </w:rPr>
        <w:t>on effect when the minimum wage rises</w:t>
      </w:r>
      <w:r>
        <w:rPr>
          <w:rFonts w:cs="Arial"/>
          <w:bCs/>
          <w:szCs w:val="24"/>
        </w:rPr>
        <w:t>.</w:t>
      </w:r>
      <w:r w:rsidR="00F4571B">
        <w:rPr>
          <w:rFonts w:cs="Arial"/>
          <w:bCs/>
          <w:szCs w:val="24"/>
        </w:rPr>
        <w:t xml:space="preserve">  Minister Van Velden’s paper to her </w:t>
      </w:r>
      <w:r w:rsidR="00785C2E">
        <w:rPr>
          <w:rFonts w:cs="Arial"/>
          <w:bCs/>
          <w:szCs w:val="24"/>
        </w:rPr>
        <w:t>C</w:t>
      </w:r>
      <w:r w:rsidR="00F4571B">
        <w:rPr>
          <w:rFonts w:cs="Arial"/>
          <w:bCs/>
          <w:szCs w:val="24"/>
        </w:rPr>
        <w:t xml:space="preserve">abinet colleagues indicates that </w:t>
      </w:r>
      <w:r w:rsidR="008D4A4A">
        <w:rPr>
          <w:rFonts w:cs="Arial"/>
          <w:bCs/>
          <w:szCs w:val="24"/>
        </w:rPr>
        <w:t xml:space="preserve">6% of Māori workers are paid at (or below) the minimum wage rate (circa 19,300 tāngata).  </w:t>
      </w:r>
      <w:r w:rsidR="007609CA">
        <w:rPr>
          <w:rFonts w:cs="Arial"/>
          <w:bCs/>
          <w:szCs w:val="24"/>
        </w:rPr>
        <w:t>In an upcoming edition of Pānui (once refreshed benefit and labour force data is released</w:t>
      </w:r>
      <w:r w:rsidR="00785C2E">
        <w:rPr>
          <w:rFonts w:cs="Arial"/>
          <w:bCs/>
          <w:szCs w:val="24"/>
        </w:rPr>
        <w:t>)</w:t>
      </w:r>
      <w:r w:rsidR="007609CA">
        <w:rPr>
          <w:rFonts w:cs="Arial"/>
          <w:bCs/>
          <w:szCs w:val="24"/>
        </w:rPr>
        <w:t>, w</w:t>
      </w:r>
      <w:r>
        <w:rPr>
          <w:rFonts w:cs="Arial"/>
          <w:bCs/>
          <w:szCs w:val="24"/>
        </w:rPr>
        <w:t xml:space="preserve">e’ll provide more information on </w:t>
      </w:r>
      <w:r w:rsidR="007609CA">
        <w:rPr>
          <w:rFonts w:cs="Arial"/>
          <w:bCs/>
          <w:szCs w:val="24"/>
        </w:rPr>
        <w:t>Māori employment matters</w:t>
      </w:r>
      <w:r>
        <w:rPr>
          <w:rFonts w:cs="Arial"/>
          <w:bCs/>
          <w:szCs w:val="24"/>
        </w:rPr>
        <w:t>.</w:t>
      </w:r>
    </w:p>
    <w:p w14:paraId="71E327EB" w14:textId="05828B62" w:rsidR="007609CA" w:rsidRPr="00544E05" w:rsidRDefault="00544E05" w:rsidP="00BD6328">
      <w:pPr>
        <w:pStyle w:val="BodyText"/>
        <w:spacing w:before="120"/>
        <w:ind w:left="357" w:firstLine="363"/>
        <w:rPr>
          <w:rFonts w:cs="Arial"/>
          <w:bCs/>
          <w:sz w:val="20"/>
        </w:rPr>
      </w:pPr>
      <w:hyperlink r:id="rId11" w:history="1">
        <w:r w:rsidRPr="00544E05">
          <w:rPr>
            <w:rStyle w:val="Hyperlink"/>
            <w:rFonts w:cs="Arial"/>
            <w:bCs/>
            <w:sz w:val="20"/>
          </w:rPr>
          <w:t>Minimum Wage Review: Setting the 2026 rates</w:t>
        </w:r>
      </w:hyperlink>
    </w:p>
    <w:bookmarkEnd w:id="1"/>
    <w:bookmarkEnd w:id="2"/>
    <w:bookmarkEnd w:id="3"/>
    <w:bookmarkEnd w:id="4"/>
    <w:bookmarkEnd w:id="5"/>
    <w:bookmarkEnd w:id="6"/>
    <w:bookmarkEnd w:id="7"/>
    <w:p w14:paraId="3FF1745E" w14:textId="77777777" w:rsidR="00AB6CF2" w:rsidRDefault="00AB6CF2" w:rsidP="00AB6CF2">
      <w:pPr>
        <w:pStyle w:val="NormalWeb"/>
        <w:spacing w:before="120" w:after="120"/>
        <w:jc w:val="both"/>
        <w:rPr>
          <w:rFonts w:ascii="Arial" w:hAnsi="Arial" w:cs="Arial"/>
          <w:b/>
          <w:i/>
        </w:rPr>
      </w:pPr>
    </w:p>
    <w:p w14:paraId="438BCFE4" w14:textId="2C29E4C9" w:rsidR="00AB6CF2" w:rsidRPr="00AF107A" w:rsidRDefault="00AB6CF2" w:rsidP="00AB6CF2">
      <w:pPr>
        <w:pStyle w:val="NormalWeb"/>
        <w:spacing w:before="120" w:after="120"/>
        <w:jc w:val="both"/>
        <w:rPr>
          <w:rFonts w:ascii="Arial" w:hAnsi="Arial" w:cs="Arial"/>
          <w:b/>
          <w:i/>
        </w:rPr>
      </w:pPr>
      <w:r>
        <w:rPr>
          <w:rFonts w:ascii="Arial" w:hAnsi="Arial" w:cs="Arial"/>
          <w:b/>
          <w:i/>
        </w:rPr>
        <w:t>Māori Business Statistics Released</w:t>
      </w:r>
    </w:p>
    <w:p w14:paraId="269AD084" w14:textId="4A9BE490" w:rsidR="00AB6CF2" w:rsidRPr="00EA193D" w:rsidRDefault="00AB6CF2" w:rsidP="00AB6CF2">
      <w:pPr>
        <w:pStyle w:val="BodyText"/>
        <w:numPr>
          <w:ilvl w:val="0"/>
          <w:numId w:val="5"/>
        </w:numPr>
        <w:spacing w:before="120"/>
        <w:ind w:left="357" w:hanging="357"/>
        <w:rPr>
          <w:rFonts w:cs="Arial"/>
          <w:bCs/>
          <w:szCs w:val="24"/>
        </w:rPr>
      </w:pPr>
      <w:r>
        <w:rPr>
          <w:rFonts w:asciiTheme="majorHAnsi" w:hAnsiTheme="majorHAnsi" w:cstheme="majorHAnsi"/>
          <w:szCs w:val="24"/>
        </w:rPr>
        <w:t xml:space="preserve">This month </w:t>
      </w:r>
      <w:r w:rsidRPr="00460DE2">
        <w:rPr>
          <w:rFonts w:asciiTheme="majorHAnsi" w:hAnsiTheme="majorHAnsi" w:cstheme="majorHAnsi"/>
          <w:szCs w:val="24"/>
        </w:rPr>
        <w:t xml:space="preserve">Statistics NZ (Stats NZ) released </w:t>
      </w:r>
      <w:r w:rsidRPr="00460DE2">
        <w:rPr>
          <w:rFonts w:cs="Arial"/>
          <w:i/>
          <w:iCs/>
        </w:rPr>
        <w:t>Tatauranga Umanga Māori: Statistics on Māori Business</w:t>
      </w:r>
      <w:r>
        <w:rPr>
          <w:rFonts w:cs="Arial"/>
          <w:i/>
          <w:iCs/>
        </w:rPr>
        <w:t>: September 2025 quarter</w:t>
      </w:r>
      <w:r w:rsidRPr="00460DE2">
        <w:rPr>
          <w:rFonts w:cs="Arial"/>
          <w:i/>
          <w:iCs/>
        </w:rPr>
        <w:t xml:space="preserve">.  </w:t>
      </w:r>
      <w:r>
        <w:rPr>
          <w:rFonts w:cs="Arial"/>
        </w:rPr>
        <w:t xml:space="preserve">This particular release </w:t>
      </w:r>
      <w:r w:rsidR="00C65B2B">
        <w:rPr>
          <w:rFonts w:cs="Arial"/>
        </w:rPr>
        <w:t>only provides</w:t>
      </w:r>
      <w:r w:rsidRPr="00460DE2">
        <w:rPr>
          <w:rFonts w:cs="Arial"/>
        </w:rPr>
        <w:t xml:space="preserve"> information on</w:t>
      </w:r>
      <w:r>
        <w:rPr>
          <w:rFonts w:cs="Arial"/>
        </w:rPr>
        <w:t xml:space="preserve"> the circa 1,500</w:t>
      </w:r>
      <w:r w:rsidRPr="00460DE2">
        <w:rPr>
          <w:rFonts w:cs="Arial"/>
        </w:rPr>
        <w:t xml:space="preserve"> Māori authority businesses</w:t>
      </w:r>
      <w:r>
        <w:rPr>
          <w:rFonts w:cs="Arial"/>
        </w:rPr>
        <w:t xml:space="preserve"> (</w:t>
      </w:r>
      <w:r w:rsidR="00E44AB5">
        <w:rPr>
          <w:rFonts w:cs="Arial"/>
        </w:rPr>
        <w:t xml:space="preserve">so, </w:t>
      </w:r>
      <w:r>
        <w:rPr>
          <w:rFonts w:cs="Arial"/>
        </w:rPr>
        <w:t>not all Māori businesses) and only updat</w:t>
      </w:r>
      <w:r w:rsidR="00CC5F03">
        <w:rPr>
          <w:rFonts w:cs="Arial"/>
        </w:rPr>
        <w:t>es</w:t>
      </w:r>
      <w:r>
        <w:rPr>
          <w:rFonts w:cs="Arial"/>
        </w:rPr>
        <w:t xml:space="preserve"> sales and purchase </w:t>
      </w:r>
      <w:r w:rsidRPr="00460DE2">
        <w:rPr>
          <w:rFonts w:cs="Arial"/>
        </w:rPr>
        <w:t>information</w:t>
      </w:r>
      <w:r>
        <w:rPr>
          <w:rFonts w:cs="Arial"/>
        </w:rPr>
        <w:t xml:space="preserve"> (not asset, equity and liability data)</w:t>
      </w:r>
      <w:r w:rsidRPr="00460DE2">
        <w:rPr>
          <w:rFonts w:cs="Arial"/>
        </w:rPr>
        <w:t>.</w:t>
      </w:r>
    </w:p>
    <w:p w14:paraId="1C3E285B" w14:textId="15A9922B" w:rsidR="00AB6CF2" w:rsidRPr="00613C3E" w:rsidRDefault="00AB6CF2" w:rsidP="008D4F8D">
      <w:pPr>
        <w:pStyle w:val="BodyText"/>
        <w:numPr>
          <w:ilvl w:val="0"/>
          <w:numId w:val="5"/>
        </w:numPr>
        <w:spacing w:before="120"/>
        <w:ind w:left="357" w:hanging="357"/>
        <w:rPr>
          <w:rFonts w:cs="Arial"/>
          <w:bCs/>
          <w:szCs w:val="24"/>
        </w:rPr>
      </w:pPr>
      <w:r w:rsidRPr="00613C3E">
        <w:rPr>
          <w:rFonts w:asciiTheme="majorHAnsi" w:hAnsiTheme="majorHAnsi" w:cstheme="majorHAnsi"/>
          <w:szCs w:val="24"/>
        </w:rPr>
        <w:t xml:space="preserve">By way of explanatory note, Māori authorities are businesses that manage assets held in common ownership by Māori groups such as iwi or Māori land trusts.  These entities </w:t>
      </w:r>
      <w:r w:rsidR="004761E3" w:rsidRPr="00613C3E">
        <w:rPr>
          <w:rFonts w:asciiTheme="majorHAnsi" w:hAnsiTheme="majorHAnsi" w:cstheme="majorHAnsi"/>
          <w:szCs w:val="24"/>
        </w:rPr>
        <w:t xml:space="preserve">effectively </w:t>
      </w:r>
      <w:r w:rsidRPr="00613C3E">
        <w:rPr>
          <w:rFonts w:cs="Arial"/>
        </w:rPr>
        <w:t>act as trustees to administer communally</w:t>
      </w:r>
      <w:r w:rsidR="00785C2E" w:rsidRPr="00613C3E">
        <w:rPr>
          <w:rFonts w:cs="Arial"/>
        </w:rPr>
        <w:t xml:space="preserve"> </w:t>
      </w:r>
      <w:r w:rsidRPr="00613C3E">
        <w:rPr>
          <w:rFonts w:cs="Arial"/>
        </w:rPr>
        <w:t xml:space="preserve">property for their members </w:t>
      </w:r>
      <w:r w:rsidR="002D77A2" w:rsidRPr="00613C3E">
        <w:rPr>
          <w:rFonts w:cs="Arial"/>
        </w:rPr>
        <w:t xml:space="preserve">- </w:t>
      </w:r>
      <w:r w:rsidRPr="00613C3E">
        <w:rPr>
          <w:rFonts w:cs="Arial"/>
        </w:rPr>
        <w:t xml:space="preserve">and that is why the income tax rate for Māori Authorities is 17.5%, i.e., lower than for other businesses because that best reflects the average tax bracket of the beneficiaries, tangata Māori, including tamariki.  We mention this </w:t>
      </w:r>
      <w:r w:rsidR="002D77A2" w:rsidRPr="00613C3E">
        <w:rPr>
          <w:rFonts w:cs="Arial"/>
        </w:rPr>
        <w:t xml:space="preserve">noting that </w:t>
      </w:r>
      <w:r w:rsidRPr="00613C3E">
        <w:rPr>
          <w:rFonts w:cs="Arial"/>
        </w:rPr>
        <w:t>some comment</w:t>
      </w:r>
      <w:r w:rsidR="00785C2E" w:rsidRPr="00613C3E">
        <w:rPr>
          <w:rFonts w:cs="Arial"/>
        </w:rPr>
        <w:t>ators</w:t>
      </w:r>
      <w:r w:rsidRPr="00613C3E">
        <w:rPr>
          <w:rFonts w:cs="Arial"/>
        </w:rPr>
        <w:t xml:space="preserve"> are presently complaining about th</w:t>
      </w:r>
      <w:r w:rsidR="00AC44B0" w:rsidRPr="00613C3E">
        <w:rPr>
          <w:rFonts w:cs="Arial"/>
        </w:rPr>
        <w:t>e Māori Authority</w:t>
      </w:r>
      <w:r w:rsidRPr="00613C3E">
        <w:rPr>
          <w:rFonts w:cs="Arial"/>
        </w:rPr>
        <w:t xml:space="preserve"> tax rate saying it is unfair and should be raised – but perhaps it should be lowered to zero, like other </w:t>
      </w:r>
      <w:r w:rsidR="0080630E" w:rsidRPr="00613C3E">
        <w:rPr>
          <w:rFonts w:cs="Arial"/>
        </w:rPr>
        <w:t>businesses</w:t>
      </w:r>
      <w:r w:rsidR="00A15BAC" w:rsidRPr="00613C3E">
        <w:rPr>
          <w:rFonts w:cs="Arial"/>
        </w:rPr>
        <w:t xml:space="preserve"> owned by charitable entities</w:t>
      </w:r>
      <w:r w:rsidRPr="00613C3E">
        <w:rPr>
          <w:rFonts w:cs="Arial"/>
        </w:rPr>
        <w:t>?</w:t>
      </w:r>
      <w:r w:rsidR="00A15BAC" w:rsidRPr="00613C3E">
        <w:rPr>
          <w:rFonts w:cs="Arial"/>
        </w:rPr>
        <w:t xml:space="preserve">  We suspect this matter may become part of the election debates later in the year.</w:t>
      </w:r>
      <w:r w:rsidRPr="00613C3E">
        <w:rPr>
          <w:rFonts w:cs="Arial"/>
        </w:rPr>
        <w:t xml:space="preserve">   </w:t>
      </w:r>
    </w:p>
    <w:p w14:paraId="179EDAB7" w14:textId="6C2F0543" w:rsidR="00AB6CF2" w:rsidRPr="00AB6CF2" w:rsidRDefault="00A15BAC" w:rsidP="00AB6CF2">
      <w:pPr>
        <w:pStyle w:val="BodyText"/>
        <w:numPr>
          <w:ilvl w:val="0"/>
          <w:numId w:val="5"/>
        </w:numPr>
        <w:spacing w:before="120"/>
        <w:ind w:left="357" w:hanging="357"/>
        <w:rPr>
          <w:rFonts w:cs="Arial"/>
          <w:bCs/>
          <w:szCs w:val="24"/>
        </w:rPr>
      </w:pPr>
      <w:r>
        <w:rPr>
          <w:rFonts w:cs="Arial"/>
        </w:rPr>
        <w:t>Note also c</w:t>
      </w:r>
      <w:r w:rsidR="00AB6CF2" w:rsidRPr="00CA16E0">
        <w:rPr>
          <w:rFonts w:cs="Arial"/>
        </w:rPr>
        <w:t xml:space="preserve">ommunal ownership also means as </w:t>
      </w:r>
      <w:r w:rsidR="00AB6CF2" w:rsidRPr="00CA16E0">
        <w:rPr>
          <w:rFonts w:cs="Arial"/>
          <w:szCs w:val="24"/>
          <w:lang w:eastAsia="en-NZ"/>
        </w:rPr>
        <w:t>profits transfer to members</w:t>
      </w:r>
      <w:r w:rsidR="005B5247">
        <w:rPr>
          <w:rFonts w:cs="Arial"/>
          <w:szCs w:val="24"/>
          <w:lang w:eastAsia="en-NZ"/>
        </w:rPr>
        <w:t>,</w:t>
      </w:r>
      <w:r w:rsidR="00AB6CF2" w:rsidRPr="00CA16E0">
        <w:rPr>
          <w:rFonts w:cs="Arial"/>
          <w:szCs w:val="24"/>
          <w:lang w:eastAsia="en-NZ"/>
        </w:rPr>
        <w:t xml:space="preserve"> this is not necessarily only as cash dividends, it can also be in the form of social or cultural services – say funds for marae upgrades, education scholarships, housing initiatives, etc.  Stats NZ data does not pick up any such transfers</w:t>
      </w:r>
      <w:r w:rsidR="00613C3E">
        <w:rPr>
          <w:rFonts w:cs="Arial"/>
          <w:szCs w:val="24"/>
          <w:lang w:eastAsia="en-NZ"/>
        </w:rPr>
        <w:t>, but their work is still an accurate read of Māori economic matters.</w:t>
      </w:r>
      <w:r w:rsidR="00AB6CF2" w:rsidRPr="00CA16E0">
        <w:rPr>
          <w:rFonts w:cs="Arial"/>
          <w:szCs w:val="24"/>
          <w:lang w:eastAsia="en-NZ"/>
        </w:rPr>
        <w:t xml:space="preserve"> </w:t>
      </w:r>
    </w:p>
    <w:tbl>
      <w:tblPr>
        <w:tblStyle w:val="TableGrid"/>
        <w:tblW w:w="8427" w:type="dxa"/>
        <w:tblInd w:w="357" w:type="dxa"/>
        <w:tblLook w:val="04A0" w:firstRow="1" w:lastRow="0" w:firstColumn="1" w:lastColumn="0" w:noHBand="0" w:noVBand="1"/>
      </w:tblPr>
      <w:tblGrid>
        <w:gridCol w:w="2899"/>
        <w:gridCol w:w="2409"/>
        <w:gridCol w:w="3119"/>
      </w:tblGrid>
      <w:tr w:rsidR="00AB6CF2" w:rsidRPr="007A2BA7" w14:paraId="18D9A1F0" w14:textId="77777777" w:rsidTr="003D6A59">
        <w:tc>
          <w:tcPr>
            <w:tcW w:w="8427" w:type="dxa"/>
            <w:gridSpan w:val="3"/>
          </w:tcPr>
          <w:p w14:paraId="690C5304" w14:textId="32B8A6F9" w:rsidR="00AB6CF2" w:rsidRPr="007A2BA7" w:rsidRDefault="00AB6CF2" w:rsidP="003D6A59">
            <w:pPr>
              <w:pStyle w:val="NormalWeb"/>
              <w:spacing w:before="60" w:after="60"/>
              <w:jc w:val="center"/>
              <w:rPr>
                <w:rFonts w:cs="Arial"/>
                <w:bCs/>
                <w:sz w:val="22"/>
                <w:szCs w:val="22"/>
              </w:rPr>
            </w:pPr>
            <w:r w:rsidRPr="00CA16E0">
              <w:rPr>
                <w:rFonts w:cs="Arial"/>
                <w:lang w:eastAsia="en-NZ"/>
              </w:rPr>
              <w:t xml:space="preserve">  </w:t>
            </w:r>
            <w:r w:rsidRPr="00CA16E0">
              <w:rPr>
                <w:rFonts w:asciiTheme="majorHAnsi" w:hAnsiTheme="majorHAnsi" w:cstheme="majorHAnsi"/>
              </w:rPr>
              <w:t xml:space="preserve">  </w:t>
            </w:r>
            <w:r>
              <w:rPr>
                <w:rFonts w:ascii="Arial" w:hAnsi="Arial" w:cs="Arial"/>
                <w:b/>
                <w:bCs/>
                <w:sz w:val="22"/>
                <w:szCs w:val="22"/>
              </w:rPr>
              <w:t xml:space="preserve">September </w:t>
            </w:r>
            <w:r w:rsidRPr="00F029BD">
              <w:rPr>
                <w:rFonts w:ascii="Arial" w:hAnsi="Arial" w:cs="Arial"/>
                <w:b/>
                <w:bCs/>
                <w:sz w:val="22"/>
                <w:szCs w:val="22"/>
              </w:rPr>
              <w:t>202</w:t>
            </w:r>
            <w:r>
              <w:rPr>
                <w:rFonts w:ascii="Arial" w:hAnsi="Arial" w:cs="Arial"/>
                <w:b/>
                <w:bCs/>
                <w:sz w:val="22"/>
                <w:szCs w:val="22"/>
              </w:rPr>
              <w:t>4</w:t>
            </w:r>
            <w:r w:rsidRPr="00F029BD">
              <w:rPr>
                <w:rFonts w:ascii="Arial" w:hAnsi="Arial" w:cs="Arial"/>
                <w:b/>
                <w:bCs/>
                <w:sz w:val="22"/>
                <w:szCs w:val="22"/>
              </w:rPr>
              <w:t xml:space="preserve"> Financial Performance</w:t>
            </w:r>
            <w:r>
              <w:rPr>
                <w:rFonts w:ascii="Arial" w:hAnsi="Arial" w:cs="Arial"/>
                <w:b/>
                <w:bCs/>
                <w:sz w:val="22"/>
                <w:szCs w:val="22"/>
              </w:rPr>
              <w:t xml:space="preserve">: </w:t>
            </w:r>
            <w:r w:rsidRPr="00F029BD">
              <w:rPr>
                <w:rFonts w:ascii="Arial" w:hAnsi="Arial" w:cs="Arial"/>
                <w:b/>
                <w:bCs/>
                <w:sz w:val="22"/>
                <w:szCs w:val="22"/>
              </w:rPr>
              <w:t>Māori Authorities</w:t>
            </w:r>
          </w:p>
        </w:tc>
      </w:tr>
      <w:tr w:rsidR="00AB6CF2" w:rsidRPr="007A714B" w14:paraId="60F7E987" w14:textId="77777777" w:rsidTr="003D6A59">
        <w:tc>
          <w:tcPr>
            <w:tcW w:w="2899" w:type="dxa"/>
          </w:tcPr>
          <w:p w14:paraId="702633B9" w14:textId="77777777" w:rsidR="00AB6CF2" w:rsidRPr="007A714B" w:rsidRDefault="00AB6CF2" w:rsidP="003D6A59">
            <w:pPr>
              <w:pStyle w:val="NormalWeb"/>
              <w:spacing w:before="0" w:after="0"/>
              <w:rPr>
                <w:rFonts w:ascii="Arial" w:hAnsi="Arial" w:cs="Arial"/>
                <w:sz w:val="22"/>
                <w:szCs w:val="22"/>
              </w:rPr>
            </w:pPr>
            <w:r w:rsidRPr="007A714B">
              <w:rPr>
                <w:rFonts w:ascii="Arial" w:hAnsi="Arial" w:cs="Arial"/>
                <w:sz w:val="22"/>
                <w:szCs w:val="22"/>
              </w:rPr>
              <w:t xml:space="preserve">Total Sales </w:t>
            </w:r>
          </w:p>
          <w:p w14:paraId="049B419D" w14:textId="77777777" w:rsidR="00AB6CF2" w:rsidRPr="007A714B" w:rsidRDefault="00AB6CF2" w:rsidP="003D6A59">
            <w:pPr>
              <w:pStyle w:val="NormalWeb"/>
              <w:spacing w:before="0" w:after="0"/>
              <w:rPr>
                <w:rFonts w:ascii="Arial" w:hAnsi="Arial" w:cs="Arial"/>
                <w:sz w:val="22"/>
                <w:szCs w:val="22"/>
              </w:rPr>
            </w:pPr>
            <w:r w:rsidRPr="007A714B">
              <w:rPr>
                <w:rFonts w:ascii="Arial" w:hAnsi="Arial" w:cs="Arial"/>
                <w:sz w:val="22"/>
                <w:szCs w:val="22"/>
              </w:rPr>
              <w:t>(export</w:t>
            </w:r>
            <w:r>
              <w:rPr>
                <w:rFonts w:ascii="Arial" w:hAnsi="Arial" w:cs="Arial"/>
                <w:sz w:val="22"/>
                <w:szCs w:val="22"/>
              </w:rPr>
              <w:t xml:space="preserve"> &amp;</w:t>
            </w:r>
            <w:r w:rsidRPr="007A714B">
              <w:rPr>
                <w:rFonts w:ascii="Arial" w:hAnsi="Arial" w:cs="Arial"/>
                <w:sz w:val="22"/>
                <w:szCs w:val="22"/>
              </w:rPr>
              <w:t xml:space="preserve"> domestic)</w:t>
            </w:r>
          </w:p>
        </w:tc>
        <w:tc>
          <w:tcPr>
            <w:tcW w:w="2409" w:type="dxa"/>
          </w:tcPr>
          <w:p w14:paraId="5330CBD2" w14:textId="77777777" w:rsidR="00AB6CF2" w:rsidRPr="007A714B" w:rsidRDefault="00AB6CF2" w:rsidP="003D6A59">
            <w:pPr>
              <w:pStyle w:val="NormalWeb"/>
              <w:spacing w:before="0" w:after="0"/>
              <w:rPr>
                <w:rFonts w:ascii="Arial" w:hAnsi="Arial" w:cs="Arial"/>
                <w:sz w:val="22"/>
                <w:szCs w:val="22"/>
              </w:rPr>
            </w:pPr>
            <w:r w:rsidRPr="007A714B">
              <w:rPr>
                <w:rFonts w:ascii="Arial" w:hAnsi="Arial" w:cs="Arial"/>
                <w:sz w:val="22"/>
                <w:szCs w:val="22"/>
              </w:rPr>
              <w:t xml:space="preserve">Total Purchases </w:t>
            </w:r>
          </w:p>
          <w:p w14:paraId="12082271" w14:textId="77777777" w:rsidR="00AB6CF2" w:rsidRPr="007A714B" w:rsidRDefault="00AB6CF2" w:rsidP="003D6A59">
            <w:pPr>
              <w:pStyle w:val="NormalWeb"/>
              <w:spacing w:before="0" w:after="0"/>
              <w:rPr>
                <w:rFonts w:ascii="Arial" w:hAnsi="Arial" w:cs="Arial"/>
                <w:sz w:val="22"/>
                <w:szCs w:val="22"/>
              </w:rPr>
            </w:pPr>
            <w:r w:rsidRPr="007A714B">
              <w:rPr>
                <w:rFonts w:ascii="Arial" w:hAnsi="Arial" w:cs="Arial"/>
                <w:sz w:val="22"/>
                <w:szCs w:val="22"/>
              </w:rPr>
              <w:t xml:space="preserve">(assets </w:t>
            </w:r>
            <w:r>
              <w:rPr>
                <w:rFonts w:ascii="Arial" w:hAnsi="Arial" w:cs="Arial"/>
                <w:sz w:val="22"/>
                <w:szCs w:val="22"/>
              </w:rPr>
              <w:t xml:space="preserve">&amp; </w:t>
            </w:r>
            <w:r w:rsidRPr="007A714B">
              <w:rPr>
                <w:rFonts w:ascii="Arial" w:hAnsi="Arial" w:cs="Arial"/>
                <w:sz w:val="22"/>
                <w:szCs w:val="22"/>
              </w:rPr>
              <w:t>expenses)</w:t>
            </w:r>
          </w:p>
        </w:tc>
        <w:tc>
          <w:tcPr>
            <w:tcW w:w="3119" w:type="dxa"/>
          </w:tcPr>
          <w:p w14:paraId="5D1DF2C9" w14:textId="77777777" w:rsidR="00AB6CF2" w:rsidRPr="007A714B" w:rsidRDefault="00AB6CF2" w:rsidP="003D6A59">
            <w:pPr>
              <w:pStyle w:val="BodyText"/>
              <w:spacing w:after="0"/>
              <w:jc w:val="left"/>
              <w:rPr>
                <w:rFonts w:cs="Arial"/>
                <w:sz w:val="22"/>
                <w:lang w:val="en-US"/>
              </w:rPr>
            </w:pPr>
            <w:r w:rsidRPr="007A714B">
              <w:rPr>
                <w:rFonts w:cs="Arial"/>
                <w:sz w:val="22"/>
                <w:lang w:val="en-US"/>
              </w:rPr>
              <w:t>Derived operating surplus (before tax)</w:t>
            </w:r>
          </w:p>
        </w:tc>
      </w:tr>
      <w:tr w:rsidR="00AB6CF2" w:rsidRPr="007A714B" w14:paraId="3E65E826" w14:textId="77777777" w:rsidTr="003D6A59">
        <w:tc>
          <w:tcPr>
            <w:tcW w:w="2899" w:type="dxa"/>
          </w:tcPr>
          <w:p w14:paraId="21C6B816" w14:textId="77777777" w:rsidR="00AB6CF2" w:rsidRPr="007A714B" w:rsidRDefault="00AB6CF2" w:rsidP="003D6A59">
            <w:pPr>
              <w:pStyle w:val="NormalWeb"/>
              <w:spacing w:before="60" w:after="60"/>
              <w:rPr>
                <w:rFonts w:ascii="Arial" w:hAnsi="Arial" w:cs="Arial"/>
                <w:sz w:val="22"/>
                <w:szCs w:val="22"/>
              </w:rPr>
            </w:pPr>
            <w:r w:rsidRPr="007A714B">
              <w:rPr>
                <w:rFonts w:ascii="Arial" w:hAnsi="Arial" w:cs="Arial"/>
                <w:sz w:val="22"/>
                <w:szCs w:val="22"/>
              </w:rPr>
              <w:t>$1.094 billio</w:t>
            </w:r>
            <w:r>
              <w:rPr>
                <w:rFonts w:ascii="Arial" w:hAnsi="Arial" w:cs="Arial"/>
                <w:sz w:val="22"/>
                <w:szCs w:val="22"/>
              </w:rPr>
              <w:t>n</w:t>
            </w:r>
          </w:p>
        </w:tc>
        <w:tc>
          <w:tcPr>
            <w:tcW w:w="2409" w:type="dxa"/>
          </w:tcPr>
          <w:p w14:paraId="5F90E7E0" w14:textId="77777777" w:rsidR="00AB6CF2" w:rsidRPr="007A714B" w:rsidRDefault="00AB6CF2" w:rsidP="003D6A59">
            <w:pPr>
              <w:pStyle w:val="NormalWeb"/>
              <w:spacing w:before="60" w:after="60"/>
              <w:rPr>
                <w:rFonts w:ascii="Arial" w:hAnsi="Arial" w:cs="Arial"/>
                <w:sz w:val="22"/>
                <w:szCs w:val="22"/>
              </w:rPr>
            </w:pPr>
            <w:r w:rsidRPr="007A714B">
              <w:rPr>
                <w:rFonts w:ascii="Arial" w:hAnsi="Arial" w:cs="Arial"/>
                <w:sz w:val="22"/>
                <w:szCs w:val="22"/>
              </w:rPr>
              <w:t>$700 million</w:t>
            </w:r>
          </w:p>
        </w:tc>
        <w:tc>
          <w:tcPr>
            <w:tcW w:w="3119" w:type="dxa"/>
          </w:tcPr>
          <w:p w14:paraId="551C6BF1" w14:textId="77777777" w:rsidR="00AB6CF2" w:rsidRPr="007A714B" w:rsidRDefault="00AB6CF2" w:rsidP="003D6A59">
            <w:pPr>
              <w:pStyle w:val="NormalWeb"/>
              <w:spacing w:before="60" w:after="60"/>
              <w:rPr>
                <w:rFonts w:ascii="Arial" w:hAnsi="Arial" w:cs="Arial"/>
                <w:sz w:val="22"/>
                <w:szCs w:val="22"/>
              </w:rPr>
            </w:pPr>
            <w:r w:rsidRPr="007A714B">
              <w:rPr>
                <w:rFonts w:ascii="Arial" w:hAnsi="Arial" w:cs="Arial"/>
                <w:sz w:val="22"/>
                <w:szCs w:val="22"/>
              </w:rPr>
              <w:t>$394 million</w:t>
            </w:r>
          </w:p>
        </w:tc>
      </w:tr>
    </w:tbl>
    <w:p w14:paraId="6687CD59" w14:textId="329A60DE" w:rsidR="00AB6CF2" w:rsidRPr="00C71E80" w:rsidRDefault="00C71E80" w:rsidP="00AB6CF2">
      <w:pPr>
        <w:pStyle w:val="BodyText"/>
        <w:spacing w:before="120"/>
        <w:ind w:left="357"/>
        <w:rPr>
          <w:rFonts w:cs="Arial"/>
          <w:bCs/>
          <w:sz w:val="20"/>
        </w:rPr>
      </w:pPr>
      <w:hyperlink r:id="rId12" w:history="1">
        <w:r w:rsidRPr="00C71E80">
          <w:rPr>
            <w:rStyle w:val="Hyperlink"/>
            <w:rFonts w:cs="Arial"/>
            <w:bCs/>
            <w:sz w:val="20"/>
          </w:rPr>
          <w:t>Tatauranga umanga Māori – Statistics on Māori businesses: September 2025 quarter | Stats NZ</w:t>
        </w:r>
      </w:hyperlink>
    </w:p>
    <w:p w14:paraId="721E6B7A" w14:textId="7ED5815F" w:rsidR="00B953E2" w:rsidRPr="00D3245C" w:rsidRDefault="00DD319E" w:rsidP="00BD6328">
      <w:pPr>
        <w:pStyle w:val="BodyText"/>
        <w:spacing w:before="360"/>
        <w:rPr>
          <w:rFonts w:asciiTheme="majorHAnsi" w:hAnsiTheme="majorHAnsi" w:cstheme="majorHAnsi"/>
          <w:b/>
          <w:szCs w:val="24"/>
        </w:rPr>
      </w:pPr>
      <w:bookmarkStart w:id="11" w:name="ap4"/>
      <w:r>
        <w:rPr>
          <w:rFonts w:asciiTheme="majorHAnsi" w:hAnsiTheme="majorHAnsi" w:cstheme="majorHAnsi"/>
          <w:b/>
          <w:szCs w:val="24"/>
        </w:rPr>
        <w:lastRenderedPageBreak/>
        <w:t>P</w:t>
      </w:r>
      <w:r w:rsidR="00B953E2" w:rsidRPr="00D3245C">
        <w:rPr>
          <w:rFonts w:asciiTheme="majorHAnsi" w:hAnsiTheme="majorHAnsi" w:cstheme="majorHAnsi"/>
          <w:b/>
          <w:szCs w:val="24"/>
        </w:rPr>
        <w:t>arliamentary and Related Matters</w:t>
      </w:r>
      <w:r w:rsidR="00D3245C">
        <w:rPr>
          <w:rFonts w:asciiTheme="majorHAnsi" w:hAnsiTheme="majorHAnsi" w:cstheme="majorHAnsi"/>
          <w:b/>
          <w:szCs w:val="24"/>
        </w:rPr>
        <w:t>:</w:t>
      </w:r>
    </w:p>
    <w:bookmarkEnd w:id="11"/>
    <w:p w14:paraId="55B3E703" w14:textId="7CED8B8D" w:rsidR="004255E2" w:rsidRPr="00D3245C" w:rsidRDefault="004255E2" w:rsidP="00695C5D">
      <w:pPr>
        <w:pStyle w:val="NormalWeb"/>
        <w:spacing w:before="120" w:after="120"/>
        <w:jc w:val="both"/>
        <w:rPr>
          <w:rFonts w:asciiTheme="majorHAnsi" w:hAnsiTheme="majorHAnsi" w:cstheme="majorHAnsi"/>
          <w:b/>
          <w:i/>
        </w:rPr>
      </w:pPr>
      <w:r w:rsidRPr="00D3245C">
        <w:rPr>
          <w:rFonts w:asciiTheme="majorHAnsi" w:hAnsiTheme="majorHAnsi" w:cstheme="majorHAnsi"/>
          <w:b/>
          <w:i/>
        </w:rPr>
        <w:t>National Party</w:t>
      </w:r>
      <w:r w:rsidR="00ED1056" w:rsidRPr="00D3245C">
        <w:rPr>
          <w:rFonts w:asciiTheme="majorHAnsi" w:hAnsiTheme="majorHAnsi" w:cstheme="majorHAnsi"/>
          <w:b/>
          <w:i/>
        </w:rPr>
        <w:t xml:space="preserve"> </w:t>
      </w:r>
      <w:r w:rsidR="00CC243A">
        <w:rPr>
          <w:rFonts w:asciiTheme="majorHAnsi" w:hAnsiTheme="majorHAnsi" w:cstheme="majorHAnsi"/>
          <w:b/>
          <w:i/>
        </w:rPr>
        <w:t xml:space="preserve">(State of the Nation </w:t>
      </w:r>
      <w:r w:rsidR="00501A13">
        <w:rPr>
          <w:rFonts w:asciiTheme="majorHAnsi" w:hAnsiTheme="majorHAnsi" w:cstheme="majorHAnsi"/>
          <w:b/>
          <w:i/>
        </w:rPr>
        <w:t>Speech</w:t>
      </w:r>
      <w:r w:rsidR="00CC243A">
        <w:rPr>
          <w:rFonts w:asciiTheme="majorHAnsi" w:hAnsiTheme="majorHAnsi" w:cstheme="majorHAnsi"/>
          <w:b/>
          <w:i/>
        </w:rPr>
        <w:t>)</w:t>
      </w:r>
    </w:p>
    <w:p w14:paraId="76D76A39" w14:textId="749BCC4A" w:rsidR="0044392C" w:rsidRDefault="00B953E2" w:rsidP="001A2A42">
      <w:pPr>
        <w:pStyle w:val="BodyText"/>
        <w:numPr>
          <w:ilvl w:val="0"/>
          <w:numId w:val="5"/>
        </w:numPr>
        <w:spacing w:before="120"/>
        <w:ind w:left="357" w:hanging="357"/>
        <w:rPr>
          <w:rFonts w:asciiTheme="majorHAnsi" w:hAnsiTheme="majorHAnsi" w:cstheme="majorHAnsi"/>
          <w:szCs w:val="24"/>
        </w:rPr>
      </w:pPr>
      <w:r w:rsidRPr="004F7E70">
        <w:rPr>
          <w:rFonts w:asciiTheme="majorHAnsi" w:hAnsiTheme="majorHAnsi" w:cstheme="majorHAnsi"/>
          <w:szCs w:val="24"/>
        </w:rPr>
        <w:t xml:space="preserve">The political year commenced this week, with the Prime Minister, </w:t>
      </w:r>
      <w:r w:rsidR="004575E0" w:rsidRPr="004F7E70">
        <w:rPr>
          <w:rFonts w:asciiTheme="majorHAnsi" w:hAnsiTheme="majorHAnsi" w:cstheme="majorHAnsi"/>
          <w:szCs w:val="24"/>
        </w:rPr>
        <w:t>Chris Luxon</w:t>
      </w:r>
      <w:r w:rsidR="00785C2E">
        <w:rPr>
          <w:rFonts w:asciiTheme="majorHAnsi" w:hAnsiTheme="majorHAnsi" w:cstheme="majorHAnsi"/>
          <w:szCs w:val="24"/>
        </w:rPr>
        <w:t>,</w:t>
      </w:r>
      <w:r w:rsidR="004575E0" w:rsidRPr="004F7E70">
        <w:rPr>
          <w:rFonts w:asciiTheme="majorHAnsi" w:hAnsiTheme="majorHAnsi" w:cstheme="majorHAnsi"/>
          <w:szCs w:val="24"/>
        </w:rPr>
        <w:t xml:space="preserve"> </w:t>
      </w:r>
      <w:r w:rsidRPr="004F7E70">
        <w:rPr>
          <w:rFonts w:asciiTheme="majorHAnsi" w:hAnsiTheme="majorHAnsi" w:cstheme="majorHAnsi"/>
          <w:szCs w:val="24"/>
        </w:rPr>
        <w:t>giv</w:t>
      </w:r>
      <w:r w:rsidR="00501A13">
        <w:rPr>
          <w:rFonts w:asciiTheme="majorHAnsi" w:hAnsiTheme="majorHAnsi" w:cstheme="majorHAnsi"/>
          <w:szCs w:val="24"/>
        </w:rPr>
        <w:t>ing</w:t>
      </w:r>
      <w:r w:rsidRPr="004F7E70">
        <w:rPr>
          <w:rFonts w:asciiTheme="majorHAnsi" w:hAnsiTheme="majorHAnsi" w:cstheme="majorHAnsi"/>
          <w:szCs w:val="24"/>
        </w:rPr>
        <w:t xml:space="preserve"> a </w:t>
      </w:r>
      <w:r w:rsidR="003837C6">
        <w:rPr>
          <w:rFonts w:asciiTheme="majorHAnsi" w:hAnsiTheme="majorHAnsi" w:cstheme="majorHAnsi"/>
          <w:szCs w:val="24"/>
        </w:rPr>
        <w:t>‘S</w:t>
      </w:r>
      <w:r w:rsidRPr="004F7E70">
        <w:rPr>
          <w:rFonts w:asciiTheme="majorHAnsi" w:hAnsiTheme="majorHAnsi" w:cstheme="majorHAnsi"/>
          <w:szCs w:val="24"/>
        </w:rPr>
        <w:t xml:space="preserve">tate of the </w:t>
      </w:r>
      <w:r w:rsidR="003837C6">
        <w:rPr>
          <w:rFonts w:asciiTheme="majorHAnsi" w:hAnsiTheme="majorHAnsi" w:cstheme="majorHAnsi"/>
          <w:szCs w:val="24"/>
        </w:rPr>
        <w:t>N</w:t>
      </w:r>
      <w:r w:rsidRPr="004F7E70">
        <w:rPr>
          <w:rFonts w:asciiTheme="majorHAnsi" w:hAnsiTheme="majorHAnsi" w:cstheme="majorHAnsi"/>
          <w:szCs w:val="24"/>
        </w:rPr>
        <w:t>ation</w:t>
      </w:r>
      <w:r w:rsidR="003837C6">
        <w:rPr>
          <w:rFonts w:asciiTheme="majorHAnsi" w:hAnsiTheme="majorHAnsi" w:cstheme="majorHAnsi"/>
          <w:szCs w:val="24"/>
        </w:rPr>
        <w:t>’</w:t>
      </w:r>
      <w:r w:rsidRPr="004F7E70">
        <w:rPr>
          <w:rFonts w:asciiTheme="majorHAnsi" w:hAnsiTheme="majorHAnsi" w:cstheme="majorHAnsi"/>
          <w:szCs w:val="24"/>
        </w:rPr>
        <w:t xml:space="preserve"> address in Auckland</w:t>
      </w:r>
      <w:r w:rsidR="004F7E70">
        <w:rPr>
          <w:rFonts w:asciiTheme="majorHAnsi" w:hAnsiTheme="majorHAnsi" w:cstheme="majorHAnsi"/>
          <w:szCs w:val="24"/>
        </w:rPr>
        <w:t xml:space="preserve">.  </w:t>
      </w:r>
      <w:r w:rsidR="0044392C">
        <w:rPr>
          <w:rFonts w:asciiTheme="majorHAnsi" w:hAnsiTheme="majorHAnsi" w:cstheme="majorHAnsi"/>
          <w:szCs w:val="24"/>
        </w:rPr>
        <w:t xml:space="preserve">We note there </w:t>
      </w:r>
      <w:r w:rsidR="004575E0" w:rsidRPr="004F7E70">
        <w:rPr>
          <w:rFonts w:asciiTheme="majorHAnsi" w:hAnsiTheme="majorHAnsi" w:cstheme="majorHAnsi"/>
          <w:szCs w:val="24"/>
        </w:rPr>
        <w:t xml:space="preserve">was no specific mention of Māori or Tiriti matters, </w:t>
      </w:r>
      <w:r w:rsidR="00EA39AD" w:rsidRPr="004F7E70">
        <w:rPr>
          <w:rFonts w:asciiTheme="majorHAnsi" w:hAnsiTheme="majorHAnsi" w:cstheme="majorHAnsi"/>
          <w:szCs w:val="24"/>
        </w:rPr>
        <w:t xml:space="preserve">with the Prime Minister focusing on economic </w:t>
      </w:r>
      <w:r w:rsidR="00E44AB5">
        <w:rPr>
          <w:rFonts w:asciiTheme="majorHAnsi" w:hAnsiTheme="majorHAnsi" w:cstheme="majorHAnsi"/>
          <w:szCs w:val="24"/>
        </w:rPr>
        <w:t>matters</w:t>
      </w:r>
      <w:r w:rsidR="00EA39AD" w:rsidRPr="004F7E70">
        <w:rPr>
          <w:rFonts w:asciiTheme="majorHAnsi" w:hAnsiTheme="majorHAnsi" w:cstheme="majorHAnsi"/>
          <w:szCs w:val="24"/>
        </w:rPr>
        <w:t xml:space="preserve">.  </w:t>
      </w:r>
      <w:r w:rsidR="00023DB0">
        <w:rPr>
          <w:rFonts w:asciiTheme="majorHAnsi" w:hAnsiTheme="majorHAnsi" w:cstheme="majorHAnsi"/>
          <w:szCs w:val="24"/>
        </w:rPr>
        <w:t xml:space="preserve"> </w:t>
      </w:r>
    </w:p>
    <w:p w14:paraId="36019AD7" w14:textId="05D9E4A1" w:rsidR="000B6164" w:rsidRPr="00BD6328" w:rsidRDefault="009300DD" w:rsidP="001530C1">
      <w:pPr>
        <w:pStyle w:val="BodyText"/>
        <w:numPr>
          <w:ilvl w:val="0"/>
          <w:numId w:val="5"/>
        </w:numPr>
        <w:spacing w:before="120"/>
        <w:ind w:left="357" w:hanging="357"/>
        <w:rPr>
          <w:rFonts w:asciiTheme="majorHAnsi" w:hAnsiTheme="majorHAnsi" w:cstheme="majorHAnsi"/>
          <w:szCs w:val="24"/>
        </w:rPr>
      </w:pPr>
      <w:r w:rsidRPr="00BD6328">
        <w:rPr>
          <w:rFonts w:asciiTheme="majorHAnsi" w:hAnsiTheme="majorHAnsi" w:cstheme="majorHAnsi"/>
          <w:szCs w:val="24"/>
        </w:rPr>
        <w:t xml:space="preserve">Prime Minister Luxon’s </w:t>
      </w:r>
      <w:r w:rsidR="00EA39AD" w:rsidRPr="00BD6328">
        <w:rPr>
          <w:rFonts w:asciiTheme="majorHAnsi" w:hAnsiTheme="majorHAnsi" w:cstheme="majorHAnsi"/>
          <w:szCs w:val="24"/>
        </w:rPr>
        <w:t xml:space="preserve">main message </w:t>
      </w:r>
      <w:r w:rsidR="003C3DBF" w:rsidRPr="00BD6328">
        <w:rPr>
          <w:rFonts w:asciiTheme="majorHAnsi" w:hAnsiTheme="majorHAnsi" w:cstheme="majorHAnsi"/>
          <w:szCs w:val="24"/>
        </w:rPr>
        <w:t xml:space="preserve">was </w:t>
      </w:r>
      <w:r w:rsidR="00EA39AD" w:rsidRPr="00BD6328">
        <w:rPr>
          <w:rFonts w:asciiTheme="majorHAnsi" w:hAnsiTheme="majorHAnsi" w:cstheme="majorHAnsi"/>
          <w:szCs w:val="24"/>
        </w:rPr>
        <w:t xml:space="preserve">that economic recovery was </w:t>
      </w:r>
      <w:r w:rsidR="003C3DBF" w:rsidRPr="00BD6328">
        <w:rPr>
          <w:rFonts w:asciiTheme="majorHAnsi" w:hAnsiTheme="majorHAnsi" w:cstheme="majorHAnsi"/>
          <w:szCs w:val="24"/>
        </w:rPr>
        <w:t>coming</w:t>
      </w:r>
      <w:r w:rsidR="00EA39AD" w:rsidRPr="00BD6328">
        <w:rPr>
          <w:rFonts w:asciiTheme="majorHAnsi" w:hAnsiTheme="majorHAnsi" w:cstheme="majorHAnsi"/>
          <w:szCs w:val="24"/>
        </w:rPr>
        <w:t xml:space="preserve">, </w:t>
      </w:r>
      <w:r w:rsidR="003C3DBF" w:rsidRPr="00BD6328">
        <w:rPr>
          <w:rFonts w:asciiTheme="majorHAnsi" w:hAnsiTheme="majorHAnsi" w:cstheme="majorHAnsi"/>
          <w:szCs w:val="24"/>
        </w:rPr>
        <w:t xml:space="preserve">delayed </w:t>
      </w:r>
      <w:r w:rsidR="00684FDA" w:rsidRPr="00BD6328">
        <w:rPr>
          <w:rFonts w:asciiTheme="majorHAnsi" w:hAnsiTheme="majorHAnsi" w:cstheme="majorHAnsi"/>
          <w:szCs w:val="24"/>
        </w:rPr>
        <w:t xml:space="preserve">due to external matters like </w:t>
      </w:r>
      <w:r w:rsidR="0044392C" w:rsidRPr="00BD6328">
        <w:rPr>
          <w:rFonts w:asciiTheme="majorHAnsi" w:hAnsiTheme="majorHAnsi" w:cstheme="majorHAnsi"/>
          <w:szCs w:val="24"/>
        </w:rPr>
        <w:t xml:space="preserve">increased </w:t>
      </w:r>
      <w:r w:rsidR="00684FDA" w:rsidRPr="00BD6328">
        <w:rPr>
          <w:rFonts w:asciiTheme="majorHAnsi" w:hAnsiTheme="majorHAnsi" w:cstheme="majorHAnsi"/>
          <w:szCs w:val="24"/>
        </w:rPr>
        <w:t>tariffs</w:t>
      </w:r>
      <w:r w:rsidR="00EA39AD" w:rsidRPr="00BD6328">
        <w:rPr>
          <w:rFonts w:asciiTheme="majorHAnsi" w:hAnsiTheme="majorHAnsi" w:cstheme="majorHAnsi"/>
          <w:szCs w:val="24"/>
        </w:rPr>
        <w:t xml:space="preserve">, </w:t>
      </w:r>
      <w:r w:rsidR="00684FDA" w:rsidRPr="00BD6328">
        <w:rPr>
          <w:rFonts w:asciiTheme="majorHAnsi" w:hAnsiTheme="majorHAnsi" w:cstheme="majorHAnsi"/>
          <w:szCs w:val="24"/>
        </w:rPr>
        <w:t xml:space="preserve">but that reduced </w:t>
      </w:r>
      <w:r w:rsidR="00492BC8" w:rsidRPr="00BD6328">
        <w:rPr>
          <w:rFonts w:asciiTheme="majorHAnsi" w:hAnsiTheme="majorHAnsi" w:cstheme="majorHAnsi"/>
          <w:szCs w:val="24"/>
        </w:rPr>
        <w:t xml:space="preserve">inflation was a good indicator of </w:t>
      </w:r>
      <w:r w:rsidR="00684FDA" w:rsidRPr="00BD6328">
        <w:rPr>
          <w:rFonts w:asciiTheme="majorHAnsi" w:hAnsiTheme="majorHAnsi" w:cstheme="majorHAnsi"/>
          <w:szCs w:val="24"/>
        </w:rPr>
        <w:t>progress</w:t>
      </w:r>
      <w:r w:rsidR="00492BC8" w:rsidRPr="00BD6328">
        <w:rPr>
          <w:rFonts w:asciiTheme="majorHAnsi" w:hAnsiTheme="majorHAnsi" w:cstheme="majorHAnsi"/>
          <w:szCs w:val="24"/>
        </w:rPr>
        <w:t xml:space="preserve">.  </w:t>
      </w:r>
      <w:r w:rsidR="00E21450" w:rsidRPr="00BD6328">
        <w:rPr>
          <w:rFonts w:asciiTheme="majorHAnsi" w:hAnsiTheme="majorHAnsi" w:cstheme="majorHAnsi"/>
          <w:szCs w:val="24"/>
        </w:rPr>
        <w:t>(We note h</w:t>
      </w:r>
      <w:r w:rsidR="00492BC8" w:rsidRPr="00BD6328">
        <w:rPr>
          <w:rFonts w:asciiTheme="majorHAnsi" w:hAnsiTheme="majorHAnsi" w:cstheme="majorHAnsi"/>
          <w:szCs w:val="24"/>
        </w:rPr>
        <w:t xml:space="preserve">is opposite number, Chris Hipkins </w:t>
      </w:r>
      <w:r w:rsidR="00E21450" w:rsidRPr="00BD6328">
        <w:rPr>
          <w:rFonts w:asciiTheme="majorHAnsi" w:hAnsiTheme="majorHAnsi" w:cstheme="majorHAnsi"/>
          <w:szCs w:val="24"/>
        </w:rPr>
        <w:t xml:space="preserve">of the Labour Party </w:t>
      </w:r>
      <w:r w:rsidR="00C651FC" w:rsidRPr="00BD6328">
        <w:rPr>
          <w:rFonts w:asciiTheme="majorHAnsi" w:hAnsiTheme="majorHAnsi" w:cstheme="majorHAnsi"/>
          <w:szCs w:val="24"/>
        </w:rPr>
        <w:t>countered</w:t>
      </w:r>
      <w:r w:rsidR="00785C2E">
        <w:rPr>
          <w:rFonts w:asciiTheme="majorHAnsi" w:hAnsiTheme="majorHAnsi" w:cstheme="majorHAnsi"/>
          <w:szCs w:val="24"/>
        </w:rPr>
        <w:t>,</w:t>
      </w:r>
      <w:r w:rsidR="00C651FC" w:rsidRPr="00BD6328">
        <w:rPr>
          <w:rFonts w:asciiTheme="majorHAnsi" w:hAnsiTheme="majorHAnsi" w:cstheme="majorHAnsi"/>
          <w:szCs w:val="24"/>
        </w:rPr>
        <w:t xml:space="preserve"> implying the speech was </w:t>
      </w:r>
      <w:r w:rsidR="00C55C22" w:rsidRPr="00BD6328">
        <w:rPr>
          <w:rFonts w:asciiTheme="majorHAnsi" w:hAnsiTheme="majorHAnsi" w:cstheme="majorHAnsi"/>
          <w:szCs w:val="24"/>
        </w:rPr>
        <w:t>‘</w:t>
      </w:r>
      <w:r w:rsidR="008576B1" w:rsidRPr="00BD6328">
        <w:rPr>
          <w:rFonts w:asciiTheme="majorHAnsi" w:hAnsiTheme="majorHAnsi" w:cstheme="majorHAnsi"/>
          <w:szCs w:val="24"/>
        </w:rPr>
        <w:t>mumbo jumbo</w:t>
      </w:r>
      <w:r w:rsidR="00C55C22" w:rsidRPr="00BD6328">
        <w:rPr>
          <w:rFonts w:asciiTheme="majorHAnsi" w:hAnsiTheme="majorHAnsi" w:cstheme="majorHAnsi"/>
          <w:szCs w:val="24"/>
        </w:rPr>
        <w:t>’</w:t>
      </w:r>
      <w:r w:rsidR="008576B1" w:rsidRPr="00BD6328">
        <w:rPr>
          <w:rFonts w:asciiTheme="majorHAnsi" w:hAnsiTheme="majorHAnsi" w:cstheme="majorHAnsi"/>
          <w:szCs w:val="24"/>
        </w:rPr>
        <w:t xml:space="preserve">, </w:t>
      </w:r>
      <w:r w:rsidR="00C651FC" w:rsidRPr="00BD6328">
        <w:rPr>
          <w:rFonts w:asciiTheme="majorHAnsi" w:hAnsiTheme="majorHAnsi" w:cstheme="majorHAnsi"/>
          <w:szCs w:val="24"/>
        </w:rPr>
        <w:t xml:space="preserve">and </w:t>
      </w:r>
      <w:r w:rsidR="008576B1" w:rsidRPr="00BD6328">
        <w:rPr>
          <w:rFonts w:asciiTheme="majorHAnsi" w:hAnsiTheme="majorHAnsi" w:cstheme="majorHAnsi"/>
          <w:szCs w:val="24"/>
        </w:rPr>
        <w:t xml:space="preserve">that </w:t>
      </w:r>
      <w:r w:rsidR="00C651FC" w:rsidRPr="00BD6328">
        <w:rPr>
          <w:rFonts w:asciiTheme="majorHAnsi" w:hAnsiTheme="majorHAnsi" w:cstheme="majorHAnsi"/>
          <w:szCs w:val="24"/>
        </w:rPr>
        <w:t>there was no sign of economic recover</w:t>
      </w:r>
      <w:r w:rsidR="00A942BE" w:rsidRPr="00BD6328">
        <w:rPr>
          <w:rFonts w:asciiTheme="majorHAnsi" w:hAnsiTheme="majorHAnsi" w:cstheme="majorHAnsi"/>
          <w:szCs w:val="24"/>
        </w:rPr>
        <w:t>y</w:t>
      </w:r>
      <w:r w:rsidR="00C651FC" w:rsidRPr="00BD6328">
        <w:rPr>
          <w:rFonts w:asciiTheme="majorHAnsi" w:hAnsiTheme="majorHAnsi" w:cstheme="majorHAnsi"/>
          <w:szCs w:val="24"/>
        </w:rPr>
        <w:t xml:space="preserve"> with </w:t>
      </w:r>
      <w:r w:rsidR="00CC243A" w:rsidRPr="00BD6328">
        <w:rPr>
          <w:rFonts w:asciiTheme="majorHAnsi" w:hAnsiTheme="majorHAnsi" w:cstheme="majorHAnsi"/>
          <w:szCs w:val="24"/>
        </w:rPr>
        <w:t xml:space="preserve">higher </w:t>
      </w:r>
      <w:r w:rsidR="00C651FC" w:rsidRPr="00BD6328">
        <w:rPr>
          <w:rFonts w:asciiTheme="majorHAnsi" w:hAnsiTheme="majorHAnsi" w:cstheme="majorHAnsi"/>
          <w:szCs w:val="24"/>
        </w:rPr>
        <w:t>unemployment</w:t>
      </w:r>
      <w:r w:rsidRPr="00BD6328">
        <w:rPr>
          <w:rFonts w:asciiTheme="majorHAnsi" w:hAnsiTheme="majorHAnsi" w:cstheme="majorHAnsi"/>
          <w:szCs w:val="24"/>
        </w:rPr>
        <w:t xml:space="preserve"> </w:t>
      </w:r>
      <w:r w:rsidR="00CC243A" w:rsidRPr="00BD6328">
        <w:rPr>
          <w:rFonts w:asciiTheme="majorHAnsi" w:hAnsiTheme="majorHAnsi" w:cstheme="majorHAnsi"/>
          <w:szCs w:val="24"/>
        </w:rPr>
        <w:t xml:space="preserve">being </w:t>
      </w:r>
      <w:r w:rsidR="00A942BE" w:rsidRPr="00BD6328">
        <w:rPr>
          <w:rFonts w:asciiTheme="majorHAnsi" w:hAnsiTheme="majorHAnsi" w:cstheme="majorHAnsi"/>
          <w:szCs w:val="24"/>
        </w:rPr>
        <w:t>his example</w:t>
      </w:r>
      <w:r w:rsidRPr="00BD6328">
        <w:rPr>
          <w:rFonts w:asciiTheme="majorHAnsi" w:hAnsiTheme="majorHAnsi" w:cstheme="majorHAnsi"/>
          <w:szCs w:val="24"/>
        </w:rPr>
        <w:t>.</w:t>
      </w:r>
      <w:r w:rsidR="000B6164" w:rsidRPr="00BD6328">
        <w:rPr>
          <w:rFonts w:asciiTheme="majorHAnsi" w:hAnsiTheme="majorHAnsi" w:cstheme="majorHAnsi"/>
          <w:szCs w:val="24"/>
        </w:rPr>
        <w:t xml:space="preserve">) </w:t>
      </w:r>
      <w:r w:rsidR="00BD6328" w:rsidRPr="00BD6328">
        <w:rPr>
          <w:rFonts w:asciiTheme="majorHAnsi" w:hAnsiTheme="majorHAnsi" w:cstheme="majorHAnsi"/>
          <w:szCs w:val="24"/>
        </w:rPr>
        <w:t xml:space="preserve"> </w:t>
      </w:r>
      <w:r w:rsidR="0096453C">
        <w:rPr>
          <w:rFonts w:asciiTheme="majorHAnsi" w:hAnsiTheme="majorHAnsi" w:cstheme="majorHAnsi"/>
          <w:szCs w:val="24"/>
        </w:rPr>
        <w:t>The</w:t>
      </w:r>
      <w:r w:rsidR="000B6164" w:rsidRPr="00BD6328">
        <w:rPr>
          <w:rFonts w:asciiTheme="majorHAnsi" w:hAnsiTheme="majorHAnsi" w:cstheme="majorHAnsi"/>
          <w:szCs w:val="24"/>
        </w:rPr>
        <w:t xml:space="preserve"> speech </w:t>
      </w:r>
      <w:r w:rsidR="0096453C">
        <w:rPr>
          <w:rFonts w:asciiTheme="majorHAnsi" w:hAnsiTheme="majorHAnsi" w:cstheme="majorHAnsi"/>
          <w:szCs w:val="24"/>
        </w:rPr>
        <w:t xml:space="preserve">is </w:t>
      </w:r>
      <w:r w:rsidR="000B6164" w:rsidRPr="00BD6328">
        <w:rPr>
          <w:rFonts w:asciiTheme="majorHAnsi" w:hAnsiTheme="majorHAnsi" w:cstheme="majorHAnsi"/>
          <w:szCs w:val="24"/>
        </w:rPr>
        <w:t>here:</w:t>
      </w:r>
    </w:p>
    <w:p w14:paraId="71A8327A" w14:textId="0222AB52" w:rsidR="00594D95" w:rsidRDefault="000B6164" w:rsidP="00BD6328">
      <w:pPr>
        <w:pStyle w:val="BodyText"/>
        <w:spacing w:before="120"/>
        <w:ind w:left="357" w:firstLine="363"/>
        <w:rPr>
          <w:rFonts w:asciiTheme="majorHAnsi" w:hAnsiTheme="majorHAnsi" w:cstheme="majorHAnsi"/>
          <w:sz w:val="20"/>
        </w:rPr>
      </w:pPr>
      <w:hyperlink r:id="rId13" w:history="1">
        <w:r w:rsidRPr="002560FC">
          <w:rPr>
            <w:rStyle w:val="Hyperlink"/>
            <w:rFonts w:asciiTheme="majorHAnsi" w:hAnsiTheme="majorHAnsi" w:cstheme="majorHAnsi"/>
            <w:sz w:val="20"/>
          </w:rPr>
          <w:t>State of the Nation Speech 2026 | National Party</w:t>
        </w:r>
      </w:hyperlink>
      <w:r w:rsidR="009300DD" w:rsidRPr="002560FC">
        <w:rPr>
          <w:rFonts w:asciiTheme="majorHAnsi" w:hAnsiTheme="majorHAnsi" w:cstheme="majorHAnsi"/>
          <w:sz w:val="20"/>
        </w:rPr>
        <w:t xml:space="preserve">  </w:t>
      </w:r>
      <w:r w:rsidR="004575E0" w:rsidRPr="002560FC">
        <w:rPr>
          <w:rFonts w:asciiTheme="majorHAnsi" w:hAnsiTheme="majorHAnsi" w:cstheme="majorHAnsi"/>
          <w:sz w:val="20"/>
        </w:rPr>
        <w:t xml:space="preserve">  </w:t>
      </w:r>
    </w:p>
    <w:p w14:paraId="296B9640" w14:textId="319D77F8" w:rsidR="002560FC" w:rsidRPr="00901D60" w:rsidRDefault="00AF581B" w:rsidP="00901D60">
      <w:pPr>
        <w:pStyle w:val="BodyText"/>
        <w:spacing w:before="120"/>
        <w:ind w:left="357" w:firstLine="363"/>
        <w:rPr>
          <w:rFonts w:asciiTheme="majorHAnsi" w:hAnsiTheme="majorHAnsi" w:cstheme="majorHAnsi"/>
          <w:i/>
          <w:iCs/>
          <w:sz w:val="22"/>
          <w:szCs w:val="22"/>
        </w:rPr>
      </w:pPr>
      <w:r w:rsidRPr="00702396">
        <w:rPr>
          <w:rFonts w:asciiTheme="majorHAnsi" w:hAnsiTheme="majorHAnsi" w:cstheme="majorHAnsi"/>
          <w:b/>
          <w:bCs/>
          <w:i/>
          <w:iCs/>
          <w:sz w:val="22"/>
          <w:szCs w:val="22"/>
        </w:rPr>
        <w:t>He moana pukepuke e ekengia e te waka</w:t>
      </w:r>
      <w:r w:rsidR="00684FDA" w:rsidRPr="00901D60">
        <w:rPr>
          <w:rFonts w:asciiTheme="majorHAnsi" w:hAnsiTheme="majorHAnsi" w:cstheme="majorHAnsi"/>
          <w:i/>
          <w:iCs/>
          <w:sz w:val="22"/>
          <w:szCs w:val="22"/>
        </w:rPr>
        <w:t xml:space="preserve"> / </w:t>
      </w:r>
      <w:r w:rsidR="008C024E" w:rsidRPr="00901D60">
        <w:rPr>
          <w:rFonts w:asciiTheme="majorHAnsi" w:hAnsiTheme="majorHAnsi" w:cstheme="majorHAnsi"/>
          <w:i/>
          <w:iCs/>
          <w:sz w:val="22"/>
          <w:szCs w:val="22"/>
        </w:rPr>
        <w:t>difficult seas can be navigated</w:t>
      </w:r>
      <w:r w:rsidR="008E6C7C">
        <w:rPr>
          <w:rFonts w:asciiTheme="majorHAnsi" w:hAnsiTheme="majorHAnsi" w:cstheme="majorHAnsi"/>
          <w:i/>
          <w:iCs/>
          <w:sz w:val="22"/>
          <w:szCs w:val="22"/>
        </w:rPr>
        <w:t xml:space="preserve"> </w:t>
      </w:r>
      <w:r w:rsidR="008E6C7C">
        <w:rPr>
          <w:rFonts w:asciiTheme="majorHAnsi" w:hAnsiTheme="majorHAnsi" w:cstheme="majorHAnsi"/>
          <w:i/>
          <w:iCs/>
          <w:sz w:val="22"/>
          <w:szCs w:val="22"/>
        </w:rPr>
        <w:tab/>
        <w:t>(our interpretation of the speech theme)</w:t>
      </w:r>
    </w:p>
    <w:p w14:paraId="6F7187D2" w14:textId="5E3AAC90" w:rsidR="002560FC" w:rsidRPr="00D3245C" w:rsidRDefault="00ED1056" w:rsidP="00DD319E">
      <w:pPr>
        <w:pStyle w:val="NormalWeb"/>
        <w:spacing w:before="240" w:after="120"/>
        <w:jc w:val="both"/>
        <w:rPr>
          <w:rFonts w:asciiTheme="majorHAnsi" w:hAnsiTheme="majorHAnsi" w:cstheme="majorHAnsi"/>
          <w:b/>
          <w:i/>
        </w:rPr>
      </w:pPr>
      <w:r w:rsidRPr="00D3245C">
        <w:rPr>
          <w:rFonts w:asciiTheme="majorHAnsi" w:hAnsiTheme="majorHAnsi" w:cstheme="majorHAnsi"/>
          <w:b/>
          <w:i/>
        </w:rPr>
        <w:t xml:space="preserve">The </w:t>
      </w:r>
      <w:r w:rsidR="002560FC" w:rsidRPr="00D3245C">
        <w:rPr>
          <w:rFonts w:asciiTheme="majorHAnsi" w:hAnsiTheme="majorHAnsi" w:cstheme="majorHAnsi"/>
          <w:b/>
          <w:i/>
        </w:rPr>
        <w:t>Labour Party</w:t>
      </w:r>
      <w:r w:rsidR="0027306F">
        <w:rPr>
          <w:rFonts w:asciiTheme="majorHAnsi" w:hAnsiTheme="majorHAnsi" w:cstheme="majorHAnsi"/>
          <w:b/>
          <w:i/>
        </w:rPr>
        <w:t xml:space="preserve"> (resignation of Adrian Rurawhe)</w:t>
      </w:r>
    </w:p>
    <w:p w14:paraId="61F6A402" w14:textId="7413DDDF" w:rsidR="00BD2516" w:rsidRPr="00BD2516" w:rsidRDefault="002560FC" w:rsidP="005E60C8">
      <w:pPr>
        <w:pStyle w:val="BodyText"/>
        <w:numPr>
          <w:ilvl w:val="0"/>
          <w:numId w:val="5"/>
        </w:numPr>
        <w:spacing w:before="120"/>
        <w:ind w:left="357" w:hanging="357"/>
        <w:rPr>
          <w:rFonts w:asciiTheme="majorHAnsi" w:hAnsiTheme="majorHAnsi" w:cstheme="majorHAnsi"/>
          <w:szCs w:val="24"/>
        </w:rPr>
      </w:pPr>
      <w:r w:rsidRPr="00BD2516">
        <w:rPr>
          <w:rFonts w:asciiTheme="majorHAnsi" w:hAnsiTheme="majorHAnsi" w:cstheme="majorHAnsi"/>
          <w:szCs w:val="24"/>
        </w:rPr>
        <w:t xml:space="preserve">In terms of Māori political matters, the </w:t>
      </w:r>
      <w:r w:rsidR="00AA4652" w:rsidRPr="00BD2516">
        <w:rPr>
          <w:rFonts w:asciiTheme="majorHAnsi" w:hAnsiTheme="majorHAnsi" w:cstheme="majorHAnsi"/>
          <w:szCs w:val="24"/>
        </w:rPr>
        <w:t xml:space="preserve">noteworthy </w:t>
      </w:r>
      <w:r w:rsidRPr="00BD2516">
        <w:rPr>
          <w:rFonts w:asciiTheme="majorHAnsi" w:hAnsiTheme="majorHAnsi" w:cstheme="majorHAnsi"/>
          <w:szCs w:val="24"/>
        </w:rPr>
        <w:t xml:space="preserve">item from </w:t>
      </w:r>
      <w:r w:rsidR="00CD3C25" w:rsidRPr="00BD2516">
        <w:rPr>
          <w:rFonts w:asciiTheme="majorHAnsi" w:hAnsiTheme="majorHAnsi" w:cstheme="majorHAnsi"/>
          <w:szCs w:val="24"/>
        </w:rPr>
        <w:t xml:space="preserve">the Labour Party </w:t>
      </w:r>
      <w:r w:rsidRPr="00BD2516">
        <w:rPr>
          <w:rFonts w:asciiTheme="majorHAnsi" w:hAnsiTheme="majorHAnsi" w:cstheme="majorHAnsi"/>
          <w:szCs w:val="24"/>
        </w:rPr>
        <w:t xml:space="preserve">is that </w:t>
      </w:r>
      <w:r w:rsidR="00E44AB5">
        <w:rPr>
          <w:rFonts w:asciiTheme="majorHAnsi" w:hAnsiTheme="majorHAnsi" w:cstheme="majorHAnsi"/>
          <w:szCs w:val="24"/>
        </w:rPr>
        <w:t xml:space="preserve">the Right </w:t>
      </w:r>
      <w:r w:rsidR="0096453C">
        <w:rPr>
          <w:rFonts w:asciiTheme="majorHAnsi" w:hAnsiTheme="majorHAnsi" w:cstheme="majorHAnsi"/>
          <w:szCs w:val="24"/>
        </w:rPr>
        <w:t>Honourable</w:t>
      </w:r>
      <w:r w:rsidR="00E44AB5">
        <w:rPr>
          <w:rFonts w:asciiTheme="majorHAnsi" w:hAnsiTheme="majorHAnsi" w:cstheme="majorHAnsi"/>
          <w:szCs w:val="24"/>
        </w:rPr>
        <w:t xml:space="preserve"> </w:t>
      </w:r>
      <w:r w:rsidRPr="00BD2516">
        <w:rPr>
          <w:rFonts w:asciiTheme="majorHAnsi" w:hAnsiTheme="majorHAnsi" w:cstheme="majorHAnsi"/>
          <w:szCs w:val="24"/>
        </w:rPr>
        <w:t xml:space="preserve">Adrian Rurawhe has announced he will retire from Parliament on Waitangi Day. </w:t>
      </w:r>
      <w:r w:rsidR="00695C5D" w:rsidRPr="00BD2516">
        <w:rPr>
          <w:rFonts w:asciiTheme="majorHAnsi" w:hAnsiTheme="majorHAnsi" w:cstheme="majorHAnsi"/>
          <w:szCs w:val="24"/>
        </w:rPr>
        <w:t xml:space="preserve"> </w:t>
      </w:r>
      <w:r w:rsidRPr="00BD2516">
        <w:rPr>
          <w:rFonts w:asciiTheme="majorHAnsi" w:hAnsiTheme="majorHAnsi" w:cstheme="majorHAnsi"/>
          <w:szCs w:val="24"/>
        </w:rPr>
        <w:t>Mr Rurawhe commenced his parliamentary career in 2014 and was the Speaker of the House from August 2022 to December 2023</w:t>
      </w:r>
      <w:r w:rsidR="00BB09F1">
        <w:rPr>
          <w:rFonts w:asciiTheme="majorHAnsi" w:hAnsiTheme="majorHAnsi" w:cstheme="majorHAnsi"/>
          <w:szCs w:val="24"/>
        </w:rPr>
        <w:t xml:space="preserve"> (hence the title above)</w:t>
      </w:r>
      <w:r w:rsidRPr="00BD2516">
        <w:rPr>
          <w:rFonts w:asciiTheme="majorHAnsi" w:hAnsiTheme="majorHAnsi" w:cstheme="majorHAnsi"/>
          <w:szCs w:val="24"/>
        </w:rPr>
        <w:t xml:space="preserve">.  Although Mr Rurawhe commenced as </w:t>
      </w:r>
      <w:r w:rsidR="00886560" w:rsidRPr="00BD2516">
        <w:rPr>
          <w:rFonts w:asciiTheme="majorHAnsi" w:hAnsiTheme="majorHAnsi" w:cstheme="majorHAnsi"/>
          <w:szCs w:val="24"/>
        </w:rPr>
        <w:t xml:space="preserve">the </w:t>
      </w:r>
      <w:r w:rsidRPr="00BD2516">
        <w:rPr>
          <w:rFonts w:asciiTheme="majorHAnsi" w:hAnsiTheme="majorHAnsi" w:cstheme="majorHAnsi"/>
          <w:szCs w:val="24"/>
        </w:rPr>
        <w:t>member for Te Tai Hauāuru, he became a list member in 2023.  This means there will be no by-election, with his replacement being Georgie Dansey.</w:t>
      </w:r>
      <w:r w:rsidR="00BD2516" w:rsidRPr="00BD2516">
        <w:rPr>
          <w:rFonts w:asciiTheme="majorHAnsi" w:hAnsiTheme="majorHAnsi" w:cstheme="majorHAnsi"/>
          <w:szCs w:val="24"/>
        </w:rPr>
        <w:t xml:space="preserve">  </w:t>
      </w:r>
    </w:p>
    <w:p w14:paraId="1B5E87B2" w14:textId="400117B8" w:rsidR="002560FC" w:rsidRPr="00BD2516" w:rsidRDefault="002560FC" w:rsidP="008A4DE8">
      <w:pPr>
        <w:pStyle w:val="BodyText"/>
        <w:numPr>
          <w:ilvl w:val="0"/>
          <w:numId w:val="5"/>
        </w:numPr>
        <w:spacing w:before="120"/>
        <w:ind w:left="357" w:hanging="357"/>
        <w:rPr>
          <w:rFonts w:asciiTheme="majorHAnsi" w:hAnsiTheme="majorHAnsi" w:cstheme="majorHAnsi"/>
          <w:szCs w:val="24"/>
        </w:rPr>
      </w:pPr>
      <w:r w:rsidRPr="00BD2516">
        <w:rPr>
          <w:rFonts w:asciiTheme="majorHAnsi" w:hAnsiTheme="majorHAnsi" w:cstheme="majorHAnsi"/>
          <w:szCs w:val="24"/>
        </w:rPr>
        <w:t>Note also given Te Pāti Māori is in disarray</w:t>
      </w:r>
      <w:r w:rsidR="00886560" w:rsidRPr="00BD2516">
        <w:rPr>
          <w:rFonts w:asciiTheme="majorHAnsi" w:hAnsiTheme="majorHAnsi" w:cstheme="majorHAnsi"/>
          <w:szCs w:val="24"/>
        </w:rPr>
        <w:t xml:space="preserve"> (see below)</w:t>
      </w:r>
      <w:r w:rsidRPr="00BD2516">
        <w:rPr>
          <w:rFonts w:asciiTheme="majorHAnsi" w:hAnsiTheme="majorHAnsi" w:cstheme="majorHAnsi"/>
          <w:szCs w:val="24"/>
        </w:rPr>
        <w:t xml:space="preserve">, the Labour Party will most likely be looking for candidates willing to contest hard for electorate seats, so there is now an open opportunity for a Labourite in Te Tai Hauāuru. </w:t>
      </w:r>
    </w:p>
    <w:p w14:paraId="14887F39" w14:textId="16829AF8" w:rsidR="002560FC" w:rsidRPr="008E6C7C" w:rsidRDefault="002560FC" w:rsidP="00901D60">
      <w:pPr>
        <w:pStyle w:val="BodyText"/>
        <w:spacing w:before="120"/>
        <w:ind w:left="720"/>
        <w:rPr>
          <w:rFonts w:asciiTheme="majorHAnsi" w:hAnsiTheme="majorHAnsi" w:cstheme="majorHAnsi"/>
          <w:i/>
          <w:iCs/>
          <w:sz w:val="22"/>
          <w:szCs w:val="22"/>
        </w:rPr>
      </w:pPr>
      <w:r w:rsidRPr="00702396">
        <w:rPr>
          <w:rFonts w:asciiTheme="majorHAnsi" w:hAnsiTheme="majorHAnsi" w:cstheme="majorHAnsi"/>
          <w:b/>
          <w:bCs/>
          <w:i/>
          <w:iCs/>
          <w:sz w:val="22"/>
          <w:szCs w:val="22"/>
        </w:rPr>
        <w:t>Ka pū te ruha, ka hao te rangatahi</w:t>
      </w:r>
      <w:r w:rsidRPr="008E6C7C">
        <w:rPr>
          <w:rFonts w:asciiTheme="majorHAnsi" w:hAnsiTheme="majorHAnsi" w:cstheme="majorHAnsi"/>
          <w:i/>
          <w:iCs/>
          <w:sz w:val="22"/>
          <w:szCs w:val="22"/>
        </w:rPr>
        <w:t xml:space="preserve"> </w:t>
      </w:r>
      <w:r w:rsidR="00C55C22" w:rsidRPr="008E6C7C">
        <w:rPr>
          <w:rFonts w:asciiTheme="majorHAnsi" w:hAnsiTheme="majorHAnsi" w:cstheme="majorHAnsi"/>
          <w:i/>
          <w:iCs/>
          <w:sz w:val="22"/>
          <w:szCs w:val="22"/>
        </w:rPr>
        <w:t>/ t</w:t>
      </w:r>
      <w:r w:rsidRPr="008E6C7C">
        <w:rPr>
          <w:rFonts w:asciiTheme="majorHAnsi" w:hAnsiTheme="majorHAnsi" w:cstheme="majorHAnsi"/>
          <w:i/>
          <w:iCs/>
          <w:sz w:val="22"/>
          <w:szCs w:val="22"/>
        </w:rPr>
        <w:t>he old net is pushed aside, the new net goes fishing</w:t>
      </w:r>
      <w:r w:rsidR="008E6C7C">
        <w:rPr>
          <w:rFonts w:asciiTheme="majorHAnsi" w:hAnsiTheme="majorHAnsi" w:cstheme="majorHAnsi"/>
          <w:i/>
          <w:iCs/>
          <w:sz w:val="22"/>
          <w:szCs w:val="22"/>
        </w:rPr>
        <w:t xml:space="preserve"> (our interpretation of </w:t>
      </w:r>
      <w:r w:rsidR="00C51922">
        <w:rPr>
          <w:rFonts w:asciiTheme="majorHAnsi" w:hAnsiTheme="majorHAnsi" w:cstheme="majorHAnsi"/>
          <w:i/>
          <w:iCs/>
          <w:sz w:val="22"/>
          <w:szCs w:val="22"/>
        </w:rPr>
        <w:t>this change)</w:t>
      </w:r>
    </w:p>
    <w:p w14:paraId="76E3B79F" w14:textId="0BFAFD56" w:rsidR="004E2EE1" w:rsidRPr="001D4BD5" w:rsidRDefault="004E2EE1" w:rsidP="00DD319E">
      <w:pPr>
        <w:pStyle w:val="NormalWeb"/>
        <w:spacing w:before="240" w:after="120"/>
        <w:jc w:val="both"/>
        <w:rPr>
          <w:rFonts w:asciiTheme="majorHAnsi" w:hAnsiTheme="majorHAnsi" w:cstheme="majorHAnsi"/>
          <w:b/>
          <w:i/>
          <w:lang w:val="en-NZ"/>
        </w:rPr>
      </w:pPr>
      <w:r w:rsidRPr="00D3245C">
        <w:rPr>
          <w:rFonts w:asciiTheme="majorHAnsi" w:hAnsiTheme="majorHAnsi" w:cstheme="majorHAnsi"/>
          <w:b/>
          <w:i/>
        </w:rPr>
        <w:t>Te Pāti Māori</w:t>
      </w:r>
      <w:r w:rsidR="004716DB">
        <w:rPr>
          <w:rFonts w:asciiTheme="majorHAnsi" w:hAnsiTheme="majorHAnsi" w:cstheme="majorHAnsi"/>
          <w:b/>
          <w:i/>
        </w:rPr>
        <w:t xml:space="preserve"> (</w:t>
      </w:r>
      <w:r w:rsidR="00AE0001">
        <w:rPr>
          <w:rFonts w:asciiTheme="majorHAnsi" w:hAnsiTheme="majorHAnsi" w:cstheme="majorHAnsi"/>
          <w:b/>
          <w:i/>
        </w:rPr>
        <w:t>Upcoming Membership Litigation)</w:t>
      </w:r>
    </w:p>
    <w:p w14:paraId="123DE168" w14:textId="7363F209" w:rsidR="00A87BEA" w:rsidRDefault="008B3C68" w:rsidP="001A2A42">
      <w:pPr>
        <w:pStyle w:val="BodyText"/>
        <w:numPr>
          <w:ilvl w:val="0"/>
          <w:numId w:val="5"/>
        </w:numPr>
        <w:spacing w:before="120"/>
        <w:ind w:left="357" w:hanging="357"/>
        <w:rPr>
          <w:rFonts w:asciiTheme="majorHAnsi" w:hAnsiTheme="majorHAnsi" w:cstheme="majorHAnsi"/>
          <w:szCs w:val="24"/>
        </w:rPr>
      </w:pPr>
      <w:r w:rsidRPr="004629E8">
        <w:rPr>
          <w:rFonts w:asciiTheme="majorHAnsi" w:hAnsiTheme="majorHAnsi" w:cstheme="majorHAnsi"/>
          <w:szCs w:val="24"/>
        </w:rPr>
        <w:t>For Te Pāti Māori</w:t>
      </w:r>
      <w:r w:rsidR="00E44AB5">
        <w:rPr>
          <w:rFonts w:asciiTheme="majorHAnsi" w:hAnsiTheme="majorHAnsi" w:cstheme="majorHAnsi"/>
          <w:szCs w:val="24"/>
        </w:rPr>
        <w:t>,</w:t>
      </w:r>
      <w:r w:rsidRPr="004629E8">
        <w:rPr>
          <w:rFonts w:asciiTheme="majorHAnsi" w:hAnsiTheme="majorHAnsi" w:cstheme="majorHAnsi"/>
          <w:szCs w:val="24"/>
        </w:rPr>
        <w:t xml:space="preserve"> </w:t>
      </w:r>
      <w:r w:rsidR="00635E87" w:rsidRPr="004629E8">
        <w:rPr>
          <w:rFonts w:asciiTheme="majorHAnsi" w:hAnsiTheme="majorHAnsi" w:cstheme="majorHAnsi"/>
          <w:szCs w:val="24"/>
        </w:rPr>
        <w:t>their</w:t>
      </w:r>
      <w:r w:rsidRPr="004629E8">
        <w:rPr>
          <w:rFonts w:asciiTheme="majorHAnsi" w:hAnsiTheme="majorHAnsi" w:cstheme="majorHAnsi"/>
          <w:szCs w:val="24"/>
        </w:rPr>
        <w:t xml:space="preserve"> next big event </w:t>
      </w:r>
      <w:r w:rsidR="00635E87" w:rsidRPr="004629E8">
        <w:rPr>
          <w:rFonts w:asciiTheme="majorHAnsi" w:hAnsiTheme="majorHAnsi" w:cstheme="majorHAnsi"/>
          <w:szCs w:val="24"/>
        </w:rPr>
        <w:t>commence</w:t>
      </w:r>
      <w:r w:rsidR="0023776B" w:rsidRPr="004629E8">
        <w:rPr>
          <w:rFonts w:asciiTheme="majorHAnsi" w:hAnsiTheme="majorHAnsi" w:cstheme="majorHAnsi"/>
          <w:szCs w:val="24"/>
        </w:rPr>
        <w:t>s</w:t>
      </w:r>
      <w:r w:rsidR="00635E87" w:rsidRPr="004629E8">
        <w:rPr>
          <w:rFonts w:asciiTheme="majorHAnsi" w:hAnsiTheme="majorHAnsi" w:cstheme="majorHAnsi"/>
          <w:szCs w:val="24"/>
        </w:rPr>
        <w:t xml:space="preserve"> </w:t>
      </w:r>
      <w:r w:rsidR="00C070FF">
        <w:rPr>
          <w:rFonts w:asciiTheme="majorHAnsi" w:hAnsiTheme="majorHAnsi" w:cstheme="majorHAnsi"/>
          <w:szCs w:val="24"/>
        </w:rPr>
        <w:t xml:space="preserve">next </w:t>
      </w:r>
      <w:r w:rsidR="00635E87" w:rsidRPr="004629E8">
        <w:rPr>
          <w:rFonts w:asciiTheme="majorHAnsi" w:hAnsiTheme="majorHAnsi" w:cstheme="majorHAnsi"/>
          <w:szCs w:val="24"/>
        </w:rPr>
        <w:t>Tuesday</w:t>
      </w:r>
      <w:r w:rsidRPr="004629E8">
        <w:rPr>
          <w:rFonts w:asciiTheme="majorHAnsi" w:hAnsiTheme="majorHAnsi" w:cstheme="majorHAnsi"/>
          <w:szCs w:val="24"/>
        </w:rPr>
        <w:t>, w</w:t>
      </w:r>
      <w:r w:rsidR="00DC2537" w:rsidRPr="004629E8">
        <w:rPr>
          <w:rFonts w:asciiTheme="majorHAnsi" w:hAnsiTheme="majorHAnsi" w:cstheme="majorHAnsi"/>
          <w:szCs w:val="24"/>
        </w:rPr>
        <w:t>hen</w:t>
      </w:r>
      <w:r w:rsidR="00137DD5" w:rsidRPr="004629E8">
        <w:rPr>
          <w:rFonts w:asciiTheme="majorHAnsi" w:hAnsiTheme="majorHAnsi" w:cstheme="majorHAnsi"/>
          <w:szCs w:val="24"/>
        </w:rPr>
        <w:t xml:space="preserve"> </w:t>
      </w:r>
      <w:r w:rsidRPr="004629E8">
        <w:rPr>
          <w:rFonts w:asciiTheme="majorHAnsi" w:hAnsiTheme="majorHAnsi" w:cstheme="majorHAnsi"/>
          <w:szCs w:val="24"/>
        </w:rPr>
        <w:t xml:space="preserve">the </w:t>
      </w:r>
      <w:r w:rsidR="007A49BC" w:rsidRPr="004629E8">
        <w:rPr>
          <w:rFonts w:asciiTheme="majorHAnsi" w:hAnsiTheme="majorHAnsi" w:cstheme="majorHAnsi"/>
          <w:szCs w:val="24"/>
        </w:rPr>
        <w:t xml:space="preserve">Wellington High Court will hear, and </w:t>
      </w:r>
      <w:r w:rsidR="00635E87" w:rsidRPr="004629E8">
        <w:rPr>
          <w:rFonts w:asciiTheme="majorHAnsi" w:hAnsiTheme="majorHAnsi" w:cstheme="majorHAnsi"/>
          <w:szCs w:val="24"/>
        </w:rPr>
        <w:t xml:space="preserve">ultimately </w:t>
      </w:r>
      <w:r w:rsidR="007A49BC" w:rsidRPr="004629E8">
        <w:rPr>
          <w:rFonts w:asciiTheme="majorHAnsi" w:hAnsiTheme="majorHAnsi" w:cstheme="majorHAnsi"/>
          <w:szCs w:val="24"/>
        </w:rPr>
        <w:t>determine</w:t>
      </w:r>
      <w:r w:rsidR="00305CE5" w:rsidRPr="004629E8">
        <w:rPr>
          <w:rFonts w:asciiTheme="majorHAnsi" w:hAnsiTheme="majorHAnsi" w:cstheme="majorHAnsi"/>
          <w:szCs w:val="24"/>
        </w:rPr>
        <w:t>,</w:t>
      </w:r>
      <w:r w:rsidR="007A49BC" w:rsidRPr="004629E8">
        <w:rPr>
          <w:rFonts w:asciiTheme="majorHAnsi" w:hAnsiTheme="majorHAnsi" w:cstheme="majorHAnsi"/>
          <w:szCs w:val="24"/>
        </w:rPr>
        <w:t xml:space="preserve"> whether </w:t>
      </w:r>
      <w:r w:rsidR="000700A3" w:rsidRPr="004629E8">
        <w:rPr>
          <w:rFonts w:asciiTheme="majorHAnsi" w:hAnsiTheme="majorHAnsi" w:cstheme="majorHAnsi"/>
          <w:szCs w:val="24"/>
        </w:rPr>
        <w:t xml:space="preserve">Mariameno Kapa-Kingi </w:t>
      </w:r>
      <w:r w:rsidR="00833B8E" w:rsidRPr="004629E8">
        <w:rPr>
          <w:rFonts w:asciiTheme="majorHAnsi" w:hAnsiTheme="majorHAnsi" w:cstheme="majorHAnsi"/>
          <w:szCs w:val="24"/>
        </w:rPr>
        <w:t>is a member of the party, or not</w:t>
      </w:r>
      <w:r w:rsidR="000700A3" w:rsidRPr="004629E8">
        <w:rPr>
          <w:rFonts w:asciiTheme="majorHAnsi" w:hAnsiTheme="majorHAnsi" w:cstheme="majorHAnsi"/>
          <w:szCs w:val="24"/>
        </w:rPr>
        <w:t>.</w:t>
      </w:r>
      <w:r w:rsidR="00137DD5" w:rsidRPr="004629E8">
        <w:rPr>
          <w:rFonts w:asciiTheme="majorHAnsi" w:hAnsiTheme="majorHAnsi" w:cstheme="majorHAnsi"/>
          <w:szCs w:val="24"/>
        </w:rPr>
        <w:t xml:space="preserve">  </w:t>
      </w:r>
      <w:r w:rsidR="004629E8" w:rsidRPr="004629E8">
        <w:rPr>
          <w:rFonts w:asciiTheme="majorHAnsi" w:hAnsiTheme="majorHAnsi" w:cstheme="majorHAnsi"/>
          <w:szCs w:val="24"/>
        </w:rPr>
        <w:t xml:space="preserve">  </w:t>
      </w:r>
    </w:p>
    <w:p w14:paraId="31DE3D5E" w14:textId="77777777" w:rsidR="00B85A05" w:rsidRDefault="000700A3" w:rsidP="002B061F">
      <w:pPr>
        <w:pStyle w:val="BodyText"/>
        <w:numPr>
          <w:ilvl w:val="0"/>
          <w:numId w:val="5"/>
        </w:numPr>
        <w:spacing w:before="120"/>
        <w:ind w:left="357" w:hanging="357"/>
        <w:rPr>
          <w:rFonts w:asciiTheme="majorHAnsi" w:hAnsiTheme="majorHAnsi" w:cstheme="majorHAnsi"/>
          <w:szCs w:val="24"/>
        </w:rPr>
      </w:pPr>
      <w:r w:rsidRPr="00427F6F">
        <w:rPr>
          <w:rFonts w:asciiTheme="majorHAnsi" w:hAnsiTheme="majorHAnsi" w:cstheme="majorHAnsi"/>
          <w:szCs w:val="24"/>
        </w:rPr>
        <w:t xml:space="preserve">By way of succinct background, </w:t>
      </w:r>
      <w:r w:rsidR="00416783" w:rsidRPr="00427F6F">
        <w:rPr>
          <w:rFonts w:asciiTheme="majorHAnsi" w:hAnsiTheme="majorHAnsi" w:cstheme="majorHAnsi"/>
          <w:szCs w:val="24"/>
        </w:rPr>
        <w:t xml:space="preserve">last </w:t>
      </w:r>
      <w:r w:rsidR="00B706C6" w:rsidRPr="00427F6F">
        <w:rPr>
          <w:rFonts w:asciiTheme="majorHAnsi" w:hAnsiTheme="majorHAnsi" w:cstheme="majorHAnsi"/>
          <w:szCs w:val="24"/>
        </w:rPr>
        <w:t xml:space="preserve">November Te Pāti Māori expelled Ms Kapa-Kingi, </w:t>
      </w:r>
      <w:r w:rsidR="00416783" w:rsidRPr="00427F6F">
        <w:rPr>
          <w:rFonts w:asciiTheme="majorHAnsi" w:hAnsiTheme="majorHAnsi" w:cstheme="majorHAnsi"/>
          <w:szCs w:val="24"/>
        </w:rPr>
        <w:t xml:space="preserve">but in </w:t>
      </w:r>
      <w:r w:rsidRPr="00427F6F">
        <w:rPr>
          <w:rFonts w:asciiTheme="majorHAnsi" w:hAnsiTheme="majorHAnsi" w:cstheme="majorHAnsi"/>
          <w:szCs w:val="24"/>
        </w:rPr>
        <w:t xml:space="preserve">December </w:t>
      </w:r>
      <w:r w:rsidR="00416783" w:rsidRPr="00427F6F">
        <w:rPr>
          <w:rFonts w:asciiTheme="majorHAnsi" w:hAnsiTheme="majorHAnsi" w:cstheme="majorHAnsi"/>
          <w:szCs w:val="24"/>
        </w:rPr>
        <w:t xml:space="preserve">she </w:t>
      </w:r>
      <w:r w:rsidRPr="00427F6F">
        <w:rPr>
          <w:rFonts w:asciiTheme="majorHAnsi" w:hAnsiTheme="majorHAnsi" w:cstheme="majorHAnsi"/>
          <w:szCs w:val="24"/>
        </w:rPr>
        <w:t>successful</w:t>
      </w:r>
      <w:r w:rsidR="00416783" w:rsidRPr="00427F6F">
        <w:rPr>
          <w:rFonts w:asciiTheme="majorHAnsi" w:hAnsiTheme="majorHAnsi" w:cstheme="majorHAnsi"/>
          <w:szCs w:val="24"/>
        </w:rPr>
        <w:t>ly</w:t>
      </w:r>
      <w:r w:rsidRPr="00427F6F">
        <w:rPr>
          <w:rFonts w:asciiTheme="majorHAnsi" w:hAnsiTheme="majorHAnsi" w:cstheme="majorHAnsi"/>
          <w:szCs w:val="24"/>
        </w:rPr>
        <w:t xml:space="preserve"> </w:t>
      </w:r>
      <w:r w:rsidR="00627179" w:rsidRPr="00427F6F">
        <w:rPr>
          <w:rFonts w:asciiTheme="majorHAnsi" w:hAnsiTheme="majorHAnsi" w:cstheme="majorHAnsi"/>
          <w:szCs w:val="24"/>
        </w:rPr>
        <w:t>gain</w:t>
      </w:r>
      <w:r w:rsidR="00785C2E">
        <w:rPr>
          <w:rFonts w:asciiTheme="majorHAnsi" w:hAnsiTheme="majorHAnsi" w:cstheme="majorHAnsi"/>
          <w:szCs w:val="24"/>
        </w:rPr>
        <w:t>ed</w:t>
      </w:r>
      <w:r w:rsidR="00627179" w:rsidRPr="00427F6F">
        <w:rPr>
          <w:rFonts w:asciiTheme="majorHAnsi" w:hAnsiTheme="majorHAnsi" w:cstheme="majorHAnsi"/>
          <w:szCs w:val="24"/>
        </w:rPr>
        <w:t xml:space="preserve"> an interim </w:t>
      </w:r>
      <w:r w:rsidR="00635E87" w:rsidRPr="00427F6F">
        <w:rPr>
          <w:rFonts w:asciiTheme="majorHAnsi" w:hAnsiTheme="majorHAnsi" w:cstheme="majorHAnsi"/>
          <w:szCs w:val="24"/>
        </w:rPr>
        <w:t>injunction</w:t>
      </w:r>
      <w:r w:rsidR="00627179" w:rsidRPr="00427F6F">
        <w:rPr>
          <w:rFonts w:asciiTheme="majorHAnsi" w:hAnsiTheme="majorHAnsi" w:cstheme="majorHAnsi"/>
          <w:szCs w:val="24"/>
        </w:rPr>
        <w:t xml:space="preserve"> reinstating her, until a full </w:t>
      </w:r>
      <w:r w:rsidR="00635E87" w:rsidRPr="00427F6F">
        <w:rPr>
          <w:rFonts w:asciiTheme="majorHAnsi" w:hAnsiTheme="majorHAnsi" w:cstheme="majorHAnsi"/>
          <w:szCs w:val="24"/>
        </w:rPr>
        <w:t xml:space="preserve">court </w:t>
      </w:r>
      <w:r w:rsidR="00627179" w:rsidRPr="00427F6F">
        <w:rPr>
          <w:rFonts w:asciiTheme="majorHAnsi" w:hAnsiTheme="majorHAnsi" w:cstheme="majorHAnsi"/>
          <w:szCs w:val="24"/>
        </w:rPr>
        <w:t xml:space="preserve">hearing.  </w:t>
      </w:r>
      <w:r w:rsidR="00635E87" w:rsidRPr="00427F6F">
        <w:rPr>
          <w:rFonts w:asciiTheme="majorHAnsi" w:hAnsiTheme="majorHAnsi" w:cstheme="majorHAnsi"/>
          <w:szCs w:val="24"/>
        </w:rPr>
        <w:t xml:space="preserve">At the time </w:t>
      </w:r>
      <w:r w:rsidR="00416783" w:rsidRPr="00427F6F">
        <w:rPr>
          <w:rFonts w:asciiTheme="majorHAnsi" w:hAnsiTheme="majorHAnsi" w:cstheme="majorHAnsi"/>
          <w:szCs w:val="24"/>
        </w:rPr>
        <w:t>Justice</w:t>
      </w:r>
      <w:r w:rsidR="00DD37DA" w:rsidRPr="00427F6F">
        <w:rPr>
          <w:rFonts w:asciiTheme="majorHAnsi" w:hAnsiTheme="majorHAnsi" w:cstheme="majorHAnsi"/>
          <w:szCs w:val="24"/>
        </w:rPr>
        <w:t xml:space="preserve"> Radich </w:t>
      </w:r>
      <w:r w:rsidR="00635E87" w:rsidRPr="00427F6F">
        <w:rPr>
          <w:rFonts w:asciiTheme="majorHAnsi" w:hAnsiTheme="majorHAnsi" w:cstheme="majorHAnsi"/>
          <w:szCs w:val="24"/>
        </w:rPr>
        <w:t xml:space="preserve">said </w:t>
      </w:r>
      <w:r w:rsidR="00DD37DA" w:rsidRPr="00427F6F">
        <w:rPr>
          <w:rFonts w:asciiTheme="majorHAnsi" w:hAnsiTheme="majorHAnsi" w:cstheme="majorHAnsi"/>
          <w:szCs w:val="24"/>
        </w:rPr>
        <w:t xml:space="preserve">there was more harm in not reinstating her </w:t>
      </w:r>
      <w:r w:rsidR="00F149C0" w:rsidRPr="00427F6F">
        <w:rPr>
          <w:rFonts w:asciiTheme="majorHAnsi" w:hAnsiTheme="majorHAnsi" w:cstheme="majorHAnsi"/>
          <w:szCs w:val="24"/>
        </w:rPr>
        <w:t xml:space="preserve">than </w:t>
      </w:r>
      <w:r w:rsidR="00137DD5" w:rsidRPr="00427F6F">
        <w:rPr>
          <w:rFonts w:asciiTheme="majorHAnsi" w:hAnsiTheme="majorHAnsi" w:cstheme="majorHAnsi"/>
          <w:szCs w:val="24"/>
        </w:rPr>
        <w:t xml:space="preserve">in a temporary </w:t>
      </w:r>
      <w:r w:rsidR="00F149C0" w:rsidRPr="00427F6F">
        <w:rPr>
          <w:rFonts w:asciiTheme="majorHAnsi" w:hAnsiTheme="majorHAnsi" w:cstheme="majorHAnsi"/>
          <w:szCs w:val="24"/>
        </w:rPr>
        <w:t>reinstate</w:t>
      </w:r>
      <w:r w:rsidR="00137DD5" w:rsidRPr="00427F6F">
        <w:rPr>
          <w:rFonts w:asciiTheme="majorHAnsi" w:hAnsiTheme="majorHAnsi" w:cstheme="majorHAnsi"/>
          <w:szCs w:val="24"/>
        </w:rPr>
        <w:t>ment</w:t>
      </w:r>
      <w:r w:rsidR="00785C2E">
        <w:rPr>
          <w:rFonts w:asciiTheme="majorHAnsi" w:hAnsiTheme="majorHAnsi" w:cstheme="majorHAnsi"/>
          <w:szCs w:val="24"/>
        </w:rPr>
        <w:t>,</w:t>
      </w:r>
      <w:r w:rsidR="003A7761" w:rsidRPr="00427F6F">
        <w:rPr>
          <w:rFonts w:asciiTheme="majorHAnsi" w:hAnsiTheme="majorHAnsi" w:cstheme="majorHAnsi"/>
          <w:szCs w:val="24"/>
        </w:rPr>
        <w:t xml:space="preserve"> but he </w:t>
      </w:r>
      <w:r w:rsidR="00137DD5" w:rsidRPr="00427F6F">
        <w:rPr>
          <w:rFonts w:asciiTheme="majorHAnsi" w:hAnsiTheme="majorHAnsi" w:cstheme="majorHAnsi"/>
          <w:szCs w:val="24"/>
        </w:rPr>
        <w:t xml:space="preserve">also </w:t>
      </w:r>
      <w:r w:rsidR="003A7761" w:rsidRPr="00427F6F">
        <w:rPr>
          <w:rFonts w:asciiTheme="majorHAnsi" w:hAnsiTheme="majorHAnsi" w:cstheme="majorHAnsi"/>
          <w:szCs w:val="24"/>
        </w:rPr>
        <w:t>declined her request</w:t>
      </w:r>
      <w:r w:rsidR="00807DD1" w:rsidRPr="00427F6F">
        <w:rPr>
          <w:rFonts w:asciiTheme="majorHAnsi" w:hAnsiTheme="majorHAnsi" w:cstheme="majorHAnsi"/>
          <w:szCs w:val="24"/>
        </w:rPr>
        <w:t>s</w:t>
      </w:r>
      <w:r w:rsidR="003A7761" w:rsidRPr="00427F6F">
        <w:rPr>
          <w:rFonts w:asciiTheme="majorHAnsi" w:hAnsiTheme="majorHAnsi" w:cstheme="majorHAnsi"/>
          <w:szCs w:val="24"/>
        </w:rPr>
        <w:t xml:space="preserve"> to</w:t>
      </w:r>
      <w:r w:rsidR="00785C2E">
        <w:rPr>
          <w:rFonts w:asciiTheme="majorHAnsi" w:hAnsiTheme="majorHAnsi" w:cstheme="majorHAnsi"/>
          <w:szCs w:val="24"/>
        </w:rPr>
        <w:t>:</w:t>
      </w:r>
      <w:r w:rsidR="003A7761" w:rsidRPr="00427F6F">
        <w:rPr>
          <w:rFonts w:asciiTheme="majorHAnsi" w:hAnsiTheme="majorHAnsi" w:cstheme="majorHAnsi"/>
          <w:szCs w:val="24"/>
        </w:rPr>
        <w:t xml:space="preserve"> </w:t>
      </w:r>
      <w:r w:rsidR="00807DD1" w:rsidRPr="00427F6F">
        <w:rPr>
          <w:rFonts w:asciiTheme="majorHAnsi" w:hAnsiTheme="majorHAnsi" w:cstheme="majorHAnsi"/>
          <w:szCs w:val="24"/>
        </w:rPr>
        <w:t xml:space="preserve">(a) </w:t>
      </w:r>
      <w:r w:rsidR="003A7761" w:rsidRPr="00427F6F">
        <w:rPr>
          <w:rFonts w:asciiTheme="majorHAnsi" w:hAnsiTheme="majorHAnsi" w:cstheme="majorHAnsi"/>
          <w:szCs w:val="24"/>
        </w:rPr>
        <w:t>remove party president, John Tamihere</w:t>
      </w:r>
      <w:r w:rsidR="00785C2E">
        <w:rPr>
          <w:rFonts w:asciiTheme="majorHAnsi" w:hAnsiTheme="majorHAnsi" w:cstheme="majorHAnsi"/>
          <w:szCs w:val="24"/>
        </w:rPr>
        <w:t>;</w:t>
      </w:r>
      <w:r w:rsidR="003A7761" w:rsidRPr="00427F6F">
        <w:rPr>
          <w:rFonts w:asciiTheme="majorHAnsi" w:hAnsiTheme="majorHAnsi" w:cstheme="majorHAnsi"/>
          <w:szCs w:val="24"/>
        </w:rPr>
        <w:t xml:space="preserve"> </w:t>
      </w:r>
      <w:r w:rsidR="00807DD1" w:rsidRPr="00427F6F">
        <w:rPr>
          <w:rFonts w:asciiTheme="majorHAnsi" w:hAnsiTheme="majorHAnsi" w:cstheme="majorHAnsi"/>
          <w:szCs w:val="24"/>
        </w:rPr>
        <w:t xml:space="preserve">(b) </w:t>
      </w:r>
      <w:r w:rsidR="003A7761" w:rsidRPr="00427F6F">
        <w:rPr>
          <w:rFonts w:asciiTheme="majorHAnsi" w:hAnsiTheme="majorHAnsi" w:cstheme="majorHAnsi"/>
          <w:szCs w:val="24"/>
        </w:rPr>
        <w:t>prevent the party Annual General Meeting</w:t>
      </w:r>
      <w:r w:rsidR="00785C2E">
        <w:rPr>
          <w:rFonts w:asciiTheme="majorHAnsi" w:hAnsiTheme="majorHAnsi" w:cstheme="majorHAnsi"/>
          <w:szCs w:val="24"/>
        </w:rPr>
        <w:t>;</w:t>
      </w:r>
      <w:r w:rsidR="003A7761" w:rsidRPr="00427F6F">
        <w:rPr>
          <w:rFonts w:asciiTheme="majorHAnsi" w:hAnsiTheme="majorHAnsi" w:cstheme="majorHAnsi"/>
          <w:szCs w:val="24"/>
        </w:rPr>
        <w:t xml:space="preserve"> </w:t>
      </w:r>
      <w:r w:rsidR="00C114FA" w:rsidRPr="00427F6F">
        <w:rPr>
          <w:rFonts w:asciiTheme="majorHAnsi" w:hAnsiTheme="majorHAnsi" w:cstheme="majorHAnsi"/>
          <w:szCs w:val="24"/>
        </w:rPr>
        <w:t xml:space="preserve">and </w:t>
      </w:r>
      <w:r w:rsidR="00807DD1" w:rsidRPr="00427F6F">
        <w:rPr>
          <w:rFonts w:asciiTheme="majorHAnsi" w:hAnsiTheme="majorHAnsi" w:cstheme="majorHAnsi"/>
          <w:szCs w:val="24"/>
        </w:rPr>
        <w:t xml:space="preserve">(c) </w:t>
      </w:r>
      <w:r w:rsidR="00C114FA" w:rsidRPr="00427F6F">
        <w:rPr>
          <w:rFonts w:asciiTheme="majorHAnsi" w:hAnsiTheme="majorHAnsi" w:cstheme="majorHAnsi"/>
          <w:szCs w:val="24"/>
        </w:rPr>
        <w:t xml:space="preserve">prevent the National Council </w:t>
      </w:r>
      <w:r w:rsidR="00785C2E">
        <w:rPr>
          <w:rFonts w:asciiTheme="majorHAnsi" w:hAnsiTheme="majorHAnsi" w:cstheme="majorHAnsi"/>
          <w:szCs w:val="24"/>
        </w:rPr>
        <w:t>from</w:t>
      </w:r>
      <w:r w:rsidR="00C114FA" w:rsidRPr="00427F6F">
        <w:rPr>
          <w:rFonts w:asciiTheme="majorHAnsi" w:hAnsiTheme="majorHAnsi" w:cstheme="majorHAnsi"/>
          <w:szCs w:val="24"/>
        </w:rPr>
        <w:t xml:space="preserve"> passing further resolutions. </w:t>
      </w:r>
      <w:r w:rsidR="00163DBD" w:rsidRPr="00427F6F">
        <w:rPr>
          <w:rFonts w:asciiTheme="majorHAnsi" w:hAnsiTheme="majorHAnsi" w:cstheme="majorHAnsi"/>
          <w:szCs w:val="24"/>
        </w:rPr>
        <w:t xml:space="preserve"> For more background on why all this drama, refer to Pānui</w:t>
      </w:r>
      <w:r w:rsidR="002F4B2E" w:rsidRPr="00427F6F">
        <w:rPr>
          <w:rFonts w:asciiTheme="majorHAnsi" w:hAnsiTheme="majorHAnsi" w:cstheme="majorHAnsi"/>
          <w:szCs w:val="24"/>
        </w:rPr>
        <w:t xml:space="preserve"> </w:t>
      </w:r>
      <w:r w:rsidR="00833B8E" w:rsidRPr="00427F6F">
        <w:rPr>
          <w:rFonts w:asciiTheme="majorHAnsi" w:hAnsiTheme="majorHAnsi" w:cstheme="majorHAnsi"/>
          <w:szCs w:val="24"/>
        </w:rPr>
        <w:t>38/2025</w:t>
      </w:r>
      <w:r w:rsidR="002F4B2E" w:rsidRPr="00427F6F">
        <w:rPr>
          <w:rFonts w:asciiTheme="majorHAnsi" w:hAnsiTheme="majorHAnsi" w:cstheme="majorHAnsi"/>
          <w:szCs w:val="24"/>
        </w:rPr>
        <w:t>, but in essence it boils down to personal disputes</w:t>
      </w:r>
      <w:r w:rsidR="000B3FC7" w:rsidRPr="00427F6F">
        <w:rPr>
          <w:rFonts w:asciiTheme="majorHAnsi" w:hAnsiTheme="majorHAnsi" w:cstheme="majorHAnsi"/>
          <w:szCs w:val="24"/>
        </w:rPr>
        <w:t>, not policy divergenc</w:t>
      </w:r>
      <w:r w:rsidR="00A87BEA" w:rsidRPr="00427F6F">
        <w:rPr>
          <w:rFonts w:asciiTheme="majorHAnsi" w:hAnsiTheme="majorHAnsi" w:cstheme="majorHAnsi"/>
          <w:szCs w:val="24"/>
        </w:rPr>
        <w:t>i</w:t>
      </w:r>
      <w:r w:rsidR="000B3FC7" w:rsidRPr="00427F6F">
        <w:rPr>
          <w:rFonts w:asciiTheme="majorHAnsi" w:hAnsiTheme="majorHAnsi" w:cstheme="majorHAnsi"/>
          <w:szCs w:val="24"/>
        </w:rPr>
        <w:t>es</w:t>
      </w:r>
      <w:r w:rsidR="00833B8E" w:rsidRPr="00427F6F">
        <w:rPr>
          <w:rFonts w:asciiTheme="majorHAnsi" w:hAnsiTheme="majorHAnsi" w:cstheme="majorHAnsi"/>
          <w:szCs w:val="24"/>
        </w:rPr>
        <w:t>.</w:t>
      </w:r>
    </w:p>
    <w:p w14:paraId="7446DD4E" w14:textId="44595352" w:rsidR="00427F6F" w:rsidRDefault="00A87BEA" w:rsidP="00B85A05">
      <w:pPr>
        <w:pStyle w:val="BodyText"/>
        <w:spacing w:before="120"/>
        <w:ind w:left="357"/>
        <w:rPr>
          <w:rFonts w:asciiTheme="majorHAnsi" w:hAnsiTheme="majorHAnsi" w:cstheme="majorHAnsi"/>
          <w:szCs w:val="24"/>
        </w:rPr>
      </w:pPr>
      <w:r w:rsidRPr="00427F6F">
        <w:rPr>
          <w:rFonts w:asciiTheme="majorHAnsi" w:hAnsiTheme="majorHAnsi" w:cstheme="majorHAnsi"/>
          <w:szCs w:val="24"/>
        </w:rPr>
        <w:t xml:space="preserve"> </w:t>
      </w:r>
      <w:r w:rsidR="00427F6F" w:rsidRPr="00427F6F">
        <w:rPr>
          <w:rFonts w:asciiTheme="majorHAnsi" w:hAnsiTheme="majorHAnsi" w:cstheme="majorHAnsi"/>
          <w:szCs w:val="24"/>
        </w:rPr>
        <w:t xml:space="preserve">  </w:t>
      </w:r>
    </w:p>
    <w:p w14:paraId="041ACBBC" w14:textId="1F73DFB6" w:rsidR="002F6513" w:rsidRPr="00427F6F" w:rsidRDefault="00C114FA" w:rsidP="002B061F">
      <w:pPr>
        <w:pStyle w:val="BodyText"/>
        <w:numPr>
          <w:ilvl w:val="0"/>
          <w:numId w:val="5"/>
        </w:numPr>
        <w:spacing w:before="120"/>
        <w:ind w:left="357" w:hanging="357"/>
        <w:rPr>
          <w:rFonts w:asciiTheme="majorHAnsi" w:hAnsiTheme="majorHAnsi" w:cstheme="majorHAnsi"/>
          <w:szCs w:val="24"/>
        </w:rPr>
      </w:pPr>
      <w:r w:rsidRPr="00427F6F">
        <w:rPr>
          <w:rFonts w:asciiTheme="majorHAnsi" w:hAnsiTheme="majorHAnsi" w:cstheme="majorHAnsi"/>
          <w:szCs w:val="24"/>
        </w:rPr>
        <w:lastRenderedPageBreak/>
        <w:t>In our view it</w:t>
      </w:r>
      <w:r w:rsidR="00807DD1" w:rsidRPr="00427F6F">
        <w:rPr>
          <w:rFonts w:asciiTheme="majorHAnsi" w:hAnsiTheme="majorHAnsi" w:cstheme="majorHAnsi"/>
          <w:szCs w:val="24"/>
        </w:rPr>
        <w:t xml:space="preserve"> i</w:t>
      </w:r>
      <w:r w:rsidRPr="00427F6F">
        <w:rPr>
          <w:rFonts w:asciiTheme="majorHAnsi" w:hAnsiTheme="majorHAnsi" w:cstheme="majorHAnsi"/>
          <w:szCs w:val="24"/>
        </w:rPr>
        <w:t xml:space="preserve">s likely the National Council </w:t>
      </w:r>
      <w:r w:rsidR="00001BE1" w:rsidRPr="00427F6F">
        <w:rPr>
          <w:rFonts w:asciiTheme="majorHAnsi" w:hAnsiTheme="majorHAnsi" w:cstheme="majorHAnsi"/>
          <w:szCs w:val="24"/>
        </w:rPr>
        <w:t>will have</w:t>
      </w:r>
      <w:r w:rsidR="00001BE1">
        <w:rPr>
          <w:rFonts w:asciiTheme="majorHAnsi" w:hAnsiTheme="majorHAnsi" w:cstheme="majorHAnsi"/>
          <w:szCs w:val="24"/>
        </w:rPr>
        <w:t xml:space="preserve"> -</w:t>
      </w:r>
      <w:r w:rsidR="009E0581" w:rsidRPr="00427F6F">
        <w:rPr>
          <w:rFonts w:asciiTheme="majorHAnsi" w:hAnsiTheme="majorHAnsi" w:cstheme="majorHAnsi"/>
          <w:szCs w:val="24"/>
        </w:rPr>
        <w:t xml:space="preserve"> at the AGM</w:t>
      </w:r>
      <w:r w:rsidR="004B224A" w:rsidRPr="00427F6F">
        <w:rPr>
          <w:rFonts w:asciiTheme="majorHAnsi" w:hAnsiTheme="majorHAnsi" w:cstheme="majorHAnsi"/>
          <w:szCs w:val="24"/>
        </w:rPr>
        <w:t xml:space="preserve"> held later </w:t>
      </w:r>
      <w:r w:rsidR="007B4222" w:rsidRPr="00427F6F">
        <w:rPr>
          <w:rFonts w:asciiTheme="majorHAnsi" w:hAnsiTheme="majorHAnsi" w:cstheme="majorHAnsi"/>
          <w:szCs w:val="24"/>
        </w:rPr>
        <w:t xml:space="preserve">on </w:t>
      </w:r>
      <w:r w:rsidR="004B224A" w:rsidRPr="00427F6F">
        <w:rPr>
          <w:rFonts w:asciiTheme="majorHAnsi" w:hAnsiTheme="majorHAnsi" w:cstheme="majorHAnsi"/>
          <w:szCs w:val="24"/>
        </w:rPr>
        <w:t>in December</w:t>
      </w:r>
      <w:r w:rsidR="00001BE1">
        <w:rPr>
          <w:rFonts w:asciiTheme="majorHAnsi" w:hAnsiTheme="majorHAnsi" w:cstheme="majorHAnsi"/>
          <w:szCs w:val="24"/>
        </w:rPr>
        <w:t xml:space="preserve"> -</w:t>
      </w:r>
      <w:r w:rsidRPr="00427F6F">
        <w:rPr>
          <w:rFonts w:asciiTheme="majorHAnsi" w:hAnsiTheme="majorHAnsi" w:cstheme="majorHAnsi"/>
          <w:szCs w:val="24"/>
        </w:rPr>
        <w:t xml:space="preserve"> moved to strengthen its powers, so if they </w:t>
      </w:r>
      <w:r w:rsidR="009E0581" w:rsidRPr="00427F6F">
        <w:rPr>
          <w:rFonts w:asciiTheme="majorHAnsi" w:hAnsiTheme="majorHAnsi" w:cstheme="majorHAnsi"/>
          <w:szCs w:val="24"/>
        </w:rPr>
        <w:t xml:space="preserve">happen to </w:t>
      </w:r>
      <w:r w:rsidRPr="00427F6F">
        <w:rPr>
          <w:rFonts w:asciiTheme="majorHAnsi" w:hAnsiTheme="majorHAnsi" w:cstheme="majorHAnsi"/>
          <w:szCs w:val="24"/>
        </w:rPr>
        <w:t xml:space="preserve">lose </w:t>
      </w:r>
      <w:r w:rsidR="004B224A" w:rsidRPr="00427F6F">
        <w:rPr>
          <w:rFonts w:asciiTheme="majorHAnsi" w:hAnsiTheme="majorHAnsi" w:cstheme="majorHAnsi"/>
          <w:szCs w:val="24"/>
        </w:rPr>
        <w:t xml:space="preserve">the </w:t>
      </w:r>
      <w:r w:rsidR="00360A91" w:rsidRPr="00427F6F">
        <w:rPr>
          <w:rFonts w:asciiTheme="majorHAnsi" w:hAnsiTheme="majorHAnsi" w:cstheme="majorHAnsi"/>
          <w:szCs w:val="24"/>
        </w:rPr>
        <w:t xml:space="preserve">court </w:t>
      </w:r>
      <w:r w:rsidR="004B224A" w:rsidRPr="00427F6F">
        <w:rPr>
          <w:rFonts w:asciiTheme="majorHAnsi" w:hAnsiTheme="majorHAnsi" w:cstheme="majorHAnsi"/>
          <w:szCs w:val="24"/>
        </w:rPr>
        <w:t>case next week</w:t>
      </w:r>
      <w:r w:rsidRPr="00427F6F">
        <w:rPr>
          <w:rFonts w:asciiTheme="majorHAnsi" w:hAnsiTheme="majorHAnsi" w:cstheme="majorHAnsi"/>
          <w:szCs w:val="24"/>
        </w:rPr>
        <w:t xml:space="preserve"> they can </w:t>
      </w:r>
      <w:r w:rsidR="00EE5C29" w:rsidRPr="00427F6F">
        <w:rPr>
          <w:rFonts w:asciiTheme="majorHAnsi" w:hAnsiTheme="majorHAnsi" w:cstheme="majorHAnsi"/>
          <w:szCs w:val="24"/>
        </w:rPr>
        <w:t>simply start a second</w:t>
      </w:r>
      <w:r w:rsidR="002F6513" w:rsidRPr="00427F6F">
        <w:rPr>
          <w:rFonts w:asciiTheme="majorHAnsi" w:hAnsiTheme="majorHAnsi" w:cstheme="majorHAnsi"/>
          <w:szCs w:val="24"/>
        </w:rPr>
        <w:t xml:space="preserve"> </w:t>
      </w:r>
      <w:r w:rsidR="00EE5C29" w:rsidRPr="00427F6F">
        <w:rPr>
          <w:rFonts w:asciiTheme="majorHAnsi" w:hAnsiTheme="majorHAnsi" w:cstheme="majorHAnsi"/>
          <w:szCs w:val="24"/>
        </w:rPr>
        <w:t>expulsion process.</w:t>
      </w:r>
      <w:r w:rsidR="0043583A" w:rsidRPr="00427F6F">
        <w:rPr>
          <w:rFonts w:asciiTheme="majorHAnsi" w:hAnsiTheme="majorHAnsi" w:cstheme="majorHAnsi"/>
          <w:szCs w:val="24"/>
        </w:rPr>
        <w:t xml:space="preserve"> </w:t>
      </w:r>
      <w:r w:rsidR="00305CE5" w:rsidRPr="00427F6F">
        <w:rPr>
          <w:rFonts w:asciiTheme="majorHAnsi" w:hAnsiTheme="majorHAnsi" w:cstheme="majorHAnsi"/>
          <w:szCs w:val="24"/>
        </w:rPr>
        <w:t xml:space="preserve"> </w:t>
      </w:r>
      <w:r w:rsidR="00A3101E" w:rsidRPr="00427F6F">
        <w:rPr>
          <w:rFonts w:asciiTheme="majorHAnsi" w:hAnsiTheme="majorHAnsi" w:cstheme="majorHAnsi"/>
          <w:szCs w:val="24"/>
        </w:rPr>
        <w:t>Regardless</w:t>
      </w:r>
      <w:r w:rsidR="00163FBB" w:rsidRPr="00427F6F">
        <w:rPr>
          <w:rFonts w:asciiTheme="majorHAnsi" w:hAnsiTheme="majorHAnsi" w:cstheme="majorHAnsi"/>
          <w:szCs w:val="24"/>
        </w:rPr>
        <w:t>,</w:t>
      </w:r>
      <w:r w:rsidR="00305CE5" w:rsidRPr="00427F6F">
        <w:rPr>
          <w:rFonts w:asciiTheme="majorHAnsi" w:hAnsiTheme="majorHAnsi" w:cstheme="majorHAnsi"/>
          <w:szCs w:val="24"/>
        </w:rPr>
        <w:t xml:space="preserve"> having a court decide whether a</w:t>
      </w:r>
      <w:r w:rsidR="00A364FD" w:rsidRPr="00427F6F">
        <w:rPr>
          <w:rFonts w:asciiTheme="majorHAnsi" w:hAnsiTheme="majorHAnsi" w:cstheme="majorHAnsi"/>
          <w:szCs w:val="24"/>
        </w:rPr>
        <w:t xml:space="preserve"> Member of Parliament is </w:t>
      </w:r>
      <w:r w:rsidR="00305CE5" w:rsidRPr="00427F6F">
        <w:rPr>
          <w:rFonts w:asciiTheme="majorHAnsi" w:hAnsiTheme="majorHAnsi" w:cstheme="majorHAnsi"/>
          <w:szCs w:val="24"/>
        </w:rPr>
        <w:t>a</w:t>
      </w:r>
      <w:r w:rsidR="00383901" w:rsidRPr="00427F6F">
        <w:rPr>
          <w:rFonts w:asciiTheme="majorHAnsi" w:hAnsiTheme="majorHAnsi" w:cstheme="majorHAnsi"/>
          <w:szCs w:val="24"/>
        </w:rPr>
        <w:t>lso still a</w:t>
      </w:r>
      <w:r w:rsidR="00305CE5" w:rsidRPr="00427F6F">
        <w:rPr>
          <w:rFonts w:asciiTheme="majorHAnsi" w:hAnsiTheme="majorHAnsi" w:cstheme="majorHAnsi"/>
          <w:szCs w:val="24"/>
        </w:rPr>
        <w:t xml:space="preserve"> member of a </w:t>
      </w:r>
      <w:r w:rsidR="00A364FD" w:rsidRPr="00427F6F">
        <w:rPr>
          <w:rFonts w:asciiTheme="majorHAnsi" w:hAnsiTheme="majorHAnsi" w:cstheme="majorHAnsi"/>
          <w:szCs w:val="24"/>
        </w:rPr>
        <w:t xml:space="preserve">political </w:t>
      </w:r>
      <w:r w:rsidR="00305CE5" w:rsidRPr="00427F6F">
        <w:rPr>
          <w:rFonts w:asciiTheme="majorHAnsi" w:hAnsiTheme="majorHAnsi" w:cstheme="majorHAnsi"/>
          <w:szCs w:val="24"/>
        </w:rPr>
        <w:t>party</w:t>
      </w:r>
      <w:r w:rsidR="00A364FD" w:rsidRPr="00427F6F">
        <w:rPr>
          <w:rFonts w:asciiTheme="majorHAnsi" w:hAnsiTheme="majorHAnsi" w:cstheme="majorHAnsi"/>
          <w:szCs w:val="24"/>
        </w:rPr>
        <w:t xml:space="preserve"> is </w:t>
      </w:r>
      <w:r w:rsidR="00A3101E" w:rsidRPr="00427F6F">
        <w:rPr>
          <w:rFonts w:asciiTheme="majorHAnsi" w:hAnsiTheme="majorHAnsi" w:cstheme="majorHAnsi"/>
          <w:szCs w:val="24"/>
        </w:rPr>
        <w:t xml:space="preserve">nothing short of </w:t>
      </w:r>
      <w:r w:rsidR="00A364FD" w:rsidRPr="00427F6F">
        <w:rPr>
          <w:rFonts w:asciiTheme="majorHAnsi" w:hAnsiTheme="majorHAnsi" w:cstheme="majorHAnsi"/>
          <w:szCs w:val="24"/>
        </w:rPr>
        <w:t xml:space="preserve">ridiculous.  </w:t>
      </w:r>
    </w:p>
    <w:p w14:paraId="7D3FE862" w14:textId="63947C65" w:rsidR="00F21668" w:rsidRPr="00B66343" w:rsidRDefault="00397F73" w:rsidP="001A2A42">
      <w:pPr>
        <w:pStyle w:val="BodyText"/>
        <w:numPr>
          <w:ilvl w:val="0"/>
          <w:numId w:val="5"/>
        </w:numPr>
        <w:spacing w:before="120"/>
        <w:ind w:left="357" w:hanging="357"/>
        <w:rPr>
          <w:rFonts w:asciiTheme="majorHAnsi" w:hAnsiTheme="majorHAnsi" w:cstheme="majorHAnsi"/>
          <w:szCs w:val="24"/>
        </w:rPr>
      </w:pPr>
      <w:r>
        <w:rPr>
          <w:rFonts w:asciiTheme="majorHAnsi" w:hAnsiTheme="majorHAnsi" w:cstheme="majorHAnsi"/>
          <w:szCs w:val="24"/>
        </w:rPr>
        <w:t xml:space="preserve">Our </w:t>
      </w:r>
      <w:r w:rsidR="00587AF0">
        <w:rPr>
          <w:rFonts w:asciiTheme="majorHAnsi" w:hAnsiTheme="majorHAnsi" w:cstheme="majorHAnsi"/>
          <w:szCs w:val="24"/>
        </w:rPr>
        <w:t xml:space="preserve">assessment </w:t>
      </w:r>
      <w:r w:rsidR="0043583A" w:rsidRPr="00B66343">
        <w:rPr>
          <w:rFonts w:asciiTheme="majorHAnsi" w:hAnsiTheme="majorHAnsi" w:cstheme="majorHAnsi"/>
          <w:szCs w:val="24"/>
        </w:rPr>
        <w:t>remains</w:t>
      </w:r>
      <w:r w:rsidR="00F90849">
        <w:rPr>
          <w:rFonts w:asciiTheme="majorHAnsi" w:hAnsiTheme="majorHAnsi" w:cstheme="majorHAnsi"/>
          <w:szCs w:val="24"/>
        </w:rPr>
        <w:t xml:space="preserve"> that</w:t>
      </w:r>
      <w:r w:rsidR="0043583A" w:rsidRPr="00B66343">
        <w:rPr>
          <w:rFonts w:asciiTheme="majorHAnsi" w:hAnsiTheme="majorHAnsi" w:cstheme="majorHAnsi"/>
          <w:szCs w:val="24"/>
        </w:rPr>
        <w:t xml:space="preserve"> </w:t>
      </w:r>
      <w:r>
        <w:rPr>
          <w:rFonts w:asciiTheme="majorHAnsi" w:hAnsiTheme="majorHAnsi" w:cstheme="majorHAnsi"/>
          <w:szCs w:val="24"/>
        </w:rPr>
        <w:t xml:space="preserve">for this </w:t>
      </w:r>
      <w:r w:rsidR="0043583A" w:rsidRPr="00B66343">
        <w:rPr>
          <w:rFonts w:asciiTheme="majorHAnsi" w:hAnsiTheme="majorHAnsi" w:cstheme="majorHAnsi"/>
          <w:szCs w:val="24"/>
        </w:rPr>
        <w:t xml:space="preserve">party </w:t>
      </w:r>
      <w:r>
        <w:rPr>
          <w:rFonts w:asciiTheme="majorHAnsi" w:hAnsiTheme="majorHAnsi" w:cstheme="majorHAnsi"/>
          <w:szCs w:val="24"/>
        </w:rPr>
        <w:t xml:space="preserve">to survive it </w:t>
      </w:r>
      <w:r w:rsidR="0043583A" w:rsidRPr="00B66343">
        <w:rPr>
          <w:rFonts w:asciiTheme="majorHAnsi" w:hAnsiTheme="majorHAnsi" w:cstheme="majorHAnsi"/>
          <w:szCs w:val="24"/>
        </w:rPr>
        <w:t xml:space="preserve">needs a </w:t>
      </w:r>
      <w:r w:rsidR="00623774">
        <w:rPr>
          <w:rFonts w:asciiTheme="majorHAnsi" w:hAnsiTheme="majorHAnsi" w:cstheme="majorHAnsi"/>
          <w:szCs w:val="24"/>
        </w:rPr>
        <w:t xml:space="preserve">clear </w:t>
      </w:r>
      <w:r w:rsidR="0043583A" w:rsidRPr="00B66343">
        <w:rPr>
          <w:rFonts w:asciiTheme="majorHAnsi" w:hAnsiTheme="majorHAnsi" w:cstheme="majorHAnsi"/>
          <w:szCs w:val="24"/>
        </w:rPr>
        <w:t>policy focus</w:t>
      </w:r>
      <w:r w:rsidR="00AB446D" w:rsidRPr="00B66343">
        <w:rPr>
          <w:rFonts w:asciiTheme="majorHAnsi" w:hAnsiTheme="majorHAnsi" w:cstheme="majorHAnsi"/>
          <w:szCs w:val="24"/>
        </w:rPr>
        <w:t xml:space="preserve"> </w:t>
      </w:r>
      <w:r w:rsidR="002805B9">
        <w:rPr>
          <w:rFonts w:asciiTheme="majorHAnsi" w:hAnsiTheme="majorHAnsi" w:cstheme="majorHAnsi"/>
          <w:szCs w:val="24"/>
        </w:rPr>
        <w:t xml:space="preserve">- </w:t>
      </w:r>
      <w:r w:rsidR="00AB446D" w:rsidRPr="00B66343">
        <w:rPr>
          <w:rFonts w:asciiTheme="majorHAnsi" w:hAnsiTheme="majorHAnsi" w:cstheme="majorHAnsi"/>
          <w:szCs w:val="24"/>
        </w:rPr>
        <w:t xml:space="preserve">and </w:t>
      </w:r>
      <w:r w:rsidR="00623774">
        <w:rPr>
          <w:rFonts w:asciiTheme="majorHAnsi" w:hAnsiTheme="majorHAnsi" w:cstheme="majorHAnsi"/>
          <w:szCs w:val="24"/>
        </w:rPr>
        <w:t xml:space="preserve">with that </w:t>
      </w:r>
      <w:r w:rsidR="00AB446D" w:rsidRPr="00B66343">
        <w:rPr>
          <w:rFonts w:asciiTheme="majorHAnsi" w:hAnsiTheme="majorHAnsi" w:cstheme="majorHAnsi"/>
          <w:szCs w:val="24"/>
        </w:rPr>
        <w:t>to shift away from personality</w:t>
      </w:r>
      <w:r>
        <w:rPr>
          <w:rFonts w:asciiTheme="majorHAnsi" w:hAnsiTheme="majorHAnsi" w:cstheme="majorHAnsi"/>
          <w:szCs w:val="24"/>
        </w:rPr>
        <w:t xml:space="preserve"> matters</w:t>
      </w:r>
      <w:r w:rsidR="00383901" w:rsidRPr="00B66343">
        <w:rPr>
          <w:rFonts w:asciiTheme="majorHAnsi" w:hAnsiTheme="majorHAnsi" w:cstheme="majorHAnsi"/>
          <w:szCs w:val="24"/>
        </w:rPr>
        <w:t xml:space="preserve">.  </w:t>
      </w:r>
      <w:r w:rsidR="00CD6B0F">
        <w:rPr>
          <w:rFonts w:asciiTheme="majorHAnsi" w:hAnsiTheme="majorHAnsi" w:cstheme="majorHAnsi"/>
          <w:szCs w:val="24"/>
        </w:rPr>
        <w:t>Further</w:t>
      </w:r>
      <w:r w:rsidR="00E04BFE">
        <w:rPr>
          <w:rFonts w:asciiTheme="majorHAnsi" w:hAnsiTheme="majorHAnsi" w:cstheme="majorHAnsi"/>
          <w:szCs w:val="24"/>
        </w:rPr>
        <w:t xml:space="preserve">, given </w:t>
      </w:r>
      <w:r w:rsidR="00DA3DE9">
        <w:rPr>
          <w:rFonts w:asciiTheme="majorHAnsi" w:hAnsiTheme="majorHAnsi" w:cstheme="majorHAnsi"/>
          <w:szCs w:val="24"/>
        </w:rPr>
        <w:t xml:space="preserve">all </w:t>
      </w:r>
      <w:r w:rsidR="00E04BFE">
        <w:rPr>
          <w:rFonts w:asciiTheme="majorHAnsi" w:hAnsiTheme="majorHAnsi" w:cstheme="majorHAnsi"/>
          <w:szCs w:val="24"/>
        </w:rPr>
        <w:t xml:space="preserve">the </w:t>
      </w:r>
      <w:r w:rsidR="00027A30">
        <w:rPr>
          <w:rFonts w:asciiTheme="majorHAnsi" w:hAnsiTheme="majorHAnsi" w:cstheme="majorHAnsi"/>
          <w:szCs w:val="24"/>
        </w:rPr>
        <w:t>shenanigans</w:t>
      </w:r>
      <w:r w:rsidR="00E04BFE">
        <w:rPr>
          <w:rFonts w:asciiTheme="majorHAnsi" w:hAnsiTheme="majorHAnsi" w:cstheme="majorHAnsi"/>
          <w:szCs w:val="24"/>
        </w:rPr>
        <w:t xml:space="preserve"> t</w:t>
      </w:r>
      <w:r w:rsidR="00383901" w:rsidRPr="00B66343">
        <w:rPr>
          <w:rFonts w:asciiTheme="majorHAnsi" w:hAnsiTheme="majorHAnsi" w:cstheme="majorHAnsi"/>
          <w:szCs w:val="24"/>
        </w:rPr>
        <w:t xml:space="preserve">here is </w:t>
      </w:r>
      <w:r w:rsidR="00E04BFE">
        <w:rPr>
          <w:rFonts w:asciiTheme="majorHAnsi" w:hAnsiTheme="majorHAnsi" w:cstheme="majorHAnsi"/>
          <w:szCs w:val="24"/>
        </w:rPr>
        <w:t xml:space="preserve">now </w:t>
      </w:r>
      <w:r w:rsidR="00383901" w:rsidRPr="00B66343">
        <w:rPr>
          <w:rFonts w:asciiTheme="majorHAnsi" w:hAnsiTheme="majorHAnsi" w:cstheme="majorHAnsi"/>
          <w:szCs w:val="24"/>
        </w:rPr>
        <w:t xml:space="preserve">also </w:t>
      </w:r>
      <w:r w:rsidR="00DA3DE9">
        <w:rPr>
          <w:rFonts w:asciiTheme="majorHAnsi" w:hAnsiTheme="majorHAnsi" w:cstheme="majorHAnsi"/>
          <w:szCs w:val="24"/>
        </w:rPr>
        <w:t xml:space="preserve">some </w:t>
      </w:r>
      <w:r w:rsidR="00B66343" w:rsidRPr="00B66343">
        <w:rPr>
          <w:rFonts w:asciiTheme="majorHAnsi" w:hAnsiTheme="majorHAnsi" w:cstheme="majorHAnsi"/>
          <w:szCs w:val="24"/>
        </w:rPr>
        <w:t xml:space="preserve">speculation as to whether </w:t>
      </w:r>
      <w:r w:rsidR="00E94140" w:rsidRPr="00B66343">
        <w:rPr>
          <w:rFonts w:asciiTheme="majorHAnsi" w:hAnsiTheme="majorHAnsi" w:cstheme="majorHAnsi"/>
          <w:szCs w:val="24"/>
        </w:rPr>
        <w:t>Hana Rawhiti Maipi Clarke</w:t>
      </w:r>
      <w:r w:rsidR="00EE5C29" w:rsidRPr="00B66343">
        <w:rPr>
          <w:rFonts w:asciiTheme="majorHAnsi" w:hAnsiTheme="majorHAnsi" w:cstheme="majorHAnsi"/>
          <w:szCs w:val="24"/>
        </w:rPr>
        <w:t xml:space="preserve"> </w:t>
      </w:r>
      <w:r w:rsidR="00BF7FE5" w:rsidRPr="00B66343">
        <w:rPr>
          <w:rFonts w:asciiTheme="majorHAnsi" w:hAnsiTheme="majorHAnsi" w:cstheme="majorHAnsi"/>
          <w:szCs w:val="24"/>
        </w:rPr>
        <w:t>(their Hauraki</w:t>
      </w:r>
      <w:r w:rsidR="00AC6E34">
        <w:rPr>
          <w:rFonts w:asciiTheme="majorHAnsi" w:hAnsiTheme="majorHAnsi" w:cstheme="majorHAnsi"/>
          <w:szCs w:val="24"/>
        </w:rPr>
        <w:t>-Waikato</w:t>
      </w:r>
      <w:r w:rsidR="00BF7FE5" w:rsidRPr="00B66343">
        <w:rPr>
          <w:rFonts w:asciiTheme="majorHAnsi" w:hAnsiTheme="majorHAnsi" w:cstheme="majorHAnsi"/>
          <w:szCs w:val="24"/>
        </w:rPr>
        <w:t xml:space="preserve"> MP) may</w:t>
      </w:r>
      <w:r w:rsidR="00E04BFE">
        <w:rPr>
          <w:rFonts w:asciiTheme="majorHAnsi" w:hAnsiTheme="majorHAnsi" w:cstheme="majorHAnsi"/>
          <w:szCs w:val="24"/>
        </w:rPr>
        <w:t xml:space="preserve"> leave the party</w:t>
      </w:r>
      <w:r w:rsidR="000D5406">
        <w:rPr>
          <w:rFonts w:asciiTheme="majorHAnsi" w:hAnsiTheme="majorHAnsi" w:cstheme="majorHAnsi"/>
          <w:szCs w:val="24"/>
        </w:rPr>
        <w:t xml:space="preserve">, with hints of </w:t>
      </w:r>
      <w:r w:rsidR="00623774">
        <w:rPr>
          <w:rFonts w:asciiTheme="majorHAnsi" w:hAnsiTheme="majorHAnsi" w:cstheme="majorHAnsi"/>
          <w:szCs w:val="24"/>
        </w:rPr>
        <w:t xml:space="preserve">some type of </w:t>
      </w:r>
      <w:r w:rsidR="000D5406">
        <w:rPr>
          <w:rFonts w:asciiTheme="majorHAnsi" w:hAnsiTheme="majorHAnsi" w:cstheme="majorHAnsi"/>
          <w:szCs w:val="24"/>
        </w:rPr>
        <w:t>announcement for Waitangi Day</w:t>
      </w:r>
      <w:r w:rsidR="00DC2537" w:rsidRPr="00B66343">
        <w:rPr>
          <w:rFonts w:asciiTheme="majorHAnsi" w:hAnsiTheme="majorHAnsi" w:cstheme="majorHAnsi"/>
          <w:szCs w:val="24"/>
        </w:rPr>
        <w:t>.</w:t>
      </w:r>
      <w:r w:rsidR="00623774">
        <w:rPr>
          <w:rFonts w:asciiTheme="majorHAnsi" w:hAnsiTheme="majorHAnsi" w:cstheme="majorHAnsi"/>
          <w:szCs w:val="24"/>
        </w:rPr>
        <w:t xml:space="preserve">  We will advise further should anything eventuate</w:t>
      </w:r>
      <w:r w:rsidR="00FF3D53">
        <w:rPr>
          <w:rFonts w:asciiTheme="majorHAnsi" w:hAnsiTheme="majorHAnsi" w:cstheme="majorHAnsi"/>
          <w:szCs w:val="24"/>
        </w:rPr>
        <w:t>.</w:t>
      </w:r>
      <w:r w:rsidR="00DC2537" w:rsidRPr="00B66343">
        <w:rPr>
          <w:rFonts w:asciiTheme="majorHAnsi" w:hAnsiTheme="majorHAnsi" w:cstheme="majorHAnsi"/>
          <w:szCs w:val="24"/>
        </w:rPr>
        <w:t xml:space="preserve">  </w:t>
      </w:r>
    </w:p>
    <w:p w14:paraId="3C95FE4D" w14:textId="61EB531A" w:rsidR="000700A3" w:rsidRDefault="00DC2537" w:rsidP="00702396">
      <w:pPr>
        <w:pStyle w:val="BodyText"/>
        <w:spacing w:before="120"/>
        <w:ind w:left="720"/>
        <w:rPr>
          <w:rFonts w:asciiTheme="majorHAnsi" w:hAnsiTheme="majorHAnsi" w:cstheme="majorHAnsi"/>
          <w:i/>
          <w:iCs/>
          <w:sz w:val="22"/>
          <w:szCs w:val="22"/>
        </w:rPr>
      </w:pPr>
      <w:r w:rsidRPr="00702396">
        <w:rPr>
          <w:rFonts w:asciiTheme="majorHAnsi" w:hAnsiTheme="majorHAnsi" w:cstheme="majorHAnsi"/>
          <w:b/>
          <w:bCs/>
          <w:i/>
          <w:iCs/>
          <w:sz w:val="22"/>
          <w:szCs w:val="22"/>
        </w:rPr>
        <w:t>He totara wahi rua</w:t>
      </w:r>
      <w:r w:rsidR="00A243DD" w:rsidRPr="00702396">
        <w:rPr>
          <w:rFonts w:asciiTheme="majorHAnsi" w:hAnsiTheme="majorHAnsi" w:cstheme="majorHAnsi"/>
          <w:b/>
          <w:bCs/>
          <w:i/>
          <w:iCs/>
          <w:sz w:val="22"/>
          <w:szCs w:val="22"/>
        </w:rPr>
        <w:t xml:space="preserve"> he kai nā te ahi</w:t>
      </w:r>
      <w:r w:rsidR="00A243DD" w:rsidRPr="00901D60">
        <w:rPr>
          <w:rFonts w:asciiTheme="majorHAnsi" w:hAnsiTheme="majorHAnsi" w:cstheme="majorHAnsi"/>
          <w:i/>
          <w:iCs/>
          <w:sz w:val="22"/>
          <w:szCs w:val="22"/>
        </w:rPr>
        <w:t xml:space="preserve"> </w:t>
      </w:r>
      <w:r w:rsidRPr="00901D60">
        <w:rPr>
          <w:rFonts w:asciiTheme="majorHAnsi" w:hAnsiTheme="majorHAnsi" w:cstheme="majorHAnsi"/>
          <w:i/>
          <w:iCs/>
          <w:sz w:val="22"/>
          <w:szCs w:val="22"/>
        </w:rPr>
        <w:t>…</w:t>
      </w:r>
      <w:r w:rsidR="00BF7FE5" w:rsidRPr="00901D60">
        <w:rPr>
          <w:rFonts w:asciiTheme="majorHAnsi" w:hAnsiTheme="majorHAnsi" w:cstheme="majorHAnsi"/>
          <w:i/>
          <w:iCs/>
          <w:sz w:val="22"/>
          <w:szCs w:val="22"/>
        </w:rPr>
        <w:t xml:space="preserve"> </w:t>
      </w:r>
      <w:r w:rsidR="00C114FA" w:rsidRPr="00901D60">
        <w:rPr>
          <w:rFonts w:asciiTheme="majorHAnsi" w:hAnsiTheme="majorHAnsi" w:cstheme="majorHAnsi"/>
          <w:i/>
          <w:iCs/>
          <w:sz w:val="22"/>
          <w:szCs w:val="22"/>
        </w:rPr>
        <w:t xml:space="preserve"> </w:t>
      </w:r>
      <w:r w:rsidR="00F149C0" w:rsidRPr="00901D60">
        <w:rPr>
          <w:rFonts w:asciiTheme="majorHAnsi" w:hAnsiTheme="majorHAnsi" w:cstheme="majorHAnsi"/>
          <w:i/>
          <w:iCs/>
          <w:sz w:val="22"/>
          <w:szCs w:val="22"/>
        </w:rPr>
        <w:t xml:space="preserve"> </w:t>
      </w:r>
      <w:r w:rsidR="00901D60" w:rsidRPr="00901D60">
        <w:rPr>
          <w:rFonts w:asciiTheme="majorHAnsi" w:hAnsiTheme="majorHAnsi" w:cstheme="majorHAnsi"/>
          <w:i/>
          <w:iCs/>
          <w:sz w:val="22"/>
          <w:szCs w:val="22"/>
        </w:rPr>
        <w:t xml:space="preserve">/ </w:t>
      </w:r>
      <w:r w:rsidR="00C51922">
        <w:rPr>
          <w:rFonts w:asciiTheme="majorHAnsi" w:hAnsiTheme="majorHAnsi" w:cstheme="majorHAnsi"/>
          <w:i/>
          <w:iCs/>
          <w:sz w:val="22"/>
          <w:szCs w:val="22"/>
        </w:rPr>
        <w:t>tōt</w:t>
      </w:r>
      <w:r w:rsidR="009E2902" w:rsidRPr="00901D60">
        <w:rPr>
          <w:rFonts w:asciiTheme="majorHAnsi" w:hAnsiTheme="majorHAnsi" w:cstheme="majorHAnsi"/>
          <w:i/>
          <w:iCs/>
          <w:sz w:val="22"/>
          <w:szCs w:val="22"/>
        </w:rPr>
        <w:t xml:space="preserve">ara split in two is </w:t>
      </w:r>
      <w:r w:rsidR="00C51922">
        <w:rPr>
          <w:rFonts w:asciiTheme="majorHAnsi" w:hAnsiTheme="majorHAnsi" w:cstheme="majorHAnsi"/>
          <w:i/>
          <w:iCs/>
          <w:sz w:val="22"/>
          <w:szCs w:val="22"/>
        </w:rPr>
        <w:t xml:space="preserve">just </w:t>
      </w:r>
      <w:r w:rsidR="00CB5AAA" w:rsidRPr="00901D60">
        <w:rPr>
          <w:rFonts w:asciiTheme="majorHAnsi" w:hAnsiTheme="majorHAnsi" w:cstheme="majorHAnsi"/>
          <w:i/>
          <w:iCs/>
          <w:sz w:val="22"/>
          <w:szCs w:val="22"/>
        </w:rPr>
        <w:t>firewood</w:t>
      </w:r>
      <w:r w:rsidR="00702396">
        <w:rPr>
          <w:rFonts w:asciiTheme="majorHAnsi" w:hAnsiTheme="majorHAnsi" w:cstheme="majorHAnsi"/>
          <w:i/>
          <w:iCs/>
          <w:sz w:val="22"/>
          <w:szCs w:val="22"/>
        </w:rPr>
        <w:t xml:space="preserve"> </w:t>
      </w:r>
      <w:r w:rsidR="00C51922">
        <w:rPr>
          <w:rFonts w:asciiTheme="majorHAnsi" w:hAnsiTheme="majorHAnsi" w:cstheme="majorHAnsi"/>
          <w:i/>
          <w:iCs/>
          <w:sz w:val="22"/>
          <w:szCs w:val="22"/>
        </w:rPr>
        <w:t xml:space="preserve">(our interpretation of </w:t>
      </w:r>
      <w:r w:rsidR="00702396">
        <w:rPr>
          <w:rFonts w:asciiTheme="majorHAnsi" w:hAnsiTheme="majorHAnsi" w:cstheme="majorHAnsi"/>
          <w:i/>
          <w:iCs/>
          <w:sz w:val="22"/>
          <w:szCs w:val="22"/>
        </w:rPr>
        <w:t>their situation)</w:t>
      </w:r>
    </w:p>
    <w:p w14:paraId="2ED80BB5" w14:textId="5D20E89A" w:rsidR="00D3245C" w:rsidRPr="007D1E8F" w:rsidRDefault="00D3245C" w:rsidP="00D3245C">
      <w:pPr>
        <w:pStyle w:val="NormalWeb"/>
        <w:spacing w:before="240" w:after="120"/>
        <w:jc w:val="both"/>
        <w:rPr>
          <w:rFonts w:ascii="Arial" w:hAnsi="Arial" w:cs="Arial"/>
          <w:b/>
          <w:i/>
        </w:rPr>
      </w:pPr>
      <w:r w:rsidRPr="007D1E8F">
        <w:rPr>
          <w:rFonts w:ascii="Arial" w:hAnsi="Arial" w:cs="Arial"/>
          <w:b/>
          <w:i/>
        </w:rPr>
        <w:t xml:space="preserve">Rātana Celebrations </w:t>
      </w:r>
    </w:p>
    <w:p w14:paraId="3145E0D8" w14:textId="35560649" w:rsidR="00D3245C" w:rsidRPr="00151DF7" w:rsidRDefault="00D3245C" w:rsidP="00D3245C">
      <w:pPr>
        <w:pStyle w:val="BodyText"/>
        <w:numPr>
          <w:ilvl w:val="0"/>
          <w:numId w:val="5"/>
        </w:numPr>
        <w:spacing w:before="120"/>
        <w:ind w:left="357" w:hanging="357"/>
        <w:rPr>
          <w:rFonts w:cs="Arial"/>
          <w:bCs/>
          <w:szCs w:val="24"/>
        </w:rPr>
      </w:pPr>
      <w:r w:rsidRPr="00044CCB">
        <w:rPr>
          <w:rFonts w:cs="Arial"/>
          <w:bCs/>
          <w:szCs w:val="24"/>
        </w:rPr>
        <w:t>Th</w:t>
      </w:r>
      <w:r>
        <w:rPr>
          <w:rFonts w:cs="Arial"/>
          <w:bCs/>
          <w:szCs w:val="24"/>
        </w:rPr>
        <w:t xml:space="preserve">e next event in terms of Māori politics </w:t>
      </w:r>
      <w:r w:rsidRPr="00044CCB">
        <w:rPr>
          <w:rFonts w:cs="Arial"/>
          <w:bCs/>
          <w:szCs w:val="24"/>
        </w:rPr>
        <w:t xml:space="preserve">is </w:t>
      </w:r>
      <w:r>
        <w:rPr>
          <w:rFonts w:cs="Arial"/>
          <w:bCs/>
          <w:szCs w:val="24"/>
        </w:rPr>
        <w:t xml:space="preserve">the </w:t>
      </w:r>
      <w:r w:rsidR="00E44AB5">
        <w:rPr>
          <w:rFonts w:cs="Arial"/>
          <w:bCs/>
          <w:szCs w:val="24"/>
        </w:rPr>
        <w:t xml:space="preserve">annual </w:t>
      </w:r>
      <w:r w:rsidRPr="00044CCB">
        <w:rPr>
          <w:rFonts w:cs="Arial"/>
          <w:bCs/>
          <w:szCs w:val="24"/>
        </w:rPr>
        <w:t>R</w:t>
      </w:r>
      <w:r>
        <w:rPr>
          <w:rFonts w:cs="Arial"/>
          <w:bCs/>
          <w:szCs w:val="24"/>
        </w:rPr>
        <w:t>ā</w:t>
      </w:r>
      <w:r w:rsidRPr="00044CCB">
        <w:rPr>
          <w:rFonts w:cs="Arial"/>
          <w:bCs/>
          <w:szCs w:val="24"/>
        </w:rPr>
        <w:t xml:space="preserve">tana </w:t>
      </w:r>
      <w:r>
        <w:rPr>
          <w:rFonts w:cs="Arial"/>
          <w:bCs/>
          <w:szCs w:val="24"/>
        </w:rPr>
        <w:t>c</w:t>
      </w:r>
      <w:r w:rsidRPr="00044CCB">
        <w:rPr>
          <w:rFonts w:cs="Arial"/>
          <w:bCs/>
          <w:szCs w:val="24"/>
        </w:rPr>
        <w:t>elebrations</w:t>
      </w:r>
      <w:r>
        <w:rPr>
          <w:rFonts w:cs="Arial"/>
          <w:bCs/>
          <w:szCs w:val="24"/>
        </w:rPr>
        <w:t xml:space="preserve">, </w:t>
      </w:r>
      <w:r w:rsidRPr="00044CCB">
        <w:rPr>
          <w:rFonts w:cs="Arial"/>
          <w:bCs/>
          <w:szCs w:val="24"/>
        </w:rPr>
        <w:t xml:space="preserve">with politicians </w:t>
      </w:r>
      <w:r>
        <w:rPr>
          <w:rFonts w:cs="Arial"/>
          <w:bCs/>
          <w:szCs w:val="24"/>
        </w:rPr>
        <w:t xml:space="preserve">going </w:t>
      </w:r>
      <w:r w:rsidRPr="00044CCB">
        <w:rPr>
          <w:rFonts w:cs="Arial"/>
          <w:bCs/>
          <w:szCs w:val="24"/>
        </w:rPr>
        <w:t>up to Rātana Pā to</w:t>
      </w:r>
      <w:r w:rsidR="00FE0BB4">
        <w:rPr>
          <w:rFonts w:cs="Arial"/>
          <w:bCs/>
          <w:szCs w:val="24"/>
        </w:rPr>
        <w:t>day to</w:t>
      </w:r>
      <w:r w:rsidRPr="00044CCB">
        <w:rPr>
          <w:rFonts w:cs="Arial"/>
          <w:bCs/>
          <w:szCs w:val="24"/>
        </w:rPr>
        <w:t xml:space="preserve"> meet with Rātana followers</w:t>
      </w:r>
      <w:r>
        <w:rPr>
          <w:rFonts w:cs="Arial"/>
          <w:bCs/>
          <w:szCs w:val="24"/>
        </w:rPr>
        <w:t>,</w:t>
      </w:r>
      <w:r w:rsidRPr="00044CCB">
        <w:rPr>
          <w:rFonts w:cs="Arial"/>
          <w:bCs/>
          <w:szCs w:val="24"/>
        </w:rPr>
        <w:t xml:space="preserve"> and </w:t>
      </w:r>
      <w:r>
        <w:rPr>
          <w:rFonts w:cs="Arial"/>
          <w:bCs/>
          <w:szCs w:val="24"/>
        </w:rPr>
        <w:t xml:space="preserve">other iwi and </w:t>
      </w:r>
      <w:r w:rsidRPr="00044CCB">
        <w:rPr>
          <w:rFonts w:cs="Arial"/>
          <w:bCs/>
          <w:szCs w:val="24"/>
        </w:rPr>
        <w:t xml:space="preserve">Māori dignitaries.  </w:t>
      </w:r>
      <w:r w:rsidRPr="00044CCB">
        <w:rPr>
          <w:rFonts w:cs="Arial"/>
          <w:szCs w:val="24"/>
          <w:lang w:eastAsia="en-NZ"/>
        </w:rPr>
        <w:t>The event is historically the celebration of the birth of the prophet Tahupōtiki W</w:t>
      </w:r>
      <w:r>
        <w:rPr>
          <w:rFonts w:cs="Arial"/>
          <w:szCs w:val="24"/>
          <w:lang w:eastAsia="en-NZ"/>
        </w:rPr>
        <w:t>i</w:t>
      </w:r>
      <w:r w:rsidRPr="00044CCB">
        <w:rPr>
          <w:rFonts w:cs="Arial"/>
          <w:szCs w:val="24"/>
          <w:lang w:eastAsia="en-NZ"/>
        </w:rPr>
        <w:t>remu Rātana</w:t>
      </w:r>
      <w:r w:rsidR="00B00BD2">
        <w:rPr>
          <w:rFonts w:cs="Arial"/>
          <w:szCs w:val="24"/>
          <w:lang w:eastAsia="en-NZ"/>
        </w:rPr>
        <w:t>,</w:t>
      </w:r>
      <w:r w:rsidRPr="00044CCB">
        <w:rPr>
          <w:rFonts w:cs="Arial"/>
          <w:szCs w:val="24"/>
          <w:lang w:eastAsia="en-NZ"/>
        </w:rPr>
        <w:t xml:space="preserve"> (25 Jan 1873), although </w:t>
      </w:r>
      <w:r w:rsidR="00B00BD2">
        <w:rPr>
          <w:rFonts w:cs="Arial"/>
          <w:szCs w:val="24"/>
          <w:lang w:eastAsia="en-NZ"/>
        </w:rPr>
        <w:t xml:space="preserve">it has </w:t>
      </w:r>
      <w:r w:rsidRPr="00044CCB">
        <w:rPr>
          <w:rFonts w:cs="Arial"/>
          <w:szCs w:val="24"/>
          <w:lang w:eastAsia="en-NZ"/>
        </w:rPr>
        <w:t>grown into a political race meet</w:t>
      </w:r>
      <w:r w:rsidR="001F7AEB">
        <w:rPr>
          <w:rFonts w:cs="Arial"/>
          <w:szCs w:val="24"/>
          <w:lang w:eastAsia="en-NZ"/>
        </w:rPr>
        <w:t>, often</w:t>
      </w:r>
      <w:r>
        <w:rPr>
          <w:rFonts w:cs="Arial"/>
          <w:szCs w:val="24"/>
          <w:lang w:eastAsia="en-NZ"/>
        </w:rPr>
        <w:t xml:space="preserve"> with various political leaders </w:t>
      </w:r>
      <w:r w:rsidRPr="00151DF7">
        <w:rPr>
          <w:rFonts w:cs="Arial"/>
          <w:szCs w:val="24"/>
          <w:lang w:eastAsia="en-NZ"/>
        </w:rPr>
        <w:t>set</w:t>
      </w:r>
      <w:r w:rsidR="00785C2E">
        <w:rPr>
          <w:rFonts w:cs="Arial"/>
          <w:szCs w:val="24"/>
          <w:lang w:eastAsia="en-NZ"/>
        </w:rPr>
        <w:t>ting</w:t>
      </w:r>
      <w:r w:rsidRPr="00151DF7">
        <w:rPr>
          <w:rFonts w:cs="Arial"/>
          <w:szCs w:val="24"/>
          <w:lang w:eastAsia="en-NZ"/>
        </w:rPr>
        <w:t xml:space="preserve"> out their agendas for supporting Māori</w:t>
      </w:r>
      <w:r>
        <w:rPr>
          <w:rFonts w:cs="Arial"/>
          <w:szCs w:val="24"/>
          <w:lang w:eastAsia="en-NZ"/>
        </w:rPr>
        <w:t>.</w:t>
      </w:r>
    </w:p>
    <w:p w14:paraId="60CF79E3" w14:textId="77777777" w:rsidR="00D3245C" w:rsidRPr="00DA6AA2" w:rsidRDefault="00D3245C" w:rsidP="00D3245C">
      <w:pPr>
        <w:pStyle w:val="BodyText"/>
        <w:numPr>
          <w:ilvl w:val="0"/>
          <w:numId w:val="5"/>
        </w:numPr>
        <w:spacing w:before="120"/>
        <w:ind w:left="357" w:hanging="357"/>
        <w:rPr>
          <w:rFonts w:cs="Arial"/>
          <w:bCs/>
          <w:szCs w:val="24"/>
        </w:rPr>
      </w:pPr>
      <w:r w:rsidRPr="00E12CE7">
        <w:rPr>
          <w:rFonts w:cs="Arial"/>
          <w:szCs w:val="24"/>
          <w:lang w:eastAsia="en-NZ"/>
        </w:rPr>
        <w:t xml:space="preserve">We will provide further comments on speeches and any </w:t>
      </w:r>
      <w:r w:rsidRPr="00E12CE7">
        <w:rPr>
          <w:rFonts w:asciiTheme="majorHAnsi" w:hAnsiTheme="majorHAnsi" w:cstheme="majorHAnsi"/>
          <w:bCs/>
          <w:szCs w:val="24"/>
        </w:rPr>
        <w:t>commitments</w:t>
      </w:r>
      <w:r w:rsidRPr="00E12CE7">
        <w:rPr>
          <w:rFonts w:cs="Arial"/>
          <w:szCs w:val="24"/>
          <w:lang w:eastAsia="en-NZ"/>
        </w:rPr>
        <w:t xml:space="preserve"> made in the next edition of Pānui, in which we are focusing on Treaty of Waitangi matters more specifically, in the lead up to Waitangi Day.  </w:t>
      </w:r>
    </w:p>
    <w:p w14:paraId="1283D4E1" w14:textId="520A7B12" w:rsidR="00D3245C" w:rsidRPr="00744A1A" w:rsidRDefault="00D3245C" w:rsidP="00D3245C">
      <w:pPr>
        <w:pStyle w:val="BodyText"/>
        <w:numPr>
          <w:ilvl w:val="0"/>
          <w:numId w:val="5"/>
        </w:numPr>
        <w:spacing w:before="120"/>
        <w:ind w:left="357" w:hanging="357"/>
        <w:rPr>
          <w:rFonts w:cs="Arial"/>
          <w:bCs/>
          <w:szCs w:val="24"/>
        </w:rPr>
      </w:pPr>
      <w:r>
        <w:rPr>
          <w:rFonts w:cs="Arial"/>
          <w:szCs w:val="24"/>
          <w:lang w:eastAsia="en-NZ"/>
        </w:rPr>
        <w:t>On that front</w:t>
      </w:r>
      <w:r w:rsidR="009C7C24">
        <w:rPr>
          <w:rFonts w:cs="Arial"/>
          <w:szCs w:val="24"/>
          <w:lang w:eastAsia="en-NZ"/>
        </w:rPr>
        <w:t>,</w:t>
      </w:r>
      <w:r>
        <w:rPr>
          <w:rFonts w:cs="Arial"/>
          <w:szCs w:val="24"/>
          <w:lang w:eastAsia="en-NZ"/>
        </w:rPr>
        <w:t xml:space="preserve"> we advise one </w:t>
      </w:r>
      <w:r w:rsidRPr="00E12CE7">
        <w:rPr>
          <w:rFonts w:cs="Arial"/>
          <w:szCs w:val="24"/>
          <w:lang w:eastAsia="en-NZ"/>
        </w:rPr>
        <w:t xml:space="preserve">reason </w:t>
      </w:r>
      <w:r>
        <w:rPr>
          <w:rFonts w:cs="Arial"/>
          <w:szCs w:val="24"/>
          <w:lang w:eastAsia="en-NZ"/>
        </w:rPr>
        <w:t xml:space="preserve">why </w:t>
      </w:r>
      <w:r w:rsidRPr="00E12CE7">
        <w:rPr>
          <w:rFonts w:cs="Arial"/>
          <w:szCs w:val="24"/>
          <w:lang w:eastAsia="en-NZ"/>
        </w:rPr>
        <w:t xml:space="preserve">the Rātana Celebrations </w:t>
      </w:r>
      <w:r w:rsidR="00551724">
        <w:rPr>
          <w:rFonts w:cs="Arial"/>
          <w:szCs w:val="24"/>
          <w:lang w:eastAsia="en-NZ"/>
        </w:rPr>
        <w:t xml:space="preserve">have </w:t>
      </w:r>
      <w:r>
        <w:rPr>
          <w:rFonts w:cs="Arial"/>
          <w:szCs w:val="24"/>
          <w:lang w:eastAsia="en-NZ"/>
        </w:rPr>
        <w:t xml:space="preserve">been </w:t>
      </w:r>
      <w:r w:rsidRPr="00E12CE7">
        <w:rPr>
          <w:rFonts w:cs="Arial"/>
          <w:szCs w:val="24"/>
          <w:lang w:eastAsia="en-NZ"/>
        </w:rPr>
        <w:t xml:space="preserve">so important as a Māori political </w:t>
      </w:r>
      <w:r w:rsidRPr="00E12CE7">
        <w:rPr>
          <w:rFonts w:cs="Arial"/>
          <w:szCs w:val="24"/>
        </w:rPr>
        <w:t>event</w:t>
      </w:r>
      <w:r w:rsidRPr="00E12CE7">
        <w:rPr>
          <w:rFonts w:cs="Arial"/>
          <w:szCs w:val="24"/>
          <w:lang w:eastAsia="en-NZ"/>
        </w:rPr>
        <w:t xml:space="preserve"> is the close link between the movement and the </w:t>
      </w:r>
      <w:r w:rsidR="002B5030">
        <w:rPr>
          <w:rFonts w:cs="Arial"/>
          <w:szCs w:val="24"/>
          <w:lang w:eastAsia="en-NZ"/>
        </w:rPr>
        <w:t>presence</w:t>
      </w:r>
      <w:r w:rsidR="002B5030" w:rsidRPr="00E12CE7">
        <w:rPr>
          <w:rFonts w:cs="Arial"/>
          <w:szCs w:val="24"/>
          <w:lang w:eastAsia="en-NZ"/>
        </w:rPr>
        <w:t xml:space="preserve"> </w:t>
      </w:r>
      <w:r w:rsidRPr="00E12CE7">
        <w:rPr>
          <w:rFonts w:cs="Arial"/>
          <w:szCs w:val="24"/>
          <w:lang w:eastAsia="en-NZ"/>
        </w:rPr>
        <w:t>of Te Tiriti o Waitangi</w:t>
      </w:r>
      <w:r w:rsidR="002C6B7A">
        <w:rPr>
          <w:rFonts w:cs="Arial"/>
          <w:szCs w:val="24"/>
          <w:lang w:eastAsia="en-NZ"/>
        </w:rPr>
        <w:t xml:space="preserve"> </w:t>
      </w:r>
      <w:r w:rsidRPr="00E12CE7">
        <w:rPr>
          <w:rFonts w:cs="Arial"/>
          <w:szCs w:val="24"/>
          <w:lang w:eastAsia="en-NZ"/>
        </w:rPr>
        <w:t>in legislation</w:t>
      </w:r>
      <w:r w:rsidR="00A10C15">
        <w:rPr>
          <w:rFonts w:cs="Arial"/>
          <w:szCs w:val="24"/>
          <w:lang w:eastAsia="en-NZ"/>
        </w:rPr>
        <w:t>,</w:t>
      </w:r>
      <w:r w:rsidRPr="00E12CE7">
        <w:rPr>
          <w:rFonts w:cs="Arial"/>
          <w:szCs w:val="24"/>
          <w:lang w:eastAsia="en-NZ"/>
        </w:rPr>
        <w:t xml:space="preserve"> and </w:t>
      </w:r>
      <w:r w:rsidR="00A10C15">
        <w:rPr>
          <w:rFonts w:cs="Arial"/>
          <w:szCs w:val="24"/>
          <w:lang w:eastAsia="en-NZ"/>
        </w:rPr>
        <w:t xml:space="preserve">with </w:t>
      </w:r>
      <w:r w:rsidRPr="00E12CE7">
        <w:rPr>
          <w:rFonts w:cs="Arial"/>
          <w:szCs w:val="24"/>
          <w:lang w:eastAsia="en-NZ"/>
        </w:rPr>
        <w:t>modern</w:t>
      </w:r>
      <w:r w:rsidR="002B5030">
        <w:rPr>
          <w:rFonts w:cs="Arial"/>
          <w:szCs w:val="24"/>
          <w:lang w:eastAsia="en-NZ"/>
        </w:rPr>
        <w:t>-</w:t>
      </w:r>
      <w:r>
        <w:rPr>
          <w:rFonts w:cs="Arial"/>
          <w:szCs w:val="24"/>
          <w:lang w:eastAsia="en-NZ"/>
        </w:rPr>
        <w:t xml:space="preserve">day </w:t>
      </w:r>
      <w:r w:rsidR="00A10C15">
        <w:rPr>
          <w:rFonts w:cs="Arial"/>
          <w:szCs w:val="24"/>
          <w:lang w:eastAsia="en-NZ"/>
        </w:rPr>
        <w:t xml:space="preserve">Treaty </w:t>
      </w:r>
      <w:r w:rsidRPr="00E12CE7">
        <w:rPr>
          <w:rFonts w:cs="Arial"/>
          <w:szCs w:val="24"/>
          <w:lang w:eastAsia="en-NZ"/>
        </w:rPr>
        <w:t>settlement</w:t>
      </w:r>
      <w:r w:rsidR="009F4C39">
        <w:rPr>
          <w:rFonts w:cs="Arial"/>
          <w:szCs w:val="24"/>
          <w:lang w:eastAsia="en-NZ"/>
        </w:rPr>
        <w:t xml:space="preserve"> processes</w:t>
      </w:r>
      <w:r w:rsidRPr="00E12CE7">
        <w:rPr>
          <w:rFonts w:cs="Arial"/>
          <w:szCs w:val="24"/>
          <w:lang w:eastAsia="en-NZ"/>
        </w:rPr>
        <w:t xml:space="preserve">.  That is, the very existence of the Waitangi Tribunal and the modern claims process is strongly linked to the work of former Rātana </w:t>
      </w:r>
      <w:r w:rsidR="005B5247">
        <w:rPr>
          <w:rFonts w:cs="Arial"/>
          <w:szCs w:val="24"/>
          <w:lang w:eastAsia="en-NZ"/>
        </w:rPr>
        <w:t>m</w:t>
      </w:r>
      <w:r w:rsidRPr="00E12CE7">
        <w:rPr>
          <w:rFonts w:cs="Arial"/>
          <w:szCs w:val="24"/>
          <w:lang w:eastAsia="en-NZ"/>
        </w:rPr>
        <w:t xml:space="preserve">embers of Parliament.  </w:t>
      </w:r>
      <w:r>
        <w:rPr>
          <w:rFonts w:cs="Arial"/>
          <w:szCs w:val="24"/>
          <w:lang w:eastAsia="en-NZ"/>
        </w:rPr>
        <w:t xml:space="preserve">Our supplementary note attached provides </w:t>
      </w:r>
      <w:r w:rsidRPr="00E12CE7">
        <w:rPr>
          <w:rFonts w:cs="Arial"/>
          <w:szCs w:val="24"/>
          <w:lang w:eastAsia="en-NZ"/>
        </w:rPr>
        <w:t>more details about this</w:t>
      </w:r>
      <w:r>
        <w:rPr>
          <w:rFonts w:cs="Arial"/>
          <w:szCs w:val="24"/>
          <w:lang w:eastAsia="en-NZ"/>
        </w:rPr>
        <w:t xml:space="preserve">, and we encourage </w:t>
      </w:r>
      <w:r w:rsidRPr="00E12CE7">
        <w:rPr>
          <w:rFonts w:cs="Arial"/>
          <w:szCs w:val="24"/>
          <w:lang w:eastAsia="en-NZ"/>
        </w:rPr>
        <w:t>subscriber</w:t>
      </w:r>
      <w:r>
        <w:rPr>
          <w:rFonts w:cs="Arial"/>
          <w:szCs w:val="24"/>
          <w:lang w:eastAsia="en-NZ"/>
        </w:rPr>
        <w:t>s</w:t>
      </w:r>
      <w:r w:rsidRPr="00E12CE7">
        <w:rPr>
          <w:rFonts w:cs="Arial"/>
          <w:szCs w:val="24"/>
          <w:lang w:eastAsia="en-NZ"/>
        </w:rPr>
        <w:t xml:space="preserve"> not familiar with this </w:t>
      </w:r>
      <w:r w:rsidR="00944BA8">
        <w:rPr>
          <w:rFonts w:cs="Arial"/>
          <w:szCs w:val="24"/>
          <w:lang w:eastAsia="en-NZ"/>
        </w:rPr>
        <w:t xml:space="preserve">political </w:t>
      </w:r>
      <w:r w:rsidRPr="00E12CE7">
        <w:rPr>
          <w:rFonts w:cs="Arial"/>
          <w:szCs w:val="24"/>
          <w:lang w:eastAsia="en-NZ"/>
        </w:rPr>
        <w:t xml:space="preserve">history to </w:t>
      </w:r>
      <w:r>
        <w:rPr>
          <w:rFonts w:cs="Arial"/>
          <w:szCs w:val="24"/>
          <w:lang w:eastAsia="en-NZ"/>
        </w:rPr>
        <w:t>have a quick read.</w:t>
      </w:r>
      <w:r w:rsidRPr="00E12CE7">
        <w:rPr>
          <w:rFonts w:cs="Arial"/>
          <w:szCs w:val="24"/>
          <w:lang w:eastAsia="en-NZ"/>
        </w:rPr>
        <w:t xml:space="preserve">  </w:t>
      </w:r>
    </w:p>
    <w:p w14:paraId="3E4CD2C3" w14:textId="38ECCC8D" w:rsidR="00744A1A" w:rsidRPr="00EB6D08" w:rsidRDefault="00F160BC" w:rsidP="00EB6D08">
      <w:pPr>
        <w:pStyle w:val="BodyText"/>
        <w:spacing w:before="240"/>
        <w:rPr>
          <w:rFonts w:asciiTheme="majorHAnsi" w:hAnsiTheme="majorHAnsi" w:cstheme="majorHAnsi"/>
          <w:b/>
          <w:szCs w:val="24"/>
        </w:rPr>
      </w:pPr>
      <w:bookmarkStart w:id="12" w:name="ap5"/>
      <w:r>
        <w:rPr>
          <w:rFonts w:asciiTheme="majorHAnsi" w:hAnsiTheme="majorHAnsi" w:cstheme="majorHAnsi"/>
          <w:b/>
          <w:szCs w:val="24"/>
        </w:rPr>
        <w:t>Salient News of Note</w:t>
      </w:r>
      <w:r w:rsidR="00744A1A" w:rsidRPr="00EB6D08">
        <w:rPr>
          <w:rFonts w:asciiTheme="majorHAnsi" w:hAnsiTheme="majorHAnsi" w:cstheme="majorHAnsi"/>
          <w:b/>
          <w:szCs w:val="24"/>
        </w:rPr>
        <w:t>:</w:t>
      </w:r>
    </w:p>
    <w:bookmarkEnd w:id="12"/>
    <w:p w14:paraId="00E4F7E0" w14:textId="25F175FE" w:rsidR="00F63A30" w:rsidRPr="00F63A30" w:rsidRDefault="00F160BC" w:rsidP="00EB6D08">
      <w:pPr>
        <w:pStyle w:val="BodyText"/>
        <w:numPr>
          <w:ilvl w:val="0"/>
          <w:numId w:val="45"/>
        </w:numPr>
        <w:spacing w:before="120"/>
        <w:rPr>
          <w:rFonts w:cs="Arial"/>
          <w:bCs/>
          <w:szCs w:val="24"/>
        </w:rPr>
      </w:pPr>
      <w:r>
        <w:rPr>
          <w:rFonts w:asciiTheme="majorHAnsi" w:hAnsiTheme="majorHAnsi" w:cstheme="majorHAnsi"/>
          <w:szCs w:val="24"/>
        </w:rPr>
        <w:t>Prime Minister</w:t>
      </w:r>
      <w:r w:rsidR="009C7C24">
        <w:rPr>
          <w:rFonts w:asciiTheme="majorHAnsi" w:hAnsiTheme="majorHAnsi" w:cstheme="majorHAnsi"/>
          <w:szCs w:val="24"/>
        </w:rPr>
        <w:t>,</w:t>
      </w:r>
      <w:r>
        <w:rPr>
          <w:rFonts w:asciiTheme="majorHAnsi" w:hAnsiTheme="majorHAnsi" w:cstheme="majorHAnsi"/>
          <w:szCs w:val="24"/>
        </w:rPr>
        <w:t xml:space="preserve"> </w:t>
      </w:r>
      <w:r w:rsidR="00F63A30">
        <w:rPr>
          <w:rFonts w:asciiTheme="majorHAnsi" w:hAnsiTheme="majorHAnsi" w:cstheme="majorHAnsi"/>
          <w:szCs w:val="24"/>
        </w:rPr>
        <w:t xml:space="preserve">Chris </w:t>
      </w:r>
      <w:r>
        <w:rPr>
          <w:rFonts w:asciiTheme="majorHAnsi" w:hAnsiTheme="majorHAnsi" w:cstheme="majorHAnsi"/>
          <w:szCs w:val="24"/>
        </w:rPr>
        <w:t>Luxon</w:t>
      </w:r>
      <w:r w:rsidR="009C7C24">
        <w:rPr>
          <w:rFonts w:asciiTheme="majorHAnsi" w:hAnsiTheme="majorHAnsi" w:cstheme="majorHAnsi"/>
          <w:szCs w:val="24"/>
        </w:rPr>
        <w:t>,</w:t>
      </w:r>
      <w:r>
        <w:rPr>
          <w:rFonts w:asciiTheme="majorHAnsi" w:hAnsiTheme="majorHAnsi" w:cstheme="majorHAnsi"/>
          <w:szCs w:val="24"/>
        </w:rPr>
        <w:t xml:space="preserve"> </w:t>
      </w:r>
      <w:r w:rsidR="004F4F6A">
        <w:rPr>
          <w:rFonts w:asciiTheme="majorHAnsi" w:hAnsiTheme="majorHAnsi" w:cstheme="majorHAnsi"/>
          <w:szCs w:val="24"/>
        </w:rPr>
        <w:t>h</w:t>
      </w:r>
      <w:r w:rsidR="00F63A30">
        <w:rPr>
          <w:rFonts w:asciiTheme="majorHAnsi" w:hAnsiTheme="majorHAnsi" w:cstheme="majorHAnsi"/>
          <w:szCs w:val="24"/>
        </w:rPr>
        <w:t xml:space="preserve">as </w:t>
      </w:r>
      <w:r>
        <w:rPr>
          <w:rFonts w:asciiTheme="majorHAnsi" w:hAnsiTheme="majorHAnsi" w:cstheme="majorHAnsi"/>
          <w:szCs w:val="24"/>
        </w:rPr>
        <w:t>announced the election date, which is to be 7 November</w:t>
      </w:r>
      <w:r w:rsidR="00F63A30">
        <w:rPr>
          <w:rFonts w:asciiTheme="majorHAnsi" w:hAnsiTheme="majorHAnsi" w:cstheme="majorHAnsi"/>
          <w:szCs w:val="24"/>
        </w:rPr>
        <w:t xml:space="preserve">.  (Importantly then enrolments to vote close on </w:t>
      </w:r>
      <w:r w:rsidR="000801CC">
        <w:rPr>
          <w:rFonts w:asciiTheme="majorHAnsi" w:hAnsiTheme="majorHAnsi" w:cstheme="majorHAnsi"/>
          <w:szCs w:val="24"/>
        </w:rPr>
        <w:t>25 October.)</w:t>
      </w:r>
    </w:p>
    <w:p w14:paraId="550911F3" w14:textId="707CA186" w:rsidR="00FB0AED" w:rsidRDefault="00FB0AED" w:rsidP="00FB0AED">
      <w:pPr>
        <w:pStyle w:val="BodyText"/>
        <w:numPr>
          <w:ilvl w:val="0"/>
          <w:numId w:val="45"/>
        </w:numPr>
        <w:spacing w:before="120"/>
        <w:rPr>
          <w:rFonts w:asciiTheme="majorHAnsi" w:hAnsiTheme="majorHAnsi" w:cstheme="majorHAnsi"/>
          <w:szCs w:val="24"/>
        </w:rPr>
      </w:pPr>
      <w:r>
        <w:rPr>
          <w:rFonts w:asciiTheme="majorHAnsi" w:hAnsiTheme="majorHAnsi" w:cstheme="majorHAnsi"/>
          <w:szCs w:val="24"/>
        </w:rPr>
        <w:t xml:space="preserve">In late December the </w:t>
      </w:r>
      <w:r w:rsidRPr="00B915BC">
        <w:rPr>
          <w:rFonts w:asciiTheme="majorHAnsi" w:hAnsiTheme="majorHAnsi" w:cstheme="majorHAnsi"/>
          <w:i/>
          <w:iCs/>
          <w:szCs w:val="24"/>
        </w:rPr>
        <w:t>‘Whole of System (Core Crown) Report on Treaty Settlement Delivery 2025’</w:t>
      </w:r>
      <w:r>
        <w:rPr>
          <w:rFonts w:asciiTheme="majorHAnsi" w:hAnsiTheme="majorHAnsi" w:cstheme="majorHAnsi"/>
          <w:szCs w:val="24"/>
        </w:rPr>
        <w:t xml:space="preserve"> was published by Te Puni Kōkiri.  </w:t>
      </w:r>
      <w:r w:rsidR="00AB337A">
        <w:rPr>
          <w:rFonts w:asciiTheme="majorHAnsi" w:hAnsiTheme="majorHAnsi" w:cstheme="majorHAnsi"/>
          <w:szCs w:val="24"/>
        </w:rPr>
        <w:t>W</w:t>
      </w:r>
      <w:r>
        <w:rPr>
          <w:rFonts w:asciiTheme="majorHAnsi" w:hAnsiTheme="majorHAnsi" w:cstheme="majorHAnsi"/>
          <w:szCs w:val="24"/>
        </w:rPr>
        <w:t xml:space="preserve">e will </w:t>
      </w:r>
      <w:r w:rsidR="0079645C">
        <w:rPr>
          <w:rFonts w:asciiTheme="majorHAnsi" w:hAnsiTheme="majorHAnsi" w:cstheme="majorHAnsi"/>
          <w:szCs w:val="24"/>
        </w:rPr>
        <w:t xml:space="preserve">be </w:t>
      </w:r>
      <w:r>
        <w:rPr>
          <w:rFonts w:asciiTheme="majorHAnsi" w:hAnsiTheme="majorHAnsi" w:cstheme="majorHAnsi"/>
          <w:szCs w:val="24"/>
        </w:rPr>
        <w:t>summaris</w:t>
      </w:r>
      <w:r w:rsidR="0079645C">
        <w:rPr>
          <w:rFonts w:asciiTheme="majorHAnsi" w:hAnsiTheme="majorHAnsi" w:cstheme="majorHAnsi"/>
          <w:szCs w:val="24"/>
        </w:rPr>
        <w:t xml:space="preserve">ing </w:t>
      </w:r>
      <w:r>
        <w:rPr>
          <w:rFonts w:asciiTheme="majorHAnsi" w:hAnsiTheme="majorHAnsi" w:cstheme="majorHAnsi"/>
          <w:szCs w:val="24"/>
        </w:rPr>
        <w:t>th</w:t>
      </w:r>
      <w:r w:rsidR="0079645C">
        <w:rPr>
          <w:rFonts w:asciiTheme="majorHAnsi" w:hAnsiTheme="majorHAnsi" w:cstheme="majorHAnsi"/>
          <w:szCs w:val="24"/>
        </w:rPr>
        <w:t>is</w:t>
      </w:r>
      <w:r>
        <w:rPr>
          <w:rFonts w:asciiTheme="majorHAnsi" w:hAnsiTheme="majorHAnsi" w:cstheme="majorHAnsi"/>
          <w:szCs w:val="24"/>
        </w:rPr>
        <w:t xml:space="preserve"> report </w:t>
      </w:r>
      <w:r w:rsidR="00AB337A">
        <w:rPr>
          <w:rFonts w:asciiTheme="majorHAnsi" w:hAnsiTheme="majorHAnsi" w:cstheme="majorHAnsi"/>
          <w:szCs w:val="24"/>
        </w:rPr>
        <w:t xml:space="preserve">next week </w:t>
      </w:r>
      <w:r w:rsidR="00AB21D7">
        <w:rPr>
          <w:rFonts w:asciiTheme="majorHAnsi" w:hAnsiTheme="majorHAnsi" w:cstheme="majorHAnsi"/>
          <w:szCs w:val="24"/>
        </w:rPr>
        <w:t xml:space="preserve">in </w:t>
      </w:r>
      <w:r w:rsidR="0079645C">
        <w:rPr>
          <w:rFonts w:asciiTheme="majorHAnsi" w:hAnsiTheme="majorHAnsi" w:cstheme="majorHAnsi"/>
          <w:szCs w:val="24"/>
        </w:rPr>
        <w:t>edition 2/2026</w:t>
      </w:r>
      <w:r>
        <w:rPr>
          <w:rFonts w:asciiTheme="majorHAnsi" w:hAnsiTheme="majorHAnsi" w:cstheme="majorHAnsi"/>
          <w:szCs w:val="24"/>
        </w:rPr>
        <w:t>.</w:t>
      </w:r>
    </w:p>
    <w:p w14:paraId="5802886B" w14:textId="77777777" w:rsidR="00FB0AED" w:rsidRPr="00FB0AED" w:rsidRDefault="00FB0AED" w:rsidP="00FB0AED">
      <w:pPr>
        <w:pStyle w:val="BodyText"/>
        <w:spacing w:before="120"/>
        <w:ind w:left="360"/>
        <w:rPr>
          <w:rFonts w:asciiTheme="majorHAnsi" w:hAnsiTheme="majorHAnsi" w:cstheme="majorHAnsi"/>
          <w:sz w:val="22"/>
          <w:szCs w:val="22"/>
        </w:rPr>
      </w:pPr>
      <w:hyperlink r:id="rId14" w:history="1">
        <w:r w:rsidRPr="00FB0AED">
          <w:rPr>
            <w:rStyle w:val="Hyperlink"/>
            <w:rFonts w:asciiTheme="majorHAnsi" w:hAnsiTheme="majorHAnsi" w:cstheme="majorHAnsi"/>
            <w:sz w:val="22"/>
            <w:szCs w:val="22"/>
          </w:rPr>
          <w:t>Treaty Settlement Delivery improves but agencies must keep momentum</w:t>
        </w:r>
      </w:hyperlink>
    </w:p>
    <w:p w14:paraId="2DF2BD04" w14:textId="588BBD3A" w:rsidR="0058455D" w:rsidRDefault="00E1009A" w:rsidP="00ED760B">
      <w:pPr>
        <w:pStyle w:val="BodyText"/>
        <w:numPr>
          <w:ilvl w:val="0"/>
          <w:numId w:val="45"/>
        </w:numPr>
        <w:spacing w:before="120"/>
        <w:rPr>
          <w:rFonts w:asciiTheme="majorHAnsi" w:hAnsiTheme="majorHAnsi" w:cstheme="majorHAnsi"/>
          <w:szCs w:val="24"/>
        </w:rPr>
      </w:pPr>
      <w:r>
        <w:rPr>
          <w:rFonts w:asciiTheme="majorHAnsi" w:hAnsiTheme="majorHAnsi" w:cstheme="majorHAnsi"/>
          <w:szCs w:val="24"/>
        </w:rPr>
        <w:t>The Government is seeking urgent advice on protecting marine life in rockpools, following reports o</w:t>
      </w:r>
      <w:r w:rsidR="00B915BC">
        <w:rPr>
          <w:rFonts w:asciiTheme="majorHAnsi" w:hAnsiTheme="majorHAnsi" w:cstheme="majorHAnsi"/>
          <w:szCs w:val="24"/>
        </w:rPr>
        <w:t>f</w:t>
      </w:r>
      <w:r>
        <w:rPr>
          <w:rFonts w:asciiTheme="majorHAnsi" w:hAnsiTheme="majorHAnsi" w:cstheme="majorHAnsi"/>
          <w:szCs w:val="24"/>
        </w:rPr>
        <w:t xml:space="preserve"> </w:t>
      </w:r>
      <w:r w:rsidR="00FC04D6">
        <w:rPr>
          <w:rFonts w:asciiTheme="majorHAnsi" w:hAnsiTheme="majorHAnsi" w:cstheme="majorHAnsi"/>
          <w:szCs w:val="24"/>
        </w:rPr>
        <w:t>areas being strip</w:t>
      </w:r>
      <w:r w:rsidR="009C7C24">
        <w:rPr>
          <w:rFonts w:asciiTheme="majorHAnsi" w:hAnsiTheme="majorHAnsi" w:cstheme="majorHAnsi"/>
          <w:szCs w:val="24"/>
        </w:rPr>
        <w:t>p</w:t>
      </w:r>
      <w:r w:rsidR="00FC04D6">
        <w:rPr>
          <w:rFonts w:asciiTheme="majorHAnsi" w:hAnsiTheme="majorHAnsi" w:cstheme="majorHAnsi"/>
          <w:szCs w:val="24"/>
        </w:rPr>
        <w:t>ed of all life by groups of people.</w:t>
      </w:r>
      <w:r w:rsidR="00B26A7D">
        <w:rPr>
          <w:rFonts w:asciiTheme="majorHAnsi" w:hAnsiTheme="majorHAnsi" w:cstheme="majorHAnsi"/>
          <w:szCs w:val="24"/>
        </w:rPr>
        <w:t xml:space="preserve">  Subscribers may note we recommended changes to the Marine and Coastal Areas Act to allow iwi to monitor and place limits on </w:t>
      </w:r>
      <w:r w:rsidR="002918AC">
        <w:rPr>
          <w:rFonts w:asciiTheme="majorHAnsi" w:hAnsiTheme="majorHAnsi" w:cstheme="majorHAnsi"/>
          <w:szCs w:val="24"/>
        </w:rPr>
        <w:t>t</w:t>
      </w:r>
      <w:r w:rsidR="0088790C">
        <w:rPr>
          <w:rFonts w:asciiTheme="majorHAnsi" w:hAnsiTheme="majorHAnsi" w:cstheme="majorHAnsi"/>
          <w:szCs w:val="24"/>
        </w:rPr>
        <w:t xml:space="preserve">he take of </w:t>
      </w:r>
      <w:r w:rsidR="00467885">
        <w:rPr>
          <w:rFonts w:asciiTheme="majorHAnsi" w:hAnsiTheme="majorHAnsi" w:cstheme="majorHAnsi"/>
          <w:szCs w:val="24"/>
        </w:rPr>
        <w:t xml:space="preserve">these types of </w:t>
      </w:r>
      <w:r w:rsidR="00B26A7D">
        <w:rPr>
          <w:rFonts w:asciiTheme="majorHAnsi" w:hAnsiTheme="majorHAnsi" w:cstheme="majorHAnsi"/>
          <w:szCs w:val="24"/>
        </w:rPr>
        <w:t>coast</w:t>
      </w:r>
      <w:r w:rsidR="002B5030">
        <w:rPr>
          <w:rFonts w:asciiTheme="majorHAnsi" w:hAnsiTheme="majorHAnsi" w:cstheme="majorHAnsi"/>
          <w:szCs w:val="24"/>
        </w:rPr>
        <w:t>al</w:t>
      </w:r>
      <w:r w:rsidR="00B26A7D">
        <w:rPr>
          <w:rFonts w:asciiTheme="majorHAnsi" w:hAnsiTheme="majorHAnsi" w:cstheme="majorHAnsi"/>
          <w:szCs w:val="24"/>
        </w:rPr>
        <w:t xml:space="preserve"> flora and fauna for kaitiaki reasons</w:t>
      </w:r>
      <w:r w:rsidR="000436DE">
        <w:rPr>
          <w:rFonts w:asciiTheme="majorHAnsi" w:hAnsiTheme="majorHAnsi" w:cstheme="majorHAnsi"/>
          <w:szCs w:val="24"/>
        </w:rPr>
        <w:t xml:space="preserve"> </w:t>
      </w:r>
      <w:r w:rsidR="0088790C">
        <w:rPr>
          <w:rFonts w:asciiTheme="majorHAnsi" w:hAnsiTheme="majorHAnsi" w:cstheme="majorHAnsi"/>
          <w:szCs w:val="24"/>
        </w:rPr>
        <w:t xml:space="preserve">- </w:t>
      </w:r>
      <w:r w:rsidR="000436DE">
        <w:rPr>
          <w:rFonts w:asciiTheme="majorHAnsi" w:hAnsiTheme="majorHAnsi" w:cstheme="majorHAnsi"/>
          <w:szCs w:val="24"/>
        </w:rPr>
        <w:t xml:space="preserve">to </w:t>
      </w:r>
      <w:r w:rsidR="00166F22">
        <w:rPr>
          <w:rFonts w:asciiTheme="majorHAnsi" w:hAnsiTheme="majorHAnsi" w:cstheme="majorHAnsi"/>
          <w:szCs w:val="24"/>
        </w:rPr>
        <w:t xml:space="preserve">prevent </w:t>
      </w:r>
      <w:r w:rsidR="000436DE">
        <w:rPr>
          <w:rFonts w:asciiTheme="majorHAnsi" w:hAnsiTheme="majorHAnsi" w:cstheme="majorHAnsi"/>
          <w:szCs w:val="24"/>
        </w:rPr>
        <w:t xml:space="preserve">the </w:t>
      </w:r>
      <w:r w:rsidR="00166F22">
        <w:rPr>
          <w:rFonts w:asciiTheme="majorHAnsi" w:hAnsiTheme="majorHAnsi" w:cstheme="majorHAnsi"/>
          <w:szCs w:val="24"/>
        </w:rPr>
        <w:t xml:space="preserve">annihilations </w:t>
      </w:r>
      <w:r w:rsidR="000436DE">
        <w:rPr>
          <w:rFonts w:asciiTheme="majorHAnsi" w:hAnsiTheme="majorHAnsi" w:cstheme="majorHAnsi"/>
          <w:szCs w:val="24"/>
        </w:rPr>
        <w:t xml:space="preserve">that </w:t>
      </w:r>
      <w:r w:rsidR="00166F22">
        <w:rPr>
          <w:rFonts w:asciiTheme="majorHAnsi" w:hAnsiTheme="majorHAnsi" w:cstheme="majorHAnsi"/>
          <w:szCs w:val="24"/>
        </w:rPr>
        <w:t xml:space="preserve">are </w:t>
      </w:r>
      <w:r w:rsidR="000436DE">
        <w:rPr>
          <w:rFonts w:asciiTheme="majorHAnsi" w:hAnsiTheme="majorHAnsi" w:cstheme="majorHAnsi"/>
          <w:szCs w:val="24"/>
        </w:rPr>
        <w:t xml:space="preserve">occurring now (Pānui </w:t>
      </w:r>
      <w:r w:rsidR="00467885">
        <w:rPr>
          <w:rFonts w:asciiTheme="majorHAnsi" w:hAnsiTheme="majorHAnsi" w:cstheme="majorHAnsi"/>
          <w:szCs w:val="24"/>
        </w:rPr>
        <w:t>33/2025 refers).</w:t>
      </w:r>
    </w:p>
    <w:p w14:paraId="54590976" w14:textId="5C40BFAA" w:rsidR="00AB337A" w:rsidRDefault="00AB337A" w:rsidP="00AB337A">
      <w:pPr>
        <w:pStyle w:val="BodyText"/>
        <w:numPr>
          <w:ilvl w:val="0"/>
          <w:numId w:val="45"/>
        </w:numPr>
        <w:spacing w:before="120"/>
        <w:rPr>
          <w:rFonts w:asciiTheme="majorHAnsi" w:hAnsiTheme="majorHAnsi" w:cstheme="majorHAnsi"/>
          <w:szCs w:val="24"/>
        </w:rPr>
      </w:pPr>
      <w:r>
        <w:rPr>
          <w:rFonts w:asciiTheme="majorHAnsi" w:hAnsiTheme="majorHAnsi" w:cstheme="majorHAnsi"/>
          <w:szCs w:val="24"/>
        </w:rPr>
        <w:lastRenderedPageBreak/>
        <w:t xml:space="preserve">In December the Government announced a new (mega) agency called the Ministry of Cities, Environment, Regions, and Transport (MCERT) will be established.  This Ministry will bring together the Ministry for the Environment, the Ministry </w:t>
      </w:r>
      <w:r w:rsidR="00E84593">
        <w:rPr>
          <w:rFonts w:asciiTheme="majorHAnsi" w:hAnsiTheme="majorHAnsi" w:cstheme="majorHAnsi"/>
          <w:szCs w:val="24"/>
        </w:rPr>
        <w:t>of</w:t>
      </w:r>
      <w:r>
        <w:rPr>
          <w:rFonts w:asciiTheme="majorHAnsi" w:hAnsiTheme="majorHAnsi" w:cstheme="majorHAnsi"/>
          <w:szCs w:val="24"/>
        </w:rPr>
        <w:t xml:space="preserve"> Housing and Urban Development, the Ministry </w:t>
      </w:r>
      <w:r w:rsidR="00E84593">
        <w:rPr>
          <w:rFonts w:asciiTheme="majorHAnsi" w:hAnsiTheme="majorHAnsi" w:cstheme="majorHAnsi"/>
          <w:szCs w:val="24"/>
        </w:rPr>
        <w:t>of</w:t>
      </w:r>
      <w:r>
        <w:rPr>
          <w:rFonts w:asciiTheme="majorHAnsi" w:hAnsiTheme="majorHAnsi" w:cstheme="majorHAnsi"/>
          <w:szCs w:val="24"/>
        </w:rPr>
        <w:t xml:space="preserve"> Transport, plus local government functions from the Department of Internal Affairs.  So a significant change, with the goal of being operational by 1 July 2026.  The rationale for the new Ministry is to improve functional alignment and reduce role overlaps.  We note some iwi / </w:t>
      </w:r>
      <w:r w:rsidRPr="00E406E1">
        <w:rPr>
          <w:rFonts w:asciiTheme="majorHAnsi" w:hAnsiTheme="majorHAnsi" w:cstheme="majorHAnsi"/>
          <w:szCs w:val="24"/>
        </w:rPr>
        <w:t>Māori entities have partnership</w:t>
      </w:r>
      <w:r>
        <w:rPr>
          <w:rFonts w:asciiTheme="majorHAnsi" w:hAnsiTheme="majorHAnsi" w:cstheme="majorHAnsi"/>
          <w:szCs w:val="24"/>
        </w:rPr>
        <w:t xml:space="preserve"> agreements </w:t>
      </w:r>
      <w:r w:rsidRPr="00E406E1">
        <w:rPr>
          <w:rFonts w:asciiTheme="majorHAnsi" w:hAnsiTheme="majorHAnsi" w:cstheme="majorHAnsi"/>
          <w:szCs w:val="24"/>
        </w:rPr>
        <w:t xml:space="preserve">with </w:t>
      </w:r>
      <w:r>
        <w:rPr>
          <w:rFonts w:asciiTheme="majorHAnsi" w:hAnsiTheme="majorHAnsi" w:cstheme="majorHAnsi"/>
          <w:szCs w:val="24"/>
        </w:rPr>
        <w:t xml:space="preserve">these </w:t>
      </w:r>
      <w:r w:rsidR="009C7C24">
        <w:rPr>
          <w:rFonts w:asciiTheme="majorHAnsi" w:hAnsiTheme="majorHAnsi" w:cstheme="majorHAnsi"/>
          <w:szCs w:val="24"/>
        </w:rPr>
        <w:t>m</w:t>
      </w:r>
      <w:r>
        <w:rPr>
          <w:rFonts w:asciiTheme="majorHAnsi" w:hAnsiTheme="majorHAnsi" w:cstheme="majorHAnsi"/>
          <w:szCs w:val="24"/>
        </w:rPr>
        <w:t xml:space="preserve">inistries which </w:t>
      </w:r>
      <w:r w:rsidRPr="00E406E1">
        <w:rPr>
          <w:rFonts w:asciiTheme="majorHAnsi" w:hAnsiTheme="majorHAnsi" w:cstheme="majorHAnsi"/>
          <w:szCs w:val="24"/>
        </w:rPr>
        <w:t xml:space="preserve">will need to be carried </w:t>
      </w:r>
      <w:r>
        <w:rPr>
          <w:rFonts w:asciiTheme="majorHAnsi" w:hAnsiTheme="majorHAnsi" w:cstheme="majorHAnsi"/>
          <w:szCs w:val="24"/>
        </w:rPr>
        <w:t xml:space="preserve">forward </w:t>
      </w:r>
      <w:r w:rsidRPr="00E406E1">
        <w:rPr>
          <w:rFonts w:asciiTheme="majorHAnsi" w:hAnsiTheme="majorHAnsi" w:cstheme="majorHAnsi"/>
          <w:szCs w:val="24"/>
        </w:rPr>
        <w:t>to MCERT.</w:t>
      </w:r>
    </w:p>
    <w:p w14:paraId="516CF0E0" w14:textId="77777777" w:rsidR="00B37E8B" w:rsidRPr="00C51819" w:rsidRDefault="00B37E8B" w:rsidP="00B37E8B">
      <w:pPr>
        <w:pStyle w:val="Default"/>
        <w:pBdr>
          <w:top w:val="single" w:sz="4" w:space="1" w:color="auto"/>
          <w:left w:val="single" w:sz="4" w:space="4" w:color="auto"/>
          <w:bottom w:val="single" w:sz="4" w:space="1" w:color="auto"/>
          <w:right w:val="single" w:sz="4" w:space="4" w:color="auto"/>
        </w:pBdr>
        <w:spacing w:before="240" w:after="240"/>
        <w:ind w:left="360"/>
        <w:jc w:val="both"/>
        <w:rPr>
          <w:rFonts w:ascii="Arial" w:hAnsi="Arial" w:cs="Arial"/>
        </w:rPr>
      </w:pPr>
      <w:r w:rsidRPr="009E58B8">
        <w:rPr>
          <w:rFonts w:ascii="Arial" w:hAnsi="Arial" w:cs="Arial"/>
          <w:b/>
          <w:bCs/>
          <w:sz w:val="22"/>
          <w:szCs w:val="22"/>
        </w:rPr>
        <w:t>Want to discuss this Pānui?</w:t>
      </w:r>
      <w:r w:rsidRPr="009E58B8">
        <w:rPr>
          <w:rFonts w:ascii="Arial" w:hAnsi="Arial" w:cs="Arial"/>
          <w:sz w:val="22"/>
          <w:szCs w:val="22"/>
        </w:rPr>
        <w:t xml:space="preserve"> feedback is always welcome at </w:t>
      </w:r>
      <w:hyperlink r:id="rId15" w:history="1">
        <w:r w:rsidRPr="009E58B8">
          <w:rPr>
            <w:rStyle w:val="Hyperlink"/>
            <w:rFonts w:ascii="Arial" w:hAnsi="Arial" w:cs="Arial"/>
            <w:sz w:val="22"/>
            <w:szCs w:val="22"/>
          </w:rPr>
          <w:t>admin@panui.co.nz</w:t>
        </w:r>
      </w:hyperlink>
      <w:r w:rsidRPr="00C51819">
        <w:rPr>
          <w:rFonts w:ascii="Arial" w:hAnsi="Arial" w:cs="Arial"/>
        </w:rPr>
        <w:t xml:space="preserve">  </w:t>
      </w:r>
    </w:p>
    <w:p w14:paraId="34A417B3" w14:textId="094314BF" w:rsidR="005E4FF6" w:rsidRPr="00364B2D" w:rsidRDefault="005E4FF6" w:rsidP="00B37E8B">
      <w:pPr>
        <w:pStyle w:val="NormalWeb"/>
        <w:spacing w:before="240" w:after="120"/>
        <w:jc w:val="both"/>
        <w:rPr>
          <w:rFonts w:ascii="Arial" w:hAnsi="Arial" w:cs="Arial"/>
          <w:iCs/>
          <w:lang w:val="en-GB" w:eastAsia="en-NZ"/>
        </w:rPr>
      </w:pPr>
      <w:r w:rsidRPr="00364B2D">
        <w:rPr>
          <w:rFonts w:ascii="Arial" w:hAnsi="Arial" w:cs="Arial"/>
          <w:b/>
          <w:iCs/>
        </w:rPr>
        <w:t>Supplementary Note:</w:t>
      </w:r>
      <w:r w:rsidRPr="00364B2D">
        <w:rPr>
          <w:rFonts w:ascii="Arial" w:hAnsi="Arial" w:cs="Arial"/>
          <w:b/>
          <w:bCs/>
          <w:iCs/>
          <w:lang w:val="en-GB"/>
        </w:rPr>
        <w:t xml:space="preserve"> </w:t>
      </w:r>
      <w:r>
        <w:rPr>
          <w:rFonts w:ascii="Arial" w:hAnsi="Arial" w:cs="Arial"/>
          <w:b/>
          <w:bCs/>
          <w:iCs/>
          <w:lang w:val="en-GB"/>
        </w:rPr>
        <w:t>T</w:t>
      </w:r>
      <w:r w:rsidRPr="00364B2D">
        <w:rPr>
          <w:rFonts w:ascii="Arial" w:hAnsi="Arial" w:cs="Arial"/>
          <w:b/>
          <w:bCs/>
          <w:iCs/>
          <w:lang w:val="en-GB"/>
        </w:rPr>
        <w:t xml:space="preserve">he Rātana Movement and Te Tiriti </w:t>
      </w:r>
      <w:r>
        <w:rPr>
          <w:rFonts w:ascii="Arial" w:hAnsi="Arial" w:cs="Arial"/>
          <w:b/>
          <w:bCs/>
          <w:iCs/>
          <w:lang w:val="en-GB"/>
        </w:rPr>
        <w:t>o Waitangi</w:t>
      </w:r>
      <w:r w:rsidR="009E58B8">
        <w:rPr>
          <w:rStyle w:val="FootnoteReference"/>
          <w:rFonts w:ascii="Arial" w:hAnsi="Arial" w:cs="Arial"/>
          <w:b/>
          <w:bCs/>
          <w:iCs/>
          <w:lang w:val="en-GB"/>
        </w:rPr>
        <w:footnoteReference w:id="4"/>
      </w:r>
      <w:r>
        <w:rPr>
          <w:rFonts w:ascii="Arial" w:hAnsi="Arial" w:cs="Arial"/>
          <w:b/>
          <w:bCs/>
          <w:iCs/>
          <w:lang w:val="en-GB"/>
        </w:rPr>
        <w:t xml:space="preserve"> </w:t>
      </w:r>
    </w:p>
    <w:p w14:paraId="162DF057" w14:textId="73359D35" w:rsidR="005E4FF6" w:rsidRPr="00364B2D" w:rsidRDefault="005E4FF6" w:rsidP="005E4FF6">
      <w:pPr>
        <w:pStyle w:val="BodyText"/>
        <w:numPr>
          <w:ilvl w:val="0"/>
          <w:numId w:val="33"/>
        </w:numPr>
        <w:spacing w:before="120"/>
        <w:rPr>
          <w:rFonts w:cs="Arial"/>
          <w:bCs/>
          <w:iCs/>
          <w:szCs w:val="24"/>
        </w:rPr>
      </w:pPr>
      <w:r w:rsidRPr="00364B2D">
        <w:rPr>
          <w:rFonts w:cs="Arial"/>
          <w:bCs/>
          <w:iCs/>
          <w:szCs w:val="24"/>
        </w:rPr>
        <w:t>Mr T.W Rātana began his spiritual mission after a vision he had in 1918, in which he said the Holy Spirit instructed him to focus on faith in God</w:t>
      </w:r>
      <w:r w:rsidR="00FA61A9">
        <w:rPr>
          <w:rFonts w:cs="Arial"/>
          <w:bCs/>
          <w:iCs/>
          <w:szCs w:val="24"/>
        </w:rPr>
        <w:t>,</w:t>
      </w:r>
      <w:r w:rsidRPr="00364B2D">
        <w:rPr>
          <w:rFonts w:cs="Arial"/>
          <w:bCs/>
          <w:iCs/>
          <w:szCs w:val="24"/>
        </w:rPr>
        <w:t xml:space="preserve"> in order to achieve spiritual and physical healing.  This occurred in very tough times </w:t>
      </w:r>
      <w:r w:rsidR="00FA61A9">
        <w:rPr>
          <w:rFonts w:cs="Arial"/>
          <w:bCs/>
          <w:iCs/>
          <w:szCs w:val="24"/>
        </w:rPr>
        <w:t>w</w:t>
      </w:r>
      <w:r w:rsidR="00BC3177">
        <w:rPr>
          <w:rFonts w:cs="Arial"/>
          <w:bCs/>
          <w:iCs/>
          <w:szCs w:val="24"/>
        </w:rPr>
        <w:t>hen</w:t>
      </w:r>
      <w:r w:rsidR="00FA61A9">
        <w:rPr>
          <w:rFonts w:cs="Arial"/>
          <w:bCs/>
          <w:iCs/>
          <w:szCs w:val="24"/>
        </w:rPr>
        <w:t xml:space="preserve"> </w:t>
      </w:r>
      <w:r w:rsidRPr="00364B2D">
        <w:rPr>
          <w:rFonts w:cs="Arial"/>
          <w:bCs/>
          <w:iCs/>
          <w:szCs w:val="24"/>
        </w:rPr>
        <w:t xml:space="preserve">the Māori population was suffering severely from </w:t>
      </w:r>
      <w:r>
        <w:rPr>
          <w:rFonts w:cs="Arial"/>
          <w:bCs/>
          <w:iCs/>
          <w:szCs w:val="24"/>
        </w:rPr>
        <w:t xml:space="preserve">poverty and </w:t>
      </w:r>
      <w:r w:rsidRPr="00364B2D">
        <w:rPr>
          <w:rFonts w:cs="Arial"/>
          <w:bCs/>
          <w:iCs/>
          <w:szCs w:val="24"/>
        </w:rPr>
        <w:t>the influenza epidemic</w:t>
      </w:r>
      <w:r>
        <w:rPr>
          <w:rFonts w:cs="Arial"/>
          <w:bCs/>
          <w:iCs/>
          <w:szCs w:val="24"/>
        </w:rPr>
        <w:t xml:space="preserve">, </w:t>
      </w:r>
      <w:r w:rsidRPr="00364B2D">
        <w:rPr>
          <w:rFonts w:cs="Arial"/>
          <w:bCs/>
          <w:iCs/>
          <w:szCs w:val="24"/>
        </w:rPr>
        <w:t xml:space="preserve">just before the end of World War One.  </w:t>
      </w:r>
    </w:p>
    <w:p w14:paraId="7B6A09ED" w14:textId="4862CECD" w:rsidR="005E4FF6" w:rsidRPr="00364B2D" w:rsidRDefault="005E4FF6" w:rsidP="005E4FF6">
      <w:pPr>
        <w:pStyle w:val="BodyText"/>
        <w:numPr>
          <w:ilvl w:val="0"/>
          <w:numId w:val="33"/>
        </w:numPr>
        <w:spacing w:before="120"/>
        <w:rPr>
          <w:rFonts w:cs="Arial"/>
          <w:bCs/>
          <w:iCs/>
          <w:szCs w:val="24"/>
        </w:rPr>
      </w:pPr>
      <w:r w:rsidRPr="00364B2D">
        <w:rPr>
          <w:rFonts w:cs="Arial"/>
          <w:bCs/>
          <w:iCs/>
          <w:szCs w:val="24"/>
        </w:rPr>
        <w:t>Over time the Rātana faith healing movement grew</w:t>
      </w:r>
      <w:r w:rsidR="00FA61A9">
        <w:rPr>
          <w:rFonts w:cs="Arial"/>
          <w:bCs/>
          <w:iCs/>
          <w:szCs w:val="24"/>
        </w:rPr>
        <w:t>,</w:t>
      </w:r>
      <w:r w:rsidRPr="00364B2D">
        <w:rPr>
          <w:rFonts w:cs="Arial"/>
          <w:bCs/>
          <w:iCs/>
          <w:szCs w:val="24"/>
        </w:rPr>
        <w:t xml:space="preserve"> and </w:t>
      </w:r>
      <w:r>
        <w:rPr>
          <w:rFonts w:cs="Arial"/>
          <w:bCs/>
          <w:iCs/>
          <w:szCs w:val="24"/>
        </w:rPr>
        <w:t xml:space="preserve">a </w:t>
      </w:r>
      <w:r w:rsidRPr="00364B2D">
        <w:rPr>
          <w:rFonts w:cs="Arial"/>
          <w:bCs/>
          <w:iCs/>
          <w:szCs w:val="24"/>
        </w:rPr>
        <w:t xml:space="preserve">temple </w:t>
      </w:r>
      <w:r>
        <w:rPr>
          <w:rFonts w:cs="Arial"/>
          <w:bCs/>
          <w:iCs/>
          <w:szCs w:val="24"/>
        </w:rPr>
        <w:t xml:space="preserve">was established </w:t>
      </w:r>
      <w:r w:rsidRPr="00364B2D">
        <w:rPr>
          <w:rFonts w:cs="Arial"/>
          <w:bCs/>
          <w:iCs/>
          <w:szCs w:val="24"/>
        </w:rPr>
        <w:t xml:space="preserve">at Rātana Pā in 1920.  </w:t>
      </w:r>
      <w:r>
        <w:rPr>
          <w:rFonts w:cs="Arial"/>
          <w:bCs/>
          <w:iCs/>
          <w:szCs w:val="24"/>
        </w:rPr>
        <w:t>T</w:t>
      </w:r>
      <w:r w:rsidRPr="00364B2D">
        <w:rPr>
          <w:rFonts w:cs="Arial"/>
          <w:bCs/>
          <w:iCs/>
          <w:szCs w:val="24"/>
        </w:rPr>
        <w:t xml:space="preserve">he Rātana Church has always been pro-Māori wellbeing </w:t>
      </w:r>
      <w:r>
        <w:rPr>
          <w:rFonts w:cs="Arial"/>
          <w:bCs/>
          <w:iCs/>
          <w:szCs w:val="24"/>
        </w:rPr>
        <w:t xml:space="preserve">and was originally against some tikanga Māori </w:t>
      </w:r>
      <w:r w:rsidRPr="00364B2D">
        <w:rPr>
          <w:rFonts w:cs="Arial"/>
          <w:bCs/>
          <w:iCs/>
          <w:szCs w:val="24"/>
        </w:rPr>
        <w:t xml:space="preserve">practices </w:t>
      </w:r>
      <w:r>
        <w:rPr>
          <w:rFonts w:cs="Arial"/>
          <w:bCs/>
          <w:iCs/>
          <w:szCs w:val="24"/>
        </w:rPr>
        <w:t>(</w:t>
      </w:r>
      <w:r w:rsidRPr="00364B2D">
        <w:rPr>
          <w:rFonts w:cs="Arial"/>
          <w:bCs/>
          <w:iCs/>
          <w:szCs w:val="24"/>
        </w:rPr>
        <w:t>tōhunga in particular</w:t>
      </w:r>
      <w:r>
        <w:rPr>
          <w:rFonts w:cs="Arial"/>
          <w:bCs/>
          <w:iCs/>
          <w:szCs w:val="24"/>
        </w:rPr>
        <w:t xml:space="preserve">). </w:t>
      </w:r>
      <w:r w:rsidR="00891D02">
        <w:rPr>
          <w:rFonts w:cs="Arial"/>
          <w:bCs/>
          <w:iCs/>
          <w:szCs w:val="24"/>
        </w:rPr>
        <w:t xml:space="preserve">But still </w:t>
      </w:r>
      <w:r>
        <w:rPr>
          <w:rFonts w:cs="Arial"/>
          <w:bCs/>
          <w:iCs/>
          <w:szCs w:val="24"/>
        </w:rPr>
        <w:t xml:space="preserve">during this establishment phase they were also </w:t>
      </w:r>
      <w:r w:rsidRPr="00364B2D">
        <w:rPr>
          <w:rFonts w:cs="Arial"/>
          <w:bCs/>
          <w:iCs/>
          <w:szCs w:val="24"/>
        </w:rPr>
        <w:t>rejected by other Christian-centred churches, such as the Anglican Church</w:t>
      </w:r>
      <w:r>
        <w:rPr>
          <w:rFonts w:cs="Arial"/>
          <w:bCs/>
          <w:iCs/>
          <w:szCs w:val="24"/>
        </w:rPr>
        <w:t xml:space="preserve">, </w:t>
      </w:r>
      <w:r w:rsidR="00891D02">
        <w:rPr>
          <w:rFonts w:cs="Arial"/>
          <w:bCs/>
          <w:iCs/>
          <w:szCs w:val="24"/>
        </w:rPr>
        <w:t xml:space="preserve">hence they </w:t>
      </w:r>
      <w:r>
        <w:rPr>
          <w:rFonts w:cs="Arial"/>
          <w:bCs/>
          <w:iCs/>
          <w:szCs w:val="24"/>
        </w:rPr>
        <w:t>became a uniquely separate Māori faith movement</w:t>
      </w:r>
      <w:r w:rsidRPr="00364B2D">
        <w:rPr>
          <w:rFonts w:cs="Arial"/>
          <w:bCs/>
          <w:iCs/>
          <w:szCs w:val="24"/>
        </w:rPr>
        <w:t xml:space="preserve">.  </w:t>
      </w:r>
    </w:p>
    <w:p w14:paraId="2E0BBE83" w14:textId="784D84D7" w:rsidR="005E4FF6" w:rsidRDefault="005E4FF6" w:rsidP="005E4FF6">
      <w:pPr>
        <w:pStyle w:val="BodyText"/>
        <w:numPr>
          <w:ilvl w:val="0"/>
          <w:numId w:val="33"/>
        </w:numPr>
        <w:spacing w:before="120"/>
        <w:rPr>
          <w:rFonts w:cs="Arial"/>
          <w:bCs/>
          <w:iCs/>
          <w:szCs w:val="24"/>
        </w:rPr>
      </w:pPr>
      <w:r w:rsidRPr="009E58B8">
        <w:rPr>
          <w:rFonts w:cs="Arial"/>
          <w:bCs/>
          <w:iCs/>
          <w:szCs w:val="24"/>
        </w:rPr>
        <w:t>The Rātana movement then became political, and its main platform was to campaign for the legal ratification of the Treaty of Waitangi.  To that end, it is reported 30,000 Māori signed their petition for this to occur, which</w:t>
      </w:r>
      <w:r>
        <w:rPr>
          <w:rFonts w:cs="Arial"/>
          <w:bCs/>
          <w:iCs/>
          <w:szCs w:val="24"/>
        </w:rPr>
        <w:t xml:space="preserve"> was</w:t>
      </w:r>
      <w:r w:rsidRPr="00364B2D">
        <w:rPr>
          <w:rFonts w:cs="Arial"/>
          <w:bCs/>
          <w:iCs/>
          <w:szCs w:val="24"/>
        </w:rPr>
        <w:t xml:space="preserve"> the majority</w:t>
      </w:r>
      <w:r>
        <w:rPr>
          <w:rFonts w:cs="Arial"/>
          <w:bCs/>
          <w:iCs/>
          <w:szCs w:val="24"/>
        </w:rPr>
        <w:t xml:space="preserve"> </w:t>
      </w:r>
      <w:r w:rsidRPr="00364B2D">
        <w:rPr>
          <w:rFonts w:cs="Arial"/>
          <w:bCs/>
          <w:iCs/>
          <w:szCs w:val="24"/>
        </w:rPr>
        <w:t xml:space="preserve">of Māori adults at that time.  </w:t>
      </w:r>
    </w:p>
    <w:p w14:paraId="13987358" w14:textId="37BF37C8" w:rsidR="005E4FF6" w:rsidRPr="00364B2D" w:rsidRDefault="005E4FF6" w:rsidP="005E4FF6">
      <w:pPr>
        <w:pStyle w:val="BodyText"/>
        <w:numPr>
          <w:ilvl w:val="0"/>
          <w:numId w:val="33"/>
        </w:numPr>
        <w:spacing w:before="120"/>
        <w:rPr>
          <w:rFonts w:cs="Arial"/>
          <w:bCs/>
          <w:iCs/>
          <w:szCs w:val="24"/>
        </w:rPr>
      </w:pPr>
      <w:r w:rsidRPr="00364B2D">
        <w:rPr>
          <w:rFonts w:cs="Arial"/>
          <w:bCs/>
          <w:iCs/>
          <w:szCs w:val="24"/>
        </w:rPr>
        <w:t>In 1924</w:t>
      </w:r>
      <w:r>
        <w:rPr>
          <w:rFonts w:cs="Arial"/>
          <w:bCs/>
          <w:iCs/>
          <w:szCs w:val="24"/>
        </w:rPr>
        <w:t>,</w:t>
      </w:r>
      <w:r w:rsidRPr="00364B2D">
        <w:rPr>
          <w:rFonts w:cs="Arial"/>
          <w:bCs/>
          <w:iCs/>
          <w:szCs w:val="24"/>
        </w:rPr>
        <w:t xml:space="preserve"> Rātana and a group of followers then went to England to try to meet with King George V to discuss the Treaty of Waitangi with him - but the New Zealand Government blocked the meeting.  Rātana </w:t>
      </w:r>
      <w:r>
        <w:rPr>
          <w:rFonts w:cs="Arial"/>
          <w:bCs/>
          <w:iCs/>
          <w:szCs w:val="24"/>
        </w:rPr>
        <w:t xml:space="preserve">and his group </w:t>
      </w:r>
      <w:r w:rsidRPr="00364B2D">
        <w:rPr>
          <w:rFonts w:cs="Arial"/>
          <w:bCs/>
          <w:iCs/>
          <w:szCs w:val="24"/>
        </w:rPr>
        <w:t>also tried unsuccessfully to present Treaty concerns to the League of Nations in Geneva</w:t>
      </w:r>
      <w:r>
        <w:rPr>
          <w:rFonts w:cs="Arial"/>
          <w:bCs/>
          <w:iCs/>
          <w:szCs w:val="24"/>
        </w:rPr>
        <w:t xml:space="preserve"> (the forerunner to the United Nations)</w:t>
      </w:r>
      <w:r w:rsidRPr="00364B2D">
        <w:rPr>
          <w:rFonts w:cs="Arial"/>
          <w:bCs/>
          <w:iCs/>
          <w:szCs w:val="24"/>
        </w:rPr>
        <w:t>.</w:t>
      </w:r>
      <w:r>
        <w:rPr>
          <w:rFonts w:cs="Arial"/>
          <w:bCs/>
          <w:iCs/>
          <w:szCs w:val="24"/>
        </w:rPr>
        <w:t xml:space="preserve">  </w:t>
      </w:r>
      <w:r w:rsidRPr="00364B2D">
        <w:rPr>
          <w:rFonts w:cs="Arial"/>
          <w:bCs/>
          <w:iCs/>
          <w:szCs w:val="24"/>
        </w:rPr>
        <w:t xml:space="preserve"> </w:t>
      </w:r>
    </w:p>
    <w:p w14:paraId="5A8DC2F2" w14:textId="37088400" w:rsidR="005E4FF6" w:rsidRPr="00364B2D" w:rsidRDefault="005E4FF6" w:rsidP="005E4FF6">
      <w:pPr>
        <w:pStyle w:val="BodyText"/>
        <w:numPr>
          <w:ilvl w:val="0"/>
          <w:numId w:val="33"/>
        </w:numPr>
        <w:spacing w:before="120"/>
        <w:rPr>
          <w:rFonts w:cs="Arial"/>
          <w:bCs/>
          <w:iCs/>
          <w:szCs w:val="24"/>
        </w:rPr>
      </w:pPr>
      <w:r w:rsidRPr="00364B2D">
        <w:rPr>
          <w:rFonts w:cs="Arial"/>
          <w:bCs/>
          <w:iCs/>
          <w:szCs w:val="24"/>
        </w:rPr>
        <w:t xml:space="preserve">However, all was not in vain, as in </w:t>
      </w:r>
      <w:r w:rsidR="002B5030">
        <w:rPr>
          <w:rFonts w:cs="Arial"/>
          <w:bCs/>
          <w:iCs/>
          <w:szCs w:val="24"/>
        </w:rPr>
        <w:t xml:space="preserve">partial </w:t>
      </w:r>
      <w:r w:rsidRPr="00364B2D">
        <w:rPr>
          <w:rFonts w:cs="Arial"/>
          <w:bCs/>
          <w:iCs/>
          <w:szCs w:val="24"/>
        </w:rPr>
        <w:t xml:space="preserve">response to the petition in 1926 </w:t>
      </w:r>
      <w:r w:rsidRPr="00BF5102">
        <w:rPr>
          <w:rFonts w:cs="Arial"/>
          <w:bCs/>
          <w:iCs/>
          <w:szCs w:val="24"/>
        </w:rPr>
        <w:t>the first Commission of Inquiry</w:t>
      </w:r>
      <w:r w:rsidRPr="00364B2D">
        <w:rPr>
          <w:rFonts w:cs="Arial"/>
          <w:bCs/>
          <w:iCs/>
          <w:szCs w:val="24"/>
        </w:rPr>
        <w:t xml:space="preserve"> into the </w:t>
      </w:r>
      <w:r>
        <w:rPr>
          <w:rFonts w:cs="Arial"/>
          <w:bCs/>
          <w:iCs/>
          <w:szCs w:val="24"/>
        </w:rPr>
        <w:t xml:space="preserve">confiscation </w:t>
      </w:r>
      <w:r w:rsidRPr="00364B2D">
        <w:rPr>
          <w:rFonts w:cs="Arial"/>
          <w:bCs/>
          <w:iCs/>
          <w:szCs w:val="24"/>
        </w:rPr>
        <w:t>of Māori land was established (the Sim Commission).  The Commission found Māori had been treated badly</w:t>
      </w:r>
      <w:r>
        <w:rPr>
          <w:rFonts w:cs="Arial"/>
          <w:bCs/>
          <w:iCs/>
          <w:szCs w:val="24"/>
        </w:rPr>
        <w:t xml:space="preserve"> in relation to their lands</w:t>
      </w:r>
      <w:r w:rsidRPr="00364B2D">
        <w:rPr>
          <w:rFonts w:cs="Arial"/>
          <w:bCs/>
          <w:iCs/>
          <w:szCs w:val="24"/>
        </w:rPr>
        <w:t xml:space="preserve">, and this ultimately led to the initial </w:t>
      </w:r>
      <w:r>
        <w:rPr>
          <w:rFonts w:cs="Arial"/>
          <w:bCs/>
          <w:iCs/>
          <w:szCs w:val="24"/>
        </w:rPr>
        <w:t xml:space="preserve">Treaty </w:t>
      </w:r>
      <w:r w:rsidRPr="00364B2D">
        <w:rPr>
          <w:rFonts w:cs="Arial"/>
          <w:bCs/>
          <w:iCs/>
          <w:szCs w:val="24"/>
        </w:rPr>
        <w:t xml:space="preserve">redress and settlement attempts later in the 1930s and 1940s.      </w:t>
      </w:r>
    </w:p>
    <w:p w14:paraId="0B7C9ECD" w14:textId="561FBFC8" w:rsidR="005E4FF6" w:rsidRPr="00364B2D" w:rsidRDefault="005E4FF6" w:rsidP="005E4FF6">
      <w:pPr>
        <w:pStyle w:val="BodyText"/>
        <w:numPr>
          <w:ilvl w:val="0"/>
          <w:numId w:val="33"/>
        </w:numPr>
        <w:spacing w:before="120"/>
        <w:rPr>
          <w:rFonts w:cs="Arial"/>
          <w:bCs/>
          <w:iCs/>
          <w:szCs w:val="24"/>
        </w:rPr>
      </w:pPr>
      <w:r w:rsidRPr="00364B2D">
        <w:rPr>
          <w:rFonts w:cs="Arial"/>
          <w:bCs/>
          <w:iCs/>
          <w:szCs w:val="24"/>
        </w:rPr>
        <w:t>Notwithstanding his initial rejection by politicians, in 1928 Mr Rātana foresaw that his movement would gain hold of all four Māori parliamentary seats, and eight years later in 1936 an agreement to achieve this was reached with Labour leader Michael J Savage</w:t>
      </w:r>
      <w:r>
        <w:rPr>
          <w:rFonts w:cs="Arial"/>
          <w:bCs/>
          <w:iCs/>
          <w:szCs w:val="24"/>
        </w:rPr>
        <w:t xml:space="preserve"> -</w:t>
      </w:r>
      <w:r w:rsidRPr="00364B2D">
        <w:rPr>
          <w:rFonts w:cs="Arial"/>
          <w:bCs/>
          <w:iCs/>
          <w:szCs w:val="24"/>
        </w:rPr>
        <w:t xml:space="preserve"> who by then had also reached the same conclusion</w:t>
      </w:r>
      <w:r w:rsidR="00027F6F">
        <w:rPr>
          <w:rFonts w:cs="Arial"/>
          <w:bCs/>
          <w:iCs/>
          <w:szCs w:val="24"/>
        </w:rPr>
        <w:t>,</w:t>
      </w:r>
      <w:r w:rsidR="00BF5102">
        <w:rPr>
          <w:rFonts w:cs="Arial"/>
          <w:bCs/>
          <w:iCs/>
          <w:szCs w:val="24"/>
        </w:rPr>
        <w:t xml:space="preserve"> that </w:t>
      </w:r>
      <w:r w:rsidR="00027F6F">
        <w:rPr>
          <w:rFonts w:cs="Arial"/>
          <w:bCs/>
          <w:iCs/>
          <w:szCs w:val="24"/>
        </w:rPr>
        <w:t xml:space="preserve">the </w:t>
      </w:r>
      <w:r w:rsidR="00BF5102">
        <w:rPr>
          <w:rFonts w:cs="Arial"/>
          <w:bCs/>
          <w:iCs/>
          <w:szCs w:val="24"/>
        </w:rPr>
        <w:t>Rātana movement was a political force</w:t>
      </w:r>
      <w:r w:rsidRPr="00364B2D">
        <w:rPr>
          <w:rFonts w:cs="Arial"/>
          <w:bCs/>
          <w:iCs/>
          <w:szCs w:val="24"/>
        </w:rPr>
        <w:t xml:space="preserve">.  </w:t>
      </w:r>
    </w:p>
    <w:p w14:paraId="46E4CCA1" w14:textId="355FDCFD" w:rsidR="005E4FF6" w:rsidRPr="00364B2D" w:rsidRDefault="005E4FF6" w:rsidP="005E4FF6">
      <w:pPr>
        <w:pStyle w:val="BodyText"/>
        <w:numPr>
          <w:ilvl w:val="0"/>
          <w:numId w:val="33"/>
        </w:numPr>
        <w:spacing w:before="120"/>
        <w:rPr>
          <w:rFonts w:cs="Arial"/>
          <w:bCs/>
          <w:iCs/>
          <w:szCs w:val="24"/>
        </w:rPr>
      </w:pPr>
      <w:r>
        <w:rPr>
          <w:rFonts w:cs="Arial"/>
          <w:bCs/>
          <w:iCs/>
          <w:szCs w:val="24"/>
        </w:rPr>
        <w:lastRenderedPageBreak/>
        <w:t>Hence i</w:t>
      </w:r>
      <w:r w:rsidRPr="00364B2D">
        <w:rPr>
          <w:rFonts w:cs="Arial"/>
          <w:bCs/>
          <w:iCs/>
          <w:szCs w:val="24"/>
        </w:rPr>
        <w:t>n 1943 – fifteen years after the vision</w:t>
      </w:r>
      <w:r>
        <w:rPr>
          <w:rFonts w:cs="Arial"/>
          <w:bCs/>
          <w:iCs/>
          <w:szCs w:val="24"/>
        </w:rPr>
        <w:t xml:space="preserve"> of Māori political dominance</w:t>
      </w:r>
      <w:r w:rsidRPr="00364B2D">
        <w:rPr>
          <w:rFonts w:cs="Arial"/>
          <w:bCs/>
          <w:iCs/>
          <w:szCs w:val="24"/>
        </w:rPr>
        <w:t xml:space="preserve">, the Rātana movement did finally gain all Māori parliamentary seats.  This was </w:t>
      </w:r>
      <w:r>
        <w:rPr>
          <w:rFonts w:cs="Arial"/>
          <w:bCs/>
          <w:iCs/>
          <w:szCs w:val="24"/>
        </w:rPr>
        <w:t xml:space="preserve">of course </w:t>
      </w:r>
      <w:r w:rsidRPr="00364B2D">
        <w:rPr>
          <w:rFonts w:cs="Arial"/>
          <w:bCs/>
          <w:iCs/>
          <w:szCs w:val="24"/>
        </w:rPr>
        <w:t>the only Māori representation in Parliament, as Māori were prohibited from standing in general seats</w:t>
      </w:r>
      <w:r w:rsidR="00027F6F">
        <w:rPr>
          <w:rFonts w:cs="Arial"/>
          <w:bCs/>
          <w:iCs/>
          <w:szCs w:val="24"/>
        </w:rPr>
        <w:t xml:space="preserve"> – so for </w:t>
      </w:r>
      <w:r w:rsidR="00585991">
        <w:rPr>
          <w:rFonts w:cs="Arial"/>
          <w:bCs/>
          <w:iCs/>
          <w:szCs w:val="24"/>
        </w:rPr>
        <w:t xml:space="preserve">decades </w:t>
      </w:r>
      <w:r w:rsidR="00027F6F">
        <w:rPr>
          <w:rFonts w:cs="Arial"/>
          <w:bCs/>
          <w:iCs/>
          <w:szCs w:val="24"/>
        </w:rPr>
        <w:t xml:space="preserve">they represented all </w:t>
      </w:r>
      <w:r w:rsidR="00761E1A">
        <w:rPr>
          <w:rFonts w:cs="Arial"/>
          <w:bCs/>
          <w:iCs/>
          <w:szCs w:val="24"/>
        </w:rPr>
        <w:t xml:space="preserve">‘full-bloodied’ </w:t>
      </w:r>
      <w:r w:rsidR="00027F6F">
        <w:rPr>
          <w:rFonts w:cs="Arial"/>
          <w:bCs/>
          <w:iCs/>
          <w:szCs w:val="24"/>
        </w:rPr>
        <w:t>Māori</w:t>
      </w:r>
      <w:r w:rsidRPr="00364B2D">
        <w:rPr>
          <w:rFonts w:cs="Arial"/>
          <w:bCs/>
          <w:iCs/>
          <w:szCs w:val="24"/>
        </w:rPr>
        <w:t xml:space="preserve">.  However, Mr T.W Rātana never saw that in the flesh, as he departed for the spiritual realm in 1939. </w:t>
      </w:r>
    </w:p>
    <w:p w14:paraId="3C436D6E" w14:textId="7DBE35F6" w:rsidR="005E4FF6" w:rsidRPr="00364B2D" w:rsidRDefault="005E4FF6" w:rsidP="00A54879">
      <w:pPr>
        <w:pStyle w:val="BodyText"/>
        <w:spacing w:before="120" w:after="0"/>
        <w:ind w:left="357"/>
        <w:rPr>
          <w:rFonts w:cs="Arial"/>
          <w:b/>
          <w:iCs/>
          <w:szCs w:val="24"/>
        </w:rPr>
      </w:pPr>
      <w:r>
        <w:rPr>
          <w:rFonts w:cs="Arial"/>
          <w:b/>
          <w:iCs/>
          <w:szCs w:val="24"/>
        </w:rPr>
        <w:t>The next stages</w:t>
      </w:r>
      <w:r w:rsidRPr="00364B2D">
        <w:rPr>
          <w:rFonts w:cs="Arial"/>
          <w:b/>
          <w:iCs/>
          <w:szCs w:val="24"/>
        </w:rPr>
        <w:t xml:space="preserve"> </w:t>
      </w:r>
    </w:p>
    <w:p w14:paraId="01C9EEF4" w14:textId="77777777" w:rsidR="005E4FF6" w:rsidRDefault="005E4FF6" w:rsidP="00A54879">
      <w:pPr>
        <w:pStyle w:val="BodyText"/>
        <w:numPr>
          <w:ilvl w:val="0"/>
          <w:numId w:val="33"/>
        </w:numPr>
        <w:spacing w:before="120"/>
        <w:ind w:left="357" w:hanging="357"/>
        <w:rPr>
          <w:rFonts w:cs="Arial"/>
          <w:bCs/>
          <w:iCs/>
          <w:szCs w:val="24"/>
        </w:rPr>
      </w:pPr>
      <w:r w:rsidRPr="00364B2D">
        <w:rPr>
          <w:rFonts w:cs="Arial"/>
          <w:bCs/>
          <w:iCs/>
          <w:szCs w:val="24"/>
        </w:rPr>
        <w:t>The first R</w:t>
      </w:r>
      <w:r>
        <w:rPr>
          <w:rFonts w:cs="Arial"/>
          <w:bCs/>
          <w:iCs/>
          <w:szCs w:val="24"/>
        </w:rPr>
        <w:t>ā</w:t>
      </w:r>
      <w:r w:rsidRPr="00364B2D">
        <w:rPr>
          <w:rFonts w:cs="Arial"/>
          <w:bCs/>
          <w:iCs/>
          <w:szCs w:val="24"/>
        </w:rPr>
        <w:t>tana leader to enter Parliament was Eruera Tirikatene in 1932.  The Labour Party then took office in 1935 under Prime Minister Savage and amongst other things commenced building the first state houses.</w:t>
      </w:r>
    </w:p>
    <w:p w14:paraId="3AE0BFE3" w14:textId="50EE335A" w:rsidR="005E4FF6" w:rsidRPr="00364B2D" w:rsidRDefault="005E4FF6" w:rsidP="005E4FF6">
      <w:pPr>
        <w:pStyle w:val="BodyText"/>
        <w:numPr>
          <w:ilvl w:val="0"/>
          <w:numId w:val="33"/>
        </w:numPr>
        <w:spacing w:before="120"/>
        <w:rPr>
          <w:rFonts w:cs="Arial"/>
          <w:bCs/>
          <w:iCs/>
          <w:szCs w:val="24"/>
        </w:rPr>
      </w:pPr>
      <w:r w:rsidRPr="00364B2D">
        <w:rPr>
          <w:rFonts w:cs="Arial"/>
          <w:bCs/>
          <w:iCs/>
          <w:szCs w:val="24"/>
        </w:rPr>
        <w:t>Additionally</w:t>
      </w:r>
      <w:r w:rsidR="00BC3177">
        <w:rPr>
          <w:rFonts w:cs="Arial"/>
          <w:bCs/>
          <w:iCs/>
          <w:szCs w:val="24"/>
        </w:rPr>
        <w:t>,</w:t>
      </w:r>
      <w:r w:rsidRPr="00364B2D">
        <w:rPr>
          <w:rFonts w:cs="Arial"/>
          <w:bCs/>
          <w:iCs/>
          <w:szCs w:val="24"/>
        </w:rPr>
        <w:t xml:space="preserve"> Prime Minister Savage himself held the portfolio of Māori Affairs, as did his successor Peter Fraser, highlighting the importance of Māori constituents to them.  This Government also gained support from other Rātana </w:t>
      </w:r>
      <w:r>
        <w:rPr>
          <w:rFonts w:cs="Arial"/>
          <w:bCs/>
          <w:iCs/>
          <w:szCs w:val="24"/>
        </w:rPr>
        <w:t xml:space="preserve">church leaders </w:t>
      </w:r>
      <w:r w:rsidRPr="00364B2D">
        <w:rPr>
          <w:rFonts w:cs="Arial"/>
          <w:bCs/>
          <w:iCs/>
          <w:szCs w:val="24"/>
        </w:rPr>
        <w:t xml:space="preserve">like </w:t>
      </w:r>
      <w:r>
        <w:rPr>
          <w:rFonts w:cs="Arial"/>
          <w:bCs/>
          <w:iCs/>
          <w:szCs w:val="24"/>
        </w:rPr>
        <w:t xml:space="preserve">Paraire </w:t>
      </w:r>
      <w:r w:rsidRPr="00364B2D">
        <w:rPr>
          <w:rFonts w:cs="Arial"/>
          <w:bCs/>
          <w:iCs/>
          <w:szCs w:val="24"/>
        </w:rPr>
        <w:t xml:space="preserve">Paikea who </w:t>
      </w:r>
      <w:r>
        <w:rPr>
          <w:rFonts w:cs="Arial"/>
          <w:bCs/>
          <w:iCs/>
          <w:szCs w:val="24"/>
        </w:rPr>
        <w:t xml:space="preserve">held </w:t>
      </w:r>
      <w:r w:rsidRPr="00364B2D">
        <w:rPr>
          <w:rFonts w:cs="Arial"/>
          <w:bCs/>
          <w:iCs/>
          <w:szCs w:val="24"/>
        </w:rPr>
        <w:t>the Northern Māori parliamentary seat</w:t>
      </w:r>
      <w:r>
        <w:rPr>
          <w:rFonts w:cs="Arial"/>
          <w:bCs/>
          <w:iCs/>
          <w:szCs w:val="24"/>
        </w:rPr>
        <w:t xml:space="preserve"> from 1938</w:t>
      </w:r>
      <w:r w:rsidRPr="00364B2D">
        <w:rPr>
          <w:rFonts w:cs="Arial"/>
          <w:bCs/>
          <w:iCs/>
          <w:szCs w:val="24"/>
        </w:rPr>
        <w:t>.  Over time</w:t>
      </w:r>
      <w:r>
        <w:rPr>
          <w:rFonts w:cs="Arial"/>
          <w:bCs/>
          <w:iCs/>
          <w:szCs w:val="24"/>
        </w:rPr>
        <w:t>,</w:t>
      </w:r>
      <w:r w:rsidRPr="00364B2D">
        <w:rPr>
          <w:rFonts w:cs="Arial"/>
          <w:bCs/>
          <w:iCs/>
          <w:szCs w:val="24"/>
        </w:rPr>
        <w:t xml:space="preserve"> the Rātana members became</w:t>
      </w:r>
      <w:r>
        <w:rPr>
          <w:rFonts w:cs="Arial"/>
          <w:bCs/>
          <w:iCs/>
          <w:szCs w:val="24"/>
        </w:rPr>
        <w:t xml:space="preserve"> formal</w:t>
      </w:r>
      <w:r w:rsidRPr="00364B2D">
        <w:rPr>
          <w:rFonts w:cs="Arial"/>
          <w:bCs/>
          <w:iCs/>
          <w:szCs w:val="24"/>
        </w:rPr>
        <w:t xml:space="preserve"> Labour Party members.  In 1944</w:t>
      </w:r>
      <w:r>
        <w:rPr>
          <w:rFonts w:cs="Arial"/>
          <w:bCs/>
          <w:iCs/>
          <w:szCs w:val="24"/>
        </w:rPr>
        <w:t>,</w:t>
      </w:r>
      <w:r w:rsidRPr="00364B2D">
        <w:rPr>
          <w:rFonts w:cs="Arial"/>
          <w:bCs/>
          <w:iCs/>
          <w:szCs w:val="24"/>
        </w:rPr>
        <w:t xml:space="preserve"> </w:t>
      </w:r>
      <w:r>
        <w:rPr>
          <w:rFonts w:cs="Arial"/>
          <w:bCs/>
          <w:iCs/>
          <w:szCs w:val="24"/>
        </w:rPr>
        <w:t xml:space="preserve">Rātana member </w:t>
      </w:r>
      <w:r w:rsidRPr="00364B2D">
        <w:rPr>
          <w:rFonts w:cs="Arial"/>
          <w:bCs/>
          <w:iCs/>
          <w:szCs w:val="24"/>
        </w:rPr>
        <w:t xml:space="preserve">Eruera Tirikatene (under the leadership of Fraser) was instrumental in </w:t>
      </w:r>
      <w:r w:rsidRPr="0007035B">
        <w:rPr>
          <w:rFonts w:cs="Arial"/>
          <w:bCs/>
          <w:iCs/>
          <w:szCs w:val="24"/>
        </w:rPr>
        <w:t xml:space="preserve">negotiating the first initial Treaty settlement packages </w:t>
      </w:r>
      <w:r w:rsidRPr="00364B2D">
        <w:rPr>
          <w:rFonts w:cs="Arial"/>
          <w:bCs/>
          <w:iCs/>
          <w:szCs w:val="24"/>
        </w:rPr>
        <w:t>– which arose from the Sim Commission report findings.</w:t>
      </w:r>
      <w:r w:rsidRPr="00364B2D">
        <w:rPr>
          <w:rStyle w:val="FootnoteReference"/>
          <w:rFonts w:cs="Arial"/>
          <w:bCs/>
          <w:iCs/>
          <w:szCs w:val="24"/>
        </w:rPr>
        <w:footnoteReference w:id="5"/>
      </w:r>
      <w:r w:rsidRPr="00364B2D">
        <w:rPr>
          <w:rFonts w:cs="Arial"/>
          <w:bCs/>
          <w:iCs/>
          <w:szCs w:val="24"/>
        </w:rPr>
        <w:t xml:space="preserve">  </w:t>
      </w:r>
      <w:r>
        <w:rPr>
          <w:rFonts w:cs="Arial"/>
          <w:bCs/>
          <w:iCs/>
          <w:szCs w:val="24"/>
        </w:rPr>
        <w:t xml:space="preserve"> These set of settlements are where some of the older ‘Māori Trust Boards’ of various iwi arise from.</w:t>
      </w:r>
    </w:p>
    <w:p w14:paraId="5B2E389D" w14:textId="505EBC75" w:rsidR="005E4FF6" w:rsidRDefault="005E4FF6" w:rsidP="005E4FF6">
      <w:pPr>
        <w:pStyle w:val="BodyText"/>
        <w:numPr>
          <w:ilvl w:val="0"/>
          <w:numId w:val="33"/>
        </w:numPr>
        <w:spacing w:before="120"/>
        <w:rPr>
          <w:rFonts w:cs="Arial"/>
          <w:bCs/>
          <w:iCs/>
          <w:szCs w:val="24"/>
        </w:rPr>
      </w:pPr>
      <w:r w:rsidRPr="00364B2D">
        <w:rPr>
          <w:rFonts w:cs="Arial"/>
          <w:bCs/>
          <w:iCs/>
          <w:szCs w:val="24"/>
        </w:rPr>
        <w:t>Further</w:t>
      </w:r>
      <w:r>
        <w:rPr>
          <w:rFonts w:cs="Arial"/>
          <w:bCs/>
          <w:iCs/>
          <w:szCs w:val="24"/>
        </w:rPr>
        <w:t xml:space="preserve"> to all that</w:t>
      </w:r>
      <w:r w:rsidRPr="00364B2D">
        <w:rPr>
          <w:rFonts w:cs="Arial"/>
          <w:bCs/>
          <w:iCs/>
          <w:szCs w:val="24"/>
        </w:rPr>
        <w:t xml:space="preserve">, one of the whānau that received an early state house in Auckland was a widow with four children, also of the Rātana faith, Mereana Rata.  In 1963, after the death of </w:t>
      </w:r>
      <w:r>
        <w:rPr>
          <w:rFonts w:cs="Arial"/>
          <w:bCs/>
          <w:iCs/>
          <w:szCs w:val="24"/>
        </w:rPr>
        <w:t xml:space="preserve">the MP Tāpihana </w:t>
      </w:r>
      <w:r w:rsidRPr="00364B2D">
        <w:rPr>
          <w:rFonts w:cs="Arial"/>
          <w:bCs/>
          <w:iCs/>
          <w:szCs w:val="24"/>
        </w:rPr>
        <w:t>Paikea</w:t>
      </w:r>
      <w:r>
        <w:rPr>
          <w:rFonts w:cs="Arial"/>
          <w:bCs/>
          <w:iCs/>
          <w:szCs w:val="24"/>
        </w:rPr>
        <w:t xml:space="preserve"> (also a Rātana leader like his father)</w:t>
      </w:r>
      <w:r w:rsidRPr="00364B2D">
        <w:rPr>
          <w:rFonts w:cs="Arial"/>
          <w:bCs/>
          <w:iCs/>
          <w:szCs w:val="24"/>
        </w:rPr>
        <w:t>, one of Mrs Rata’s now adult children, Matiu Rata, ascended to the Northern Māori parliamentary seat.  Matiu Rata, like his predecessor</w:t>
      </w:r>
      <w:r>
        <w:rPr>
          <w:rFonts w:cs="Arial"/>
          <w:bCs/>
          <w:iCs/>
          <w:szCs w:val="24"/>
        </w:rPr>
        <w:t>s</w:t>
      </w:r>
      <w:r w:rsidRPr="00364B2D">
        <w:rPr>
          <w:rFonts w:cs="Arial"/>
          <w:bCs/>
          <w:iCs/>
          <w:szCs w:val="24"/>
        </w:rPr>
        <w:t xml:space="preserve">, retained a strong commitment to the Rātana Church.  </w:t>
      </w:r>
    </w:p>
    <w:p w14:paraId="173EC504" w14:textId="46FFB617" w:rsidR="005E4FF6" w:rsidRPr="00364B2D" w:rsidRDefault="005E4FF6" w:rsidP="005E4FF6">
      <w:pPr>
        <w:pStyle w:val="BodyText"/>
        <w:numPr>
          <w:ilvl w:val="0"/>
          <w:numId w:val="33"/>
        </w:numPr>
        <w:spacing w:before="120"/>
        <w:rPr>
          <w:rFonts w:cs="Arial"/>
          <w:bCs/>
          <w:iCs/>
          <w:szCs w:val="24"/>
        </w:rPr>
      </w:pPr>
      <w:r w:rsidRPr="00364B2D">
        <w:rPr>
          <w:rFonts w:cs="Arial"/>
          <w:bCs/>
          <w:iCs/>
          <w:szCs w:val="24"/>
        </w:rPr>
        <w:t xml:space="preserve">In 1975 </w:t>
      </w:r>
      <w:r>
        <w:rPr>
          <w:rFonts w:cs="Arial"/>
          <w:bCs/>
          <w:iCs/>
          <w:szCs w:val="24"/>
        </w:rPr>
        <w:t xml:space="preserve">Matiu </w:t>
      </w:r>
      <w:r w:rsidRPr="00364B2D">
        <w:rPr>
          <w:rFonts w:cs="Arial"/>
          <w:bCs/>
          <w:iCs/>
          <w:szCs w:val="24"/>
        </w:rPr>
        <w:t xml:space="preserve">Rata, as the Government’s Minister of Māori Affairs, </w:t>
      </w:r>
      <w:r w:rsidRPr="00321725">
        <w:rPr>
          <w:rFonts w:cs="Arial"/>
          <w:bCs/>
          <w:iCs/>
          <w:szCs w:val="24"/>
        </w:rPr>
        <w:t>successfully introduced the Treaty of Waitangi Act</w:t>
      </w:r>
      <w:r w:rsidRPr="00364B2D">
        <w:rPr>
          <w:rFonts w:cs="Arial"/>
          <w:bCs/>
          <w:iCs/>
          <w:szCs w:val="24"/>
        </w:rPr>
        <w:t xml:space="preserve"> - thus fulfilling the prophetic vision of T.W Rātana that Te Tiriti o Waitangi be legally acknowledged.  Both the English and Te Reo versions of Te Tiriti / the Treaty are included as schedules to the Act</w:t>
      </w:r>
      <w:r>
        <w:rPr>
          <w:rFonts w:cs="Arial"/>
          <w:bCs/>
          <w:iCs/>
          <w:szCs w:val="24"/>
        </w:rPr>
        <w:t xml:space="preserve"> – which was the first time Te Tiriti was directly placed in New Zealand statute law</w:t>
      </w:r>
      <w:r w:rsidRPr="00364B2D">
        <w:rPr>
          <w:rFonts w:cs="Arial"/>
          <w:bCs/>
          <w:iCs/>
          <w:szCs w:val="24"/>
        </w:rPr>
        <w:t>.</w:t>
      </w:r>
      <w:r>
        <w:rPr>
          <w:rFonts w:cs="Arial"/>
          <w:bCs/>
          <w:iCs/>
          <w:szCs w:val="24"/>
        </w:rPr>
        <w:t xml:space="preserve">  </w:t>
      </w:r>
    </w:p>
    <w:p w14:paraId="5E18E618" w14:textId="77777777" w:rsidR="005E4FF6" w:rsidRDefault="005E4FF6" w:rsidP="005E4FF6">
      <w:pPr>
        <w:pStyle w:val="BodyText"/>
        <w:numPr>
          <w:ilvl w:val="0"/>
          <w:numId w:val="33"/>
        </w:numPr>
        <w:spacing w:before="120"/>
        <w:rPr>
          <w:rFonts w:cs="Arial"/>
          <w:bCs/>
          <w:iCs/>
          <w:szCs w:val="24"/>
        </w:rPr>
      </w:pPr>
      <w:r w:rsidRPr="00364B2D">
        <w:rPr>
          <w:rFonts w:cs="Arial"/>
          <w:bCs/>
          <w:iCs/>
          <w:szCs w:val="24"/>
        </w:rPr>
        <w:t xml:space="preserve">The 1975 Act, however, did not allow the Waitangi Tribunal to consider historic Treaty grievances i.e. the core matters relating to large amounts of Māori land taken </w:t>
      </w:r>
      <w:r>
        <w:rPr>
          <w:rFonts w:cs="Arial"/>
          <w:bCs/>
          <w:iCs/>
          <w:szCs w:val="24"/>
        </w:rPr>
        <w:t xml:space="preserve">in the past via </w:t>
      </w:r>
      <w:r w:rsidRPr="00364B2D">
        <w:rPr>
          <w:rFonts w:cs="Arial"/>
          <w:bCs/>
          <w:iCs/>
          <w:szCs w:val="24"/>
        </w:rPr>
        <w:t>forced sales, deceitful processes, or straight-out confiscations / theft etc.  But this was changed in 1985 when the then Minister of Māori Affairs, Koro W</w:t>
      </w:r>
      <w:r>
        <w:rPr>
          <w:rFonts w:cs="Arial"/>
          <w:bCs/>
          <w:iCs/>
          <w:szCs w:val="24"/>
        </w:rPr>
        <w:t>ē</w:t>
      </w:r>
      <w:r w:rsidRPr="00364B2D">
        <w:rPr>
          <w:rFonts w:cs="Arial"/>
          <w:bCs/>
          <w:iCs/>
          <w:szCs w:val="24"/>
        </w:rPr>
        <w:t xml:space="preserve">tere, </w:t>
      </w:r>
      <w:r w:rsidRPr="00321725">
        <w:rPr>
          <w:rFonts w:cs="Arial"/>
          <w:bCs/>
          <w:iCs/>
          <w:szCs w:val="24"/>
        </w:rPr>
        <w:t>oversaw a Waitangi Tribunal Amendment Act, which allows the Tribunal to consider historic claims</w:t>
      </w:r>
      <w:r w:rsidRPr="00364B2D">
        <w:rPr>
          <w:rFonts w:cs="Arial"/>
          <w:bCs/>
          <w:iCs/>
          <w:szCs w:val="24"/>
        </w:rPr>
        <w:t xml:space="preserve">. </w:t>
      </w:r>
    </w:p>
    <w:p w14:paraId="086FC590" w14:textId="77777777" w:rsidR="00A54879" w:rsidRDefault="00A54879">
      <w:pPr>
        <w:suppressAutoHyphens w:val="0"/>
        <w:rPr>
          <w:rFonts w:ascii="Arial" w:hAnsi="Arial" w:cs="Arial"/>
          <w:bCs/>
          <w:iCs/>
          <w:szCs w:val="24"/>
        </w:rPr>
      </w:pPr>
      <w:r>
        <w:rPr>
          <w:rFonts w:cs="Arial"/>
          <w:bCs/>
          <w:iCs/>
          <w:szCs w:val="24"/>
        </w:rPr>
        <w:br w:type="page"/>
      </w:r>
    </w:p>
    <w:p w14:paraId="7C401708" w14:textId="0AB091F7" w:rsidR="005E4FF6" w:rsidRPr="00A54879" w:rsidRDefault="005E4FF6" w:rsidP="00C90C03">
      <w:pPr>
        <w:pStyle w:val="BodyText"/>
        <w:numPr>
          <w:ilvl w:val="0"/>
          <w:numId w:val="33"/>
        </w:numPr>
        <w:spacing w:before="120"/>
        <w:rPr>
          <w:rFonts w:cs="Arial"/>
          <w:bCs/>
          <w:iCs/>
          <w:szCs w:val="24"/>
        </w:rPr>
      </w:pPr>
      <w:r w:rsidRPr="00A54879">
        <w:rPr>
          <w:rFonts w:cs="Arial"/>
          <w:bCs/>
          <w:iCs/>
          <w:szCs w:val="24"/>
        </w:rPr>
        <w:lastRenderedPageBreak/>
        <w:t xml:space="preserve">Today’s modern Treaty settlement processes are an outcome of this amendment.  Mr Wētere - prior to entering Parliament - was also a Rātana </w:t>
      </w:r>
      <w:r w:rsidR="000F247D">
        <w:rPr>
          <w:rFonts w:cs="Arial"/>
          <w:bCs/>
          <w:iCs/>
          <w:szCs w:val="24"/>
        </w:rPr>
        <w:t>m</w:t>
      </w:r>
      <w:r w:rsidRPr="00A54879">
        <w:rPr>
          <w:rFonts w:cs="Arial"/>
          <w:bCs/>
          <w:iCs/>
          <w:szCs w:val="24"/>
        </w:rPr>
        <w:t>inister, again fulfilling the prophecy of Rātana that Māori wellbeing is to be restored via honouring Te Tiriti o Waitangi.   Also during Mr Wētere’s tenure the first provisions for the state to act consistently with the principles of the Treaty of Waitangi were introduced into general law - via the State</w:t>
      </w:r>
      <w:r w:rsidR="000F247D">
        <w:rPr>
          <w:rFonts w:cs="Arial"/>
          <w:bCs/>
          <w:iCs/>
          <w:szCs w:val="24"/>
        </w:rPr>
        <w:t xml:space="preserve"> </w:t>
      </w:r>
      <w:r w:rsidRPr="00A54879">
        <w:rPr>
          <w:rFonts w:cs="Arial"/>
          <w:bCs/>
          <w:iCs/>
          <w:szCs w:val="24"/>
        </w:rPr>
        <w:t xml:space="preserve">Owned Enterprise Act, albeit after litigation from Māori.  </w:t>
      </w:r>
    </w:p>
    <w:p w14:paraId="14B3A781" w14:textId="5D34D84A" w:rsidR="005E4FF6" w:rsidRPr="007B6E3C" w:rsidRDefault="005E4FF6" w:rsidP="007C7636">
      <w:pPr>
        <w:pStyle w:val="BodyText"/>
        <w:numPr>
          <w:ilvl w:val="0"/>
          <w:numId w:val="33"/>
        </w:numPr>
        <w:spacing w:before="120"/>
        <w:rPr>
          <w:rFonts w:cs="Arial"/>
          <w:bCs/>
          <w:iCs/>
          <w:szCs w:val="24"/>
          <w:lang w:val="mi-NZ"/>
        </w:rPr>
      </w:pPr>
      <w:r w:rsidRPr="007B6E3C">
        <w:rPr>
          <w:rFonts w:cs="Arial"/>
          <w:bCs/>
          <w:iCs/>
          <w:szCs w:val="24"/>
        </w:rPr>
        <w:t xml:space="preserve">Numerous other members of the Rātana community have also contributed to the New Zealand Parliament.  </w:t>
      </w:r>
      <w:r w:rsidR="005512D8" w:rsidRPr="007B6E3C">
        <w:rPr>
          <w:rFonts w:cs="Arial"/>
          <w:bCs/>
          <w:iCs/>
          <w:szCs w:val="24"/>
        </w:rPr>
        <w:t xml:space="preserve">Four </w:t>
      </w:r>
      <w:r w:rsidRPr="007B6E3C">
        <w:rPr>
          <w:rFonts w:cs="Arial"/>
          <w:bCs/>
          <w:iCs/>
          <w:szCs w:val="24"/>
        </w:rPr>
        <w:t>notable examples are Iriaka Rātana, the first Māori woman to serve in Parliament, and Whetū Tirikatene-Sullivan (Order of New Zealand recipient), who was the first wāhine Māori appointed into Cabinet in 1972.</w:t>
      </w:r>
      <w:r w:rsidR="007B6E3C" w:rsidRPr="007B6E3C">
        <w:rPr>
          <w:rFonts w:cs="Arial"/>
          <w:bCs/>
          <w:iCs/>
          <w:szCs w:val="24"/>
        </w:rPr>
        <w:t xml:space="preserve">  Another is </w:t>
      </w:r>
      <w:r w:rsidRPr="007B6E3C">
        <w:rPr>
          <w:rFonts w:cs="Arial"/>
          <w:bCs/>
          <w:iCs/>
          <w:szCs w:val="24"/>
        </w:rPr>
        <w:t>Dame Tariana Turia.  Yes, she was also from the Rātana community - Iriaka Rātana was her aunty</w:t>
      </w:r>
      <w:r w:rsidR="000F247D">
        <w:rPr>
          <w:rFonts w:cs="Arial"/>
          <w:bCs/>
          <w:iCs/>
          <w:szCs w:val="24"/>
        </w:rPr>
        <w:t>.</w:t>
      </w:r>
      <w:r w:rsidRPr="007B6E3C">
        <w:rPr>
          <w:rFonts w:cs="Arial"/>
          <w:bCs/>
          <w:iCs/>
          <w:szCs w:val="24"/>
        </w:rPr>
        <w:t xml:space="preserve"> </w:t>
      </w:r>
      <w:r w:rsidR="000F247D">
        <w:rPr>
          <w:rFonts w:cs="Arial"/>
          <w:bCs/>
          <w:iCs/>
          <w:szCs w:val="24"/>
        </w:rPr>
        <w:t>H</w:t>
      </w:r>
      <w:r w:rsidRPr="007B6E3C">
        <w:rPr>
          <w:rFonts w:cs="Arial"/>
          <w:bCs/>
          <w:iCs/>
          <w:szCs w:val="24"/>
        </w:rPr>
        <w:t>er grandfather, adopted father (and aunties) were part of the Rātana group that went to England petitioning for recognition of Te Tiriti.  That is why, in her maiden speech in Parliament in 1997</w:t>
      </w:r>
      <w:r w:rsidR="000F247D">
        <w:rPr>
          <w:rFonts w:cs="Arial"/>
          <w:bCs/>
          <w:iCs/>
          <w:szCs w:val="24"/>
        </w:rPr>
        <w:t>,</w:t>
      </w:r>
      <w:r w:rsidRPr="007B6E3C">
        <w:rPr>
          <w:rFonts w:cs="Arial"/>
          <w:bCs/>
          <w:iCs/>
          <w:szCs w:val="24"/>
        </w:rPr>
        <w:t xml:space="preserve"> she sets this w</w:t>
      </w:r>
      <w:r w:rsidR="000F247D">
        <w:rPr>
          <w:rFonts w:cs="Arial"/>
          <w:bCs/>
          <w:iCs/>
          <w:szCs w:val="24"/>
        </w:rPr>
        <w:t>h</w:t>
      </w:r>
      <w:r w:rsidRPr="007B6E3C">
        <w:rPr>
          <w:rFonts w:cs="Arial"/>
          <w:bCs/>
          <w:iCs/>
          <w:szCs w:val="24"/>
        </w:rPr>
        <w:t xml:space="preserve">akapapa, noting the work of her ancestors to try and ensure that Te Tiriti o Waitangi is honoured in law, and advising that was also her intention.  (We suspect Helen Clark may have been unfamiliar with this historical context and thus misunderstood what Tariana was actually saying at the time.)  </w:t>
      </w:r>
    </w:p>
    <w:p w14:paraId="4B2DB2F7" w14:textId="4A278FD4" w:rsidR="005E4FF6" w:rsidRPr="0094027D" w:rsidRDefault="005E4FF6" w:rsidP="003A63BE">
      <w:pPr>
        <w:pStyle w:val="BodyText"/>
        <w:numPr>
          <w:ilvl w:val="0"/>
          <w:numId w:val="33"/>
        </w:numPr>
        <w:spacing w:before="120"/>
        <w:rPr>
          <w:rFonts w:cs="Arial"/>
          <w:bCs/>
          <w:iCs/>
          <w:szCs w:val="24"/>
          <w:lang w:val="mi-NZ"/>
        </w:rPr>
      </w:pPr>
      <w:r w:rsidRPr="0094027D">
        <w:rPr>
          <w:rFonts w:cs="Arial"/>
          <w:bCs/>
          <w:iCs/>
          <w:szCs w:val="24"/>
        </w:rPr>
        <w:t>In 2004 Tariana Turia considered the Foreshore and Seabed Act</w:t>
      </w:r>
      <w:r w:rsidR="000F247D">
        <w:rPr>
          <w:rFonts w:cs="Arial"/>
          <w:bCs/>
          <w:iCs/>
          <w:szCs w:val="24"/>
        </w:rPr>
        <w:t>,</w:t>
      </w:r>
      <w:r w:rsidRPr="0094027D">
        <w:rPr>
          <w:rFonts w:cs="Arial"/>
          <w:bCs/>
          <w:iCs/>
          <w:szCs w:val="24"/>
        </w:rPr>
        <w:t xml:space="preserve"> which her political party (Labour) was progressing</w:t>
      </w:r>
      <w:r w:rsidR="000F247D">
        <w:rPr>
          <w:rFonts w:cs="Arial"/>
          <w:bCs/>
          <w:iCs/>
          <w:szCs w:val="24"/>
        </w:rPr>
        <w:t>,</w:t>
      </w:r>
      <w:r w:rsidRPr="0094027D">
        <w:rPr>
          <w:rFonts w:cs="Arial"/>
          <w:bCs/>
          <w:iCs/>
          <w:szCs w:val="24"/>
        </w:rPr>
        <w:t xml:space="preserve"> to be a further confiscation of Māori whenua.  So she returned to Rātana Pā - where she had been first schooled and where she got married - to announce her resignation from the Labour Party and proceeded to vote against the bill.  Her actions resulted in a by- election – which she won with a 93% majority for the newly formed Māori Party.  Through her work in the Māori Party (now Te Pāti Māori) and via a coalition agreement with the National Party, in 2010 the Foreshore and Seabed Act was repealed and replaced by the Marine and Coastal Areas Act.  This newer Act allows for the granting of Customary Marine Titles – albeit through </w:t>
      </w:r>
      <w:r w:rsidR="001D6B4D" w:rsidRPr="0094027D">
        <w:rPr>
          <w:rFonts w:cs="Arial"/>
          <w:bCs/>
          <w:iCs/>
          <w:szCs w:val="24"/>
        </w:rPr>
        <w:t>mud</w:t>
      </w:r>
      <w:r w:rsidR="001D6B4D">
        <w:rPr>
          <w:rFonts w:cs="Arial"/>
          <w:bCs/>
          <w:iCs/>
          <w:szCs w:val="24"/>
        </w:rPr>
        <w:t>d</w:t>
      </w:r>
      <w:r w:rsidR="001D6B4D" w:rsidRPr="0094027D">
        <w:rPr>
          <w:rFonts w:cs="Arial"/>
          <w:bCs/>
          <w:iCs/>
          <w:szCs w:val="24"/>
        </w:rPr>
        <w:t>led</w:t>
      </w:r>
      <w:r w:rsidRPr="0094027D">
        <w:rPr>
          <w:rFonts w:cs="Arial"/>
          <w:bCs/>
          <w:iCs/>
          <w:szCs w:val="24"/>
        </w:rPr>
        <w:t xml:space="preserve"> processes</w:t>
      </w:r>
      <w:r w:rsidR="0094027D">
        <w:rPr>
          <w:rFonts w:cs="Arial"/>
          <w:bCs/>
          <w:iCs/>
          <w:szCs w:val="24"/>
        </w:rPr>
        <w:t>, which now ha</w:t>
      </w:r>
      <w:r w:rsidR="00D15AA6">
        <w:rPr>
          <w:rFonts w:cs="Arial"/>
          <w:bCs/>
          <w:iCs/>
          <w:szCs w:val="24"/>
        </w:rPr>
        <w:t>ve</w:t>
      </w:r>
      <w:r w:rsidR="0094027D">
        <w:rPr>
          <w:rFonts w:cs="Arial"/>
          <w:bCs/>
          <w:iCs/>
          <w:szCs w:val="24"/>
        </w:rPr>
        <w:t xml:space="preserve"> a very narrow gateway</w:t>
      </w:r>
      <w:r w:rsidRPr="0094027D">
        <w:rPr>
          <w:rFonts w:cs="Arial"/>
          <w:bCs/>
          <w:iCs/>
          <w:szCs w:val="24"/>
        </w:rPr>
        <w:t xml:space="preserve">.    </w:t>
      </w:r>
    </w:p>
    <w:p w14:paraId="15295EBF" w14:textId="21FCC04E" w:rsidR="00570501" w:rsidRPr="00570501" w:rsidRDefault="005E4FF6" w:rsidP="002A2E8D">
      <w:pPr>
        <w:pStyle w:val="BodyText"/>
        <w:numPr>
          <w:ilvl w:val="0"/>
          <w:numId w:val="33"/>
        </w:numPr>
        <w:spacing w:before="120"/>
        <w:rPr>
          <w:rFonts w:cs="Arial"/>
          <w:bCs/>
          <w:iCs/>
          <w:szCs w:val="24"/>
        </w:rPr>
      </w:pPr>
      <w:r>
        <w:rPr>
          <w:rFonts w:cs="Arial"/>
          <w:bCs/>
          <w:iCs/>
          <w:szCs w:val="24"/>
          <w:lang w:val="mi-NZ"/>
        </w:rPr>
        <w:t>Given all that, o</w:t>
      </w:r>
      <w:r w:rsidRPr="00247AA0">
        <w:rPr>
          <w:rFonts w:cs="Arial"/>
          <w:bCs/>
          <w:iCs/>
          <w:szCs w:val="24"/>
          <w:lang w:val="mi-NZ"/>
        </w:rPr>
        <w:t xml:space="preserve">verall the Rātana contribution to politics and specifically to the place of Te Tiriti o Waitangi in law is signficant and unparalled by any other Māori / iwi movements.  </w:t>
      </w:r>
      <w:r w:rsidR="006842C0">
        <w:rPr>
          <w:rFonts w:cs="Arial"/>
          <w:bCs/>
          <w:iCs/>
          <w:szCs w:val="24"/>
          <w:lang w:val="mi-NZ"/>
        </w:rPr>
        <w:t xml:space="preserve">The Right Honourable </w:t>
      </w:r>
      <w:r w:rsidRPr="00247AA0">
        <w:rPr>
          <w:rFonts w:cs="Arial"/>
          <w:bCs/>
          <w:iCs/>
          <w:szCs w:val="24"/>
          <w:lang w:val="mi-NZ"/>
        </w:rPr>
        <w:t>Adrian Rurawhe</w:t>
      </w:r>
      <w:r w:rsidR="000F247D">
        <w:rPr>
          <w:rFonts w:cs="Arial"/>
          <w:bCs/>
          <w:iCs/>
          <w:szCs w:val="24"/>
          <w:lang w:val="mi-NZ"/>
        </w:rPr>
        <w:t>,</w:t>
      </w:r>
      <w:r w:rsidR="002A2E8D">
        <w:rPr>
          <w:rFonts w:cs="Arial"/>
          <w:bCs/>
          <w:iCs/>
          <w:szCs w:val="24"/>
          <w:lang w:val="mi-NZ"/>
        </w:rPr>
        <w:t xml:space="preserve"> who is now retiring</w:t>
      </w:r>
      <w:r w:rsidR="00570501">
        <w:rPr>
          <w:rFonts w:cs="Arial"/>
          <w:bCs/>
          <w:iCs/>
          <w:szCs w:val="24"/>
          <w:lang w:val="mi-NZ"/>
        </w:rPr>
        <w:t xml:space="preserve"> from Parliament,</w:t>
      </w:r>
      <w:r w:rsidR="002A2E8D">
        <w:rPr>
          <w:rFonts w:cs="Arial"/>
          <w:bCs/>
          <w:iCs/>
          <w:szCs w:val="24"/>
          <w:lang w:val="mi-NZ"/>
        </w:rPr>
        <w:t xml:space="preserve"> </w:t>
      </w:r>
      <w:r w:rsidR="00570501">
        <w:rPr>
          <w:rFonts w:cs="Arial"/>
          <w:bCs/>
          <w:iCs/>
          <w:szCs w:val="24"/>
          <w:lang w:val="mi-NZ"/>
        </w:rPr>
        <w:t xml:space="preserve">is also </w:t>
      </w:r>
      <w:r w:rsidR="00570501" w:rsidRPr="00247AA0">
        <w:rPr>
          <w:rFonts w:cs="Arial"/>
          <w:bCs/>
          <w:iCs/>
          <w:szCs w:val="24"/>
        </w:rPr>
        <w:t>the great-grandson of T.W R</w:t>
      </w:r>
      <w:r w:rsidR="00570501" w:rsidRPr="00247AA0">
        <w:rPr>
          <w:rFonts w:cs="Arial"/>
          <w:bCs/>
          <w:iCs/>
          <w:szCs w:val="24"/>
          <w:lang w:val="mi-NZ"/>
        </w:rPr>
        <w:t>ātana</w:t>
      </w:r>
      <w:r w:rsidR="00570501">
        <w:rPr>
          <w:rFonts w:cs="Arial"/>
          <w:bCs/>
          <w:iCs/>
          <w:szCs w:val="24"/>
          <w:lang w:val="mi-NZ"/>
        </w:rPr>
        <w:t xml:space="preserve">. </w:t>
      </w:r>
    </w:p>
    <w:p w14:paraId="56652349" w14:textId="01D05EEC" w:rsidR="005E4FF6" w:rsidRPr="009E58B8" w:rsidRDefault="005E4FF6" w:rsidP="003E729A">
      <w:pPr>
        <w:pStyle w:val="BodyText"/>
        <w:numPr>
          <w:ilvl w:val="0"/>
          <w:numId w:val="33"/>
        </w:numPr>
        <w:spacing w:before="120"/>
        <w:rPr>
          <w:rFonts w:cs="Arial"/>
          <w:bCs/>
          <w:iCs/>
          <w:szCs w:val="24"/>
        </w:rPr>
      </w:pPr>
      <w:r w:rsidRPr="009E58B8">
        <w:rPr>
          <w:rFonts w:cs="Arial"/>
          <w:bCs/>
          <w:iCs/>
          <w:szCs w:val="24"/>
        </w:rPr>
        <w:t>It is this history which provides the context for modern debates at Rātana Pā each year on Te Tiriti and Māori wellbeing - and on the balance between kāwanatanga and rangatiratanga overall.</w:t>
      </w:r>
      <w:r w:rsidRPr="00364B2D">
        <w:rPr>
          <w:rStyle w:val="FootnoteReference"/>
          <w:rFonts w:cs="Arial"/>
          <w:bCs/>
          <w:iCs/>
          <w:szCs w:val="24"/>
        </w:rPr>
        <w:footnoteReference w:id="6"/>
      </w:r>
      <w:r w:rsidRPr="009E58B8">
        <w:rPr>
          <w:rFonts w:cs="Arial"/>
          <w:bCs/>
          <w:iCs/>
          <w:szCs w:val="24"/>
        </w:rPr>
        <w:t xml:space="preserve">  Subscribers will be aware these discussions and debates will </w:t>
      </w:r>
      <w:r w:rsidR="00343A9B">
        <w:rPr>
          <w:rFonts w:cs="Arial"/>
          <w:bCs/>
          <w:iCs/>
          <w:szCs w:val="24"/>
        </w:rPr>
        <w:t xml:space="preserve">then </w:t>
      </w:r>
      <w:r w:rsidRPr="009E58B8">
        <w:rPr>
          <w:rFonts w:cs="Arial"/>
          <w:bCs/>
          <w:iCs/>
          <w:szCs w:val="24"/>
        </w:rPr>
        <w:t>continue on to Waitangi Day, and beyond.</w:t>
      </w:r>
      <w:r w:rsidR="009E58B8" w:rsidRPr="009E58B8">
        <w:rPr>
          <w:rFonts w:cs="Arial"/>
          <w:bCs/>
          <w:iCs/>
          <w:szCs w:val="24"/>
        </w:rPr>
        <w:t xml:space="preserve">  </w:t>
      </w:r>
      <w:r w:rsidRPr="009E58B8">
        <w:rPr>
          <w:rFonts w:cs="Arial"/>
          <w:bCs/>
          <w:iCs/>
          <w:szCs w:val="24"/>
        </w:rPr>
        <w:t xml:space="preserve">Accordingly, we acknowledge the work of the Rātana movement over the last one hundred </w:t>
      </w:r>
      <w:r w:rsidR="00342900">
        <w:rPr>
          <w:rFonts w:cs="Arial"/>
          <w:bCs/>
          <w:iCs/>
          <w:szCs w:val="24"/>
        </w:rPr>
        <w:t xml:space="preserve">plus </w:t>
      </w:r>
      <w:r w:rsidRPr="009E58B8">
        <w:rPr>
          <w:rFonts w:cs="Arial"/>
          <w:bCs/>
          <w:iCs/>
          <w:szCs w:val="24"/>
        </w:rPr>
        <w:t>years in seeking to ensure Te Tiriti o Waitangi is recognised and honoured in law.</w:t>
      </w:r>
    </w:p>
    <w:p w14:paraId="0992FC6F" w14:textId="3776FDEC" w:rsidR="006F0022" w:rsidRDefault="006F0022">
      <w:pPr>
        <w:suppressAutoHyphens w:val="0"/>
        <w:rPr>
          <w:rFonts w:asciiTheme="majorHAnsi" w:hAnsiTheme="majorHAnsi" w:cstheme="majorHAnsi"/>
          <w:b/>
          <w:i/>
          <w:szCs w:val="24"/>
          <w:lang w:val="en-US"/>
        </w:rPr>
      </w:pPr>
      <w:r>
        <w:rPr>
          <w:rFonts w:asciiTheme="majorHAnsi" w:hAnsiTheme="majorHAnsi" w:cstheme="majorHAnsi"/>
          <w:b/>
          <w:i/>
        </w:rPr>
        <w:br w:type="page"/>
      </w:r>
    </w:p>
    <w:sectPr w:rsidR="006F0022" w:rsidSect="002C40D4">
      <w:headerReference w:type="even" r:id="rId16"/>
      <w:headerReference w:type="default" r:id="rId17"/>
      <w:footerReference w:type="even" r:id="rId18"/>
      <w:footerReference w:type="default" r:id="rId19"/>
      <w:headerReference w:type="first" r:id="rId20"/>
      <w:footerReference w:type="first" r:id="rId21"/>
      <w:pgSz w:w="11906" w:h="16838"/>
      <w:pgMar w:top="1440" w:right="1797" w:bottom="1440" w:left="1797"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9D3E4" w14:textId="77777777" w:rsidR="009B7F31" w:rsidRDefault="009B7F31">
      <w:r>
        <w:separator/>
      </w:r>
    </w:p>
  </w:endnote>
  <w:endnote w:type="continuationSeparator" w:id="0">
    <w:p w14:paraId="55A6CCEA" w14:textId="77777777" w:rsidR="009B7F31" w:rsidRDefault="009B7F31">
      <w:r>
        <w:continuationSeparator/>
      </w:r>
    </w:p>
  </w:endnote>
  <w:endnote w:id="1">
    <w:p w14:paraId="06D90223" w14:textId="2FB94B4E" w:rsidR="00A60BB4" w:rsidRDefault="00A60BB4" w:rsidP="00D5379F">
      <w:pPr>
        <w:pStyle w:val="NormalWeb"/>
        <w:spacing w:before="0"/>
        <w:jc w:val="both"/>
        <w:rPr>
          <w:rFonts w:cs="Arial"/>
        </w:rPr>
      </w:pPr>
      <w:r>
        <w:rPr>
          <w:rStyle w:val="EndnoteCharacters"/>
          <w:rFonts w:ascii="Arial" w:hAnsi="Arial"/>
        </w:rPr>
        <w:endnoteRef/>
      </w:r>
      <w:r>
        <w:rPr>
          <w:rFonts w:ascii="Arial" w:hAnsi="Arial" w:cs="Arial"/>
          <w:szCs w:val="20"/>
          <w:lang w:val="en-GB"/>
        </w:rPr>
        <w:tab/>
        <w:t>Produced by</w:t>
      </w:r>
      <w:r>
        <w:t xml:space="preserve"> </w:t>
      </w:r>
      <w:r>
        <w:rPr>
          <w:rFonts w:ascii="Arial" w:hAnsi="Arial" w:cs="Arial"/>
          <w:szCs w:val="20"/>
          <w:lang w:val="en-GB"/>
        </w:rPr>
        <w:t xml:space="preserve">Workman Enterprises Ltd, publishers of </w:t>
      </w:r>
      <w:hyperlink r:id="rId1" w:history="1">
        <w:r w:rsidR="003145CC" w:rsidRPr="00A36870">
          <w:rPr>
            <w:rStyle w:val="Hyperlink"/>
            <w:rFonts w:ascii="Arial" w:hAnsi="Arial"/>
          </w:rPr>
          <w:t>www.Panui.co.nz</w:t>
        </w:r>
      </w:hyperlink>
      <w:r w:rsidR="003145CC">
        <w:rPr>
          <w:rFonts w:ascii="Arial" w:hAnsi="Arial"/>
        </w:rPr>
        <w:t xml:space="preserve"> </w:t>
      </w:r>
      <w:r>
        <w:rPr>
          <w:rFonts w:ascii="Arial" w:hAnsi="Arial"/>
          <w:szCs w:val="20"/>
          <w:lang w:val="en-GB"/>
        </w:rPr>
        <w:t xml:space="preserve"> </w:t>
      </w:r>
      <w:r>
        <w:rPr>
          <w:rFonts w:cs="Arial"/>
        </w:rPr>
        <w:t xml:space="preserve"> </w:t>
      </w:r>
    </w:p>
    <w:p w14:paraId="4E33A8E5" w14:textId="17632B2F" w:rsidR="00A60BB4" w:rsidRDefault="00A60BB4">
      <w:pPr>
        <w:pStyle w:val="EnvelopeReturn"/>
        <w:rPr>
          <w:rFonts w:cs="Arial"/>
          <w:color w:val="000000"/>
          <w:sz w:val="18"/>
          <w:szCs w:val="18"/>
        </w:rPr>
      </w:pPr>
      <w:r>
        <w:rPr>
          <w:rFonts w:cs="Arial"/>
          <w:b/>
          <w:color w:val="000000"/>
          <w:sz w:val="18"/>
          <w:szCs w:val="18"/>
        </w:rPr>
        <w:t>Copyright:</w:t>
      </w:r>
      <w:r>
        <w:rPr>
          <w:rFonts w:cs="Arial"/>
          <w:color w:val="000000"/>
          <w:sz w:val="18"/>
          <w:szCs w:val="18"/>
        </w:rPr>
        <w:t xml:space="preserve"> Workman Enterprises 20</w:t>
      </w:r>
      <w:r w:rsidR="00C12E05">
        <w:rPr>
          <w:rFonts w:cs="Arial"/>
          <w:color w:val="000000"/>
          <w:sz w:val="18"/>
          <w:szCs w:val="18"/>
        </w:rPr>
        <w:t>2</w:t>
      </w:r>
      <w:r w:rsidR="006C3EE1">
        <w:rPr>
          <w:rFonts w:cs="Arial"/>
          <w:color w:val="000000"/>
          <w:sz w:val="18"/>
          <w:szCs w:val="18"/>
        </w:rPr>
        <w:t>6</w:t>
      </w:r>
      <w:r>
        <w:rPr>
          <w:rFonts w:cs="Arial"/>
          <w:color w:val="000000"/>
          <w:sz w:val="18"/>
          <w:szCs w:val="18"/>
        </w:rPr>
        <w:t>. This publication is the property of Workman Enterprises and may not be copied, reproduced or forwarded to other parties without the prior consent of the owners, Workman Enterprises Ltd.   Author of this edition: William Workman.</w:t>
      </w:r>
    </w:p>
    <w:p w14:paraId="2EE32B2A" w14:textId="77777777" w:rsidR="00A60BB4" w:rsidRDefault="00A60BB4">
      <w:pPr>
        <w:pStyle w:val="EnvelopeReturn"/>
        <w:rPr>
          <w:rFonts w:cs="Arial"/>
          <w:color w:val="000000"/>
          <w:sz w:val="18"/>
          <w:szCs w:val="18"/>
        </w:rPr>
      </w:pPr>
    </w:p>
    <w:p w14:paraId="5BFBB928" w14:textId="77777777" w:rsidR="00A60BB4" w:rsidRDefault="00A60BB4">
      <w:pPr>
        <w:pStyle w:val="Footer"/>
        <w:jc w:val="both"/>
        <w:rPr>
          <w:rFonts w:cs="Arial"/>
          <w:color w:val="000000"/>
          <w:sz w:val="18"/>
          <w:szCs w:val="18"/>
        </w:rPr>
      </w:pPr>
      <w:r>
        <w:rPr>
          <w:rFonts w:cs="Arial"/>
          <w:b/>
          <w:color w:val="000000"/>
          <w:sz w:val="18"/>
          <w:szCs w:val="18"/>
        </w:rPr>
        <w:t>No liability:</w:t>
      </w:r>
      <w:r>
        <w:rPr>
          <w:rFonts w:cs="Arial"/>
          <w:color w:val="000000"/>
          <w:sz w:val="18"/>
          <w:szCs w:val="18"/>
        </w:rPr>
        <w:t xml:space="preserve"> While professional effort is made to ensure the accuracy of the information herein, Workman Enterprises accepts no liability for reliance on the use of any information contained within this paper.</w:t>
      </w:r>
    </w:p>
    <w:p w14:paraId="62FB17A2" w14:textId="77777777" w:rsidR="00A60BB4" w:rsidRDefault="00A60BB4">
      <w:pPr>
        <w:pStyle w:val="Footer"/>
        <w:jc w:val="both"/>
        <w:rPr>
          <w:rFonts w:cs="Arial"/>
          <w:b/>
          <w:color w:val="000000"/>
          <w:sz w:val="16"/>
          <w:szCs w:val="16"/>
        </w:rPr>
      </w:pPr>
    </w:p>
    <w:p w14:paraId="55C69577" w14:textId="77777777" w:rsidR="00A60BB4" w:rsidRDefault="00A60BB4">
      <w:pPr>
        <w:pStyle w:val="Footer"/>
        <w:jc w:val="both"/>
        <w:rPr>
          <w:rFonts w:cs="Arial"/>
          <w:color w:val="000000"/>
          <w:sz w:val="18"/>
          <w:szCs w:val="18"/>
        </w:rPr>
      </w:pPr>
      <w:r>
        <w:rPr>
          <w:rFonts w:cs="Arial"/>
          <w:b/>
          <w:color w:val="000000"/>
          <w:sz w:val="18"/>
          <w:szCs w:val="18"/>
        </w:rPr>
        <w:t>References:</w:t>
      </w:r>
      <w:r>
        <w:rPr>
          <w:rFonts w:cs="Arial"/>
          <w:color w:val="000000"/>
          <w:sz w:val="18"/>
          <w:szCs w:val="18"/>
        </w:rPr>
        <w:t xml:space="preserve"> Subscribers are welcome to contact us for reference materials relating to the above articles.</w:t>
      </w:r>
    </w:p>
    <w:p w14:paraId="3E60DA7C" w14:textId="77777777" w:rsidR="00A60BB4" w:rsidRDefault="00A60BB4">
      <w:pPr>
        <w:pStyle w:val="Footer"/>
        <w:jc w:val="both"/>
        <w:rPr>
          <w:rFonts w:cs="Arial"/>
          <w:color w:val="000000"/>
          <w:sz w:val="18"/>
          <w:szCs w:val="18"/>
        </w:rPr>
      </w:pPr>
    </w:p>
    <w:p w14:paraId="24AAA23D" w14:textId="77777777" w:rsidR="00A60BB4" w:rsidRDefault="00A60BB4">
      <w:pPr>
        <w:pStyle w:val="Footer"/>
        <w:jc w:val="both"/>
        <w:rPr>
          <w:rFonts w:cs="Arial"/>
          <w:color w:val="000000"/>
          <w:sz w:val="18"/>
          <w:szCs w:val="18"/>
        </w:rPr>
      </w:pPr>
      <w:r>
        <w:rPr>
          <w:rFonts w:cs="Arial"/>
          <w:b/>
          <w:color w:val="000000"/>
          <w:sz w:val="18"/>
          <w:szCs w:val="18"/>
        </w:rPr>
        <w:t>Impartiality</w:t>
      </w:r>
      <w:r>
        <w:rPr>
          <w:rFonts w:cs="Arial"/>
          <w:color w:val="000000"/>
          <w:sz w:val="18"/>
          <w:szCs w:val="18"/>
        </w:rPr>
        <w:t xml:space="preserve">: This Pānui is designed to provide ‘free and frank’ advice to subscribers, and has no association with any political movement, lobby organisation, or other external body or media outlet.  </w:t>
      </w:r>
    </w:p>
    <w:p w14:paraId="3BA9AFE2" w14:textId="2A51FA45" w:rsidR="00A60BB4" w:rsidRDefault="00A60BB4">
      <w:pPr>
        <w:pStyle w:val="Footer"/>
        <w:jc w:val="both"/>
        <w:rPr>
          <w:rFonts w:cs="Arial"/>
          <w:color w:val="000000"/>
          <w:sz w:val="18"/>
          <w:szCs w:val="18"/>
        </w:rPr>
      </w:pPr>
      <w:r>
        <w:rPr>
          <w:rFonts w:cs="Arial"/>
          <w:color w:val="000000"/>
          <w:sz w:val="18"/>
          <w:szCs w:val="18"/>
        </w:rPr>
        <w:tab/>
        <w:t xml:space="preserve">  </w:t>
      </w:r>
    </w:p>
    <w:p w14:paraId="46B5CF38" w14:textId="77777777" w:rsidR="00A60BB4" w:rsidRDefault="00A60BB4">
      <w:pPr>
        <w:pStyle w:val="Footer"/>
        <w:jc w:val="both"/>
        <w:rPr>
          <w:rFonts w:cs="Arial"/>
          <w:color w:val="000000"/>
          <w:sz w:val="18"/>
          <w:szCs w:val="18"/>
        </w:rPr>
      </w:pPr>
    </w:p>
    <w:p w14:paraId="411EB3CF" w14:textId="44ACFE6F" w:rsidR="00A60BB4" w:rsidRDefault="00A60BB4">
      <w:pPr>
        <w:pStyle w:val="Footer"/>
        <w:jc w:val="both"/>
        <w:rPr>
          <w:rFonts w:cs="Arial"/>
          <w:color w:val="000000"/>
          <w:sz w:val="18"/>
          <w:szCs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Pro-Light">
    <w:altName w:val="Times New Roman"/>
    <w:panose1 w:val="020B0604020202020204"/>
    <w:charset w:val="4D"/>
    <w:family w:val="auto"/>
    <w:pitch w:val="default"/>
    <w:sig w:usb0="00000003" w:usb1="00000000" w:usb2="00000000" w:usb3="00000000" w:csb0="00000001" w:csb1="00000000"/>
  </w:font>
  <w:font w:name="Cronos Pro Light Subhead">
    <w:altName w:val="Calibri"/>
    <w:panose1 w:val="020B0604020202020204"/>
    <w:charset w:val="00"/>
    <w:family w:val="swiss"/>
    <w:pitch w:val="default"/>
    <w:sig w:usb0="00000003" w:usb1="00000000" w:usb2="00000000" w:usb3="00000000" w:csb0="00000001" w:csb1="00000000"/>
  </w:font>
  <w:font w:name="Minion Pro Capt">
    <w:altName w:val="Cambria"/>
    <w:panose1 w:val="02040503050306020203"/>
    <w:charset w:val="00"/>
    <w:family w:val="roman"/>
    <w:pitch w:val="default"/>
    <w:sig w:usb0="00000003" w:usb1="00000000" w:usb2="00000000" w:usb3="00000000" w:csb0="00000001" w:csb1="00000000"/>
  </w:font>
  <w:font w:name="Minion Pro">
    <w:altName w:val="Cambria"/>
    <w:panose1 w:val="02040503050306020203"/>
    <w:charset w:val="00"/>
    <w:family w:val="roman"/>
    <w:notTrueType/>
    <w:pitch w:val="variable"/>
    <w:sig w:usb0="60000287" w:usb1="00000001" w:usb2="00000000" w:usb3="00000000" w:csb0="0000019F" w:csb1="00000000"/>
  </w:font>
  <w:font w:name="TheSans OT3 Light">
    <w:altName w:val="Calibri"/>
    <w:panose1 w:val="020B0604020202020204"/>
    <w:charset w:val="00"/>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23BBA" w14:textId="77777777" w:rsidR="00845151" w:rsidRDefault="00845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6F6D4" w14:textId="77777777" w:rsidR="00A60BB4" w:rsidRDefault="00A60BB4">
    <w:pPr>
      <w:pStyle w:val="Footer"/>
      <w:jc w:val="right"/>
    </w:pPr>
    <w:r>
      <w:fldChar w:fldCharType="begin"/>
    </w:r>
    <w:r>
      <w:instrText xml:space="preserve"> PAGE </w:instrText>
    </w:r>
    <w:r>
      <w:fldChar w:fldCharType="separate"/>
    </w:r>
    <w:r w:rsidR="005B5247">
      <w:rPr>
        <w:noProof/>
      </w:rPr>
      <w:t>9</w:t>
    </w:r>
    <w:r>
      <w:rPr>
        <w:noProof/>
      </w:rPr>
      <w:fldChar w:fldCharType="end"/>
    </w:r>
  </w:p>
  <w:p w14:paraId="2F97FB5B" w14:textId="77777777" w:rsidR="00A60BB4" w:rsidRDefault="00A60BB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50F83" w14:textId="77777777" w:rsidR="00A60BB4" w:rsidRDefault="00A60BB4">
    <w:pPr>
      <w:pStyle w:val="Footer"/>
      <w:tabs>
        <w:tab w:val="left" w:pos="289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2E3F9" w14:textId="77777777" w:rsidR="009B7F31" w:rsidRDefault="009B7F31">
      <w:r>
        <w:separator/>
      </w:r>
    </w:p>
  </w:footnote>
  <w:footnote w:type="continuationSeparator" w:id="0">
    <w:p w14:paraId="0CFF7B56" w14:textId="77777777" w:rsidR="009B7F31" w:rsidRDefault="009B7F31">
      <w:r>
        <w:continuationSeparator/>
      </w:r>
    </w:p>
  </w:footnote>
  <w:footnote w:id="1">
    <w:p w14:paraId="512E7D5A" w14:textId="69ED2B57" w:rsidR="00715211" w:rsidRDefault="009B6994" w:rsidP="00715211">
      <w:pPr>
        <w:pStyle w:val="BodyText"/>
        <w:spacing w:before="120"/>
        <w:rPr>
          <w:rFonts w:asciiTheme="majorHAnsi" w:hAnsiTheme="majorHAnsi" w:cstheme="majorHAnsi"/>
          <w:szCs w:val="24"/>
        </w:rPr>
      </w:pPr>
      <w:r>
        <w:rPr>
          <w:rStyle w:val="FootnoteReference"/>
        </w:rPr>
        <w:footnoteRef/>
      </w:r>
      <w:r>
        <w:t xml:space="preserve"> </w:t>
      </w:r>
      <w:r w:rsidR="00A5303A">
        <w:rPr>
          <w:sz w:val="20"/>
          <w:lang w:val="en-NZ"/>
        </w:rPr>
        <w:t>St</w:t>
      </w:r>
      <w:r w:rsidR="00715211" w:rsidRPr="00715211">
        <w:rPr>
          <w:sz w:val="20"/>
          <w:lang w:val="en-NZ"/>
        </w:rPr>
        <w:t>rength to those affected by the storm</w:t>
      </w:r>
      <w:r w:rsidR="00D86965">
        <w:rPr>
          <w:sz w:val="20"/>
          <w:lang w:val="en-NZ"/>
        </w:rPr>
        <w:t>; s</w:t>
      </w:r>
      <w:r w:rsidR="00715211" w:rsidRPr="00715211">
        <w:rPr>
          <w:sz w:val="20"/>
          <w:lang w:val="en-NZ"/>
        </w:rPr>
        <w:t>incere condolences for those who have died.</w:t>
      </w:r>
      <w:r w:rsidR="00715211">
        <w:rPr>
          <w:lang w:val="en-NZ"/>
        </w:rPr>
        <w:t xml:space="preserve"> </w:t>
      </w:r>
    </w:p>
    <w:p w14:paraId="7B4466B6" w14:textId="7F8BBF62" w:rsidR="009B6994" w:rsidRPr="009B6994" w:rsidRDefault="009B6994">
      <w:pPr>
        <w:pStyle w:val="FootnoteText"/>
        <w:rPr>
          <w:lang w:val="en-NZ"/>
        </w:rPr>
      </w:pPr>
    </w:p>
  </w:footnote>
  <w:footnote w:id="2">
    <w:p w14:paraId="09A1279F" w14:textId="66F2169F" w:rsidR="004A310A" w:rsidRPr="004A310A" w:rsidRDefault="004A310A">
      <w:pPr>
        <w:pStyle w:val="FootnoteText"/>
        <w:rPr>
          <w:lang w:val="mi-NZ"/>
        </w:rPr>
      </w:pPr>
      <w:r>
        <w:rPr>
          <w:rStyle w:val="FootnoteReference"/>
        </w:rPr>
        <w:footnoteRef/>
      </w:r>
      <w:r>
        <w:t xml:space="preserve"> </w:t>
      </w:r>
      <w:r w:rsidRPr="004A310A">
        <w:rPr>
          <w:lang w:val="en-GB"/>
        </w:rPr>
        <w:t>The site will retain its historic reserve status and public access to the reserve will not be affected.</w:t>
      </w:r>
    </w:p>
  </w:footnote>
  <w:footnote w:id="3">
    <w:p w14:paraId="2F18E812" w14:textId="77777777" w:rsidR="00D309EC" w:rsidRPr="00FB2650" w:rsidRDefault="00D309EC" w:rsidP="00D309EC">
      <w:pPr>
        <w:pStyle w:val="FootnoteText"/>
        <w:rPr>
          <w:lang w:val="mi-NZ"/>
        </w:rPr>
      </w:pPr>
      <w:r>
        <w:rPr>
          <w:rStyle w:val="FootnoteReference"/>
        </w:rPr>
        <w:footnoteRef/>
      </w:r>
      <w:r>
        <w:t xml:space="preserve"> </w:t>
      </w:r>
      <w:r>
        <w:rPr>
          <w:rFonts w:asciiTheme="majorHAnsi" w:hAnsiTheme="majorHAnsi" w:cstheme="majorHAnsi"/>
          <w:szCs w:val="24"/>
          <w:lang w:val="mi-NZ"/>
        </w:rPr>
        <w:t>For more details on stewardship lands refer to Pānui 37/2025.</w:t>
      </w:r>
    </w:p>
  </w:footnote>
  <w:footnote w:id="4">
    <w:p w14:paraId="1EFB3971" w14:textId="712A58F9" w:rsidR="009E58B8" w:rsidRPr="009E58B8" w:rsidRDefault="009E58B8">
      <w:pPr>
        <w:pStyle w:val="FootnoteText"/>
        <w:rPr>
          <w:lang w:val="mi-NZ"/>
        </w:rPr>
      </w:pPr>
      <w:r>
        <w:rPr>
          <w:rStyle w:val="FootnoteReference"/>
        </w:rPr>
        <w:footnoteRef/>
      </w:r>
      <w:r>
        <w:t xml:space="preserve"> </w:t>
      </w:r>
      <w:r>
        <w:rPr>
          <w:lang w:val="mi-NZ"/>
        </w:rPr>
        <w:t>We provide a note like this each year noting our list of subscribers changes annually.</w:t>
      </w:r>
    </w:p>
  </w:footnote>
  <w:footnote w:id="5">
    <w:p w14:paraId="4F3B50F0" w14:textId="77777777" w:rsidR="005E4FF6" w:rsidRPr="006961A4" w:rsidRDefault="005E4FF6" w:rsidP="005E4FF6">
      <w:pPr>
        <w:pStyle w:val="BodyText"/>
        <w:spacing w:before="120"/>
        <w:rPr>
          <w:rFonts w:cs="Arial"/>
          <w:bCs/>
          <w:sz w:val="22"/>
          <w:szCs w:val="22"/>
        </w:rPr>
      </w:pPr>
      <w:r>
        <w:rPr>
          <w:rStyle w:val="FootnoteReference"/>
        </w:rPr>
        <w:footnoteRef/>
      </w:r>
      <w:r>
        <w:t xml:space="preserve"> </w:t>
      </w:r>
      <w:r w:rsidRPr="0059434D">
        <w:rPr>
          <w:rFonts w:cs="Arial"/>
          <w:bCs/>
          <w:sz w:val="20"/>
        </w:rPr>
        <w:t>These were Ngāi Tahu ($10,000 per annum for 30 years)</w:t>
      </w:r>
      <w:r>
        <w:rPr>
          <w:rFonts w:cs="Arial"/>
          <w:bCs/>
          <w:sz w:val="20"/>
        </w:rPr>
        <w:t>,</w:t>
      </w:r>
      <w:r w:rsidRPr="0059434D">
        <w:rPr>
          <w:rFonts w:cs="Arial"/>
          <w:bCs/>
          <w:sz w:val="20"/>
        </w:rPr>
        <w:t xml:space="preserve"> Waikato-Maniapoto ($6,000 per annum), and Taranaki ($6,000 per annum for 50 years and $5,000 thereafter</w:t>
      </w:r>
      <w:r>
        <w:rPr>
          <w:rFonts w:cs="Arial"/>
          <w:bCs/>
          <w:sz w:val="20"/>
        </w:rPr>
        <w:t>).</w:t>
      </w:r>
      <w:r w:rsidRPr="0059434D">
        <w:rPr>
          <w:rFonts w:cs="Arial"/>
          <w:bCs/>
          <w:sz w:val="20"/>
        </w:rPr>
        <w:t xml:space="preserve"> Note these settlements were lately found to be inadequate and not negotiated with full iwi mandates, nor </w:t>
      </w:r>
      <w:r>
        <w:rPr>
          <w:rFonts w:cs="Arial"/>
          <w:bCs/>
          <w:sz w:val="20"/>
        </w:rPr>
        <w:t xml:space="preserve">were they </w:t>
      </w:r>
      <w:r w:rsidRPr="0059434D">
        <w:rPr>
          <w:rFonts w:cs="Arial"/>
          <w:bCs/>
          <w:sz w:val="20"/>
        </w:rPr>
        <w:t xml:space="preserve">full and final </w:t>
      </w:r>
      <w:r>
        <w:rPr>
          <w:rFonts w:cs="Arial"/>
          <w:bCs/>
          <w:sz w:val="20"/>
        </w:rPr>
        <w:t>settlements,</w:t>
      </w:r>
      <w:r w:rsidRPr="0059434D">
        <w:rPr>
          <w:rFonts w:cs="Arial"/>
          <w:bCs/>
          <w:sz w:val="20"/>
        </w:rPr>
        <w:t xml:space="preserve"> hence why they were later revisited</w:t>
      </w:r>
      <w:r w:rsidRPr="0059434D">
        <w:rPr>
          <w:rFonts w:cs="Arial"/>
          <w:bCs/>
          <w:i/>
          <w:iCs/>
          <w:sz w:val="22"/>
          <w:szCs w:val="22"/>
        </w:rPr>
        <w:t>.</w:t>
      </w:r>
    </w:p>
  </w:footnote>
  <w:footnote w:id="6">
    <w:p w14:paraId="319CF8B4" w14:textId="77777777" w:rsidR="005E4FF6" w:rsidRPr="005F70FD" w:rsidRDefault="005E4FF6" w:rsidP="005E4FF6">
      <w:pPr>
        <w:pStyle w:val="FootnoteText"/>
        <w:rPr>
          <w:lang w:val="mi-NZ"/>
        </w:rPr>
      </w:pPr>
      <w:r>
        <w:rPr>
          <w:rStyle w:val="FootnoteReference"/>
        </w:rPr>
        <w:footnoteRef/>
      </w:r>
      <w:r>
        <w:t xml:space="preserve"> </w:t>
      </w:r>
      <w:r w:rsidRPr="00FB754E">
        <w:rPr>
          <w:rFonts w:cs="Arial"/>
          <w:lang w:val="mi-NZ"/>
        </w:rPr>
        <w:t>There are many reference sources for Rātana information, however for this article we have relied largely on Te Ara – The Dictionary of New Zealand Biography, New Zealand History (.Govt.NZ), and Wikipedia.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C4AEB" w14:textId="77777777" w:rsidR="00845151" w:rsidRDefault="008451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2EA05" w14:textId="77777777" w:rsidR="00A60BB4" w:rsidRDefault="00A60BB4">
    <w:pPr>
      <w:pStyle w:val="Header"/>
      <w:rPr>
        <w:sz w:val="20"/>
      </w:rPr>
    </w:pPr>
    <w:r>
      <w:rPr>
        <w:sz w:val="20"/>
      </w:rPr>
      <w:t>Confidential To Subscribers</w:t>
    </w:r>
  </w:p>
  <w:p w14:paraId="38A89DAE" w14:textId="77777777" w:rsidR="00A60BB4" w:rsidRDefault="00A60B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C7E03" w14:textId="77777777" w:rsidR="00A60BB4" w:rsidRDefault="00A60BB4">
    <w:pPr>
      <w:pStyle w:val="Header"/>
    </w:pPr>
    <w:r>
      <w:rPr>
        <w:noProof/>
        <w:lang w:val="en-NZ" w:eastAsia="en-NZ"/>
      </w:rPr>
      <w:drawing>
        <wp:inline distT="0" distB="0" distL="0" distR="0" wp14:anchorId="6840E11A" wp14:editId="4E8C6FAC">
          <wp:extent cx="2509114" cy="725036"/>
          <wp:effectExtent l="0" t="0" r="571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7853" cy="730451"/>
                  </a:xfrm>
                  <a:prstGeom prst="rect">
                    <a:avLst/>
                  </a:prstGeom>
                  <a:solidFill>
                    <a:srgbClr val="FFFFFF"/>
                  </a:solidFill>
                  <a:ln>
                    <a:noFill/>
                  </a:ln>
                </pic:spPr>
              </pic:pic>
            </a:graphicData>
          </a:graphic>
        </wp:inline>
      </w:drawing>
    </w:r>
  </w:p>
  <w:p w14:paraId="6C3AFFE5" w14:textId="77777777" w:rsidR="00A60BB4" w:rsidRDefault="00A60B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AECE99B4"/>
    <w:lvl w:ilvl="0">
      <w:start w:val="1"/>
      <w:numFmt w:val="bullet"/>
      <w:lvlText w:val=""/>
      <w:lvlJc w:val="left"/>
      <w:pPr>
        <w:tabs>
          <w:tab w:val="num" w:pos="709"/>
        </w:tabs>
        <w:ind w:left="709" w:hanging="567"/>
      </w:pPr>
      <w:rPr>
        <w:rFonts w:ascii="Symbol" w:hAnsi="Symbol" w:hint="default"/>
        <w:sz w:val="20"/>
      </w:rPr>
    </w:lvl>
    <w:lvl w:ilvl="1">
      <w:start w:val="1"/>
      <w:numFmt w:val="bullet"/>
      <w:lvlText w:val="o"/>
      <w:lvlJc w:val="left"/>
      <w:pPr>
        <w:tabs>
          <w:tab w:val="num" w:pos="960"/>
        </w:tabs>
        <w:ind w:left="960" w:hanging="360"/>
      </w:pPr>
      <w:rPr>
        <w:rFonts w:ascii="Courier New" w:hAnsi="Courier New" w:cs="Courier New" w:hint="default"/>
      </w:rPr>
    </w:lvl>
    <w:lvl w:ilvl="2">
      <w:start w:val="1"/>
      <w:numFmt w:val="bullet"/>
      <w:lvlText w:val="o"/>
      <w:lvlJc w:val="left"/>
      <w:pPr>
        <w:tabs>
          <w:tab w:val="num" w:pos="1860"/>
        </w:tabs>
        <w:ind w:left="1860" w:hanging="360"/>
      </w:pPr>
      <w:rPr>
        <w:rFonts w:ascii="Courier New" w:hAnsi="Courier New" w:cs="Courier New" w:hint="default"/>
        <w:b w:val="0"/>
        <w:i w:val="0"/>
      </w:rPr>
    </w:lvl>
    <w:lvl w:ilvl="3">
      <w:start w:val="1"/>
      <w:numFmt w:val="decimal"/>
      <w:lvlText w:val="%4."/>
      <w:lvlJc w:val="left"/>
      <w:pPr>
        <w:tabs>
          <w:tab w:val="num" w:pos="2400"/>
        </w:tabs>
        <w:ind w:left="2400" w:hanging="360"/>
      </w:pPr>
      <w:rPr>
        <w:rFonts w:cs="Times New Roman" w:hint="default"/>
      </w:rPr>
    </w:lvl>
    <w:lvl w:ilvl="4">
      <w:start w:val="1"/>
      <w:numFmt w:val="lowerLetter"/>
      <w:lvlText w:val="%5."/>
      <w:lvlJc w:val="left"/>
      <w:pPr>
        <w:tabs>
          <w:tab w:val="num" w:pos="3120"/>
        </w:tabs>
        <w:ind w:left="3120" w:hanging="360"/>
      </w:pPr>
      <w:rPr>
        <w:rFonts w:cs="Times New Roman" w:hint="default"/>
      </w:rPr>
    </w:lvl>
    <w:lvl w:ilvl="5">
      <w:start w:val="1"/>
      <w:numFmt w:val="lowerRoman"/>
      <w:lvlText w:val="%6."/>
      <w:lvlJc w:val="left"/>
      <w:pPr>
        <w:tabs>
          <w:tab w:val="num" w:pos="3840"/>
        </w:tabs>
        <w:ind w:left="3840" w:hanging="180"/>
      </w:pPr>
      <w:rPr>
        <w:rFonts w:cs="Times New Roman" w:hint="default"/>
      </w:rPr>
    </w:lvl>
    <w:lvl w:ilvl="6">
      <w:start w:val="1"/>
      <w:numFmt w:val="decimal"/>
      <w:lvlText w:val="%7."/>
      <w:lvlJc w:val="left"/>
      <w:pPr>
        <w:tabs>
          <w:tab w:val="num" w:pos="4560"/>
        </w:tabs>
        <w:ind w:left="4560" w:hanging="360"/>
      </w:pPr>
      <w:rPr>
        <w:rFonts w:cs="Times New Roman" w:hint="default"/>
      </w:rPr>
    </w:lvl>
    <w:lvl w:ilvl="7">
      <w:start w:val="1"/>
      <w:numFmt w:val="lowerLetter"/>
      <w:lvlText w:val="%8."/>
      <w:lvlJc w:val="left"/>
      <w:pPr>
        <w:tabs>
          <w:tab w:val="num" w:pos="5280"/>
        </w:tabs>
        <w:ind w:left="5280" w:hanging="360"/>
      </w:pPr>
      <w:rPr>
        <w:rFonts w:cs="Times New Roman" w:hint="default"/>
      </w:rPr>
    </w:lvl>
    <w:lvl w:ilvl="8">
      <w:start w:val="1"/>
      <w:numFmt w:val="lowerRoman"/>
      <w:lvlText w:val="%9."/>
      <w:lvlJc w:val="left"/>
      <w:pPr>
        <w:tabs>
          <w:tab w:val="num" w:pos="6000"/>
        </w:tabs>
        <w:ind w:left="6000" w:hanging="180"/>
      </w:pPr>
      <w:rPr>
        <w:rFonts w:cs="Times New Roman" w:hint="default"/>
      </w:rPr>
    </w:lvl>
  </w:abstractNum>
  <w:abstractNum w:abstractNumId="2" w15:restartNumberingAfterBreak="0">
    <w:nsid w:val="00000003"/>
    <w:multiLevelType w:val="singleLevel"/>
    <w:tmpl w:val="00000003"/>
    <w:name w:val="WW8Num3"/>
    <w:lvl w:ilvl="0">
      <w:start w:val="1"/>
      <w:numFmt w:val="bullet"/>
      <w:lvlText w:val=""/>
      <w:lvlJc w:val="left"/>
      <w:pPr>
        <w:tabs>
          <w:tab w:val="num" w:pos="1287"/>
        </w:tabs>
        <w:ind w:left="1287" w:hanging="567"/>
      </w:pPr>
      <w:rPr>
        <w:rFonts w:ascii="Symbol" w:hAnsi="Symbol"/>
        <w:sz w:val="20"/>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Times New Roman"/>
      </w:rPr>
    </w:lvl>
  </w:abstractNum>
  <w:abstractNum w:abstractNumId="4" w15:restartNumberingAfterBreak="0">
    <w:nsid w:val="00000005"/>
    <w:multiLevelType w:val="multilevel"/>
    <w:tmpl w:val="00000005"/>
    <w:name w:val="WW8Num8"/>
    <w:lvl w:ilvl="0">
      <w:start w:val="1"/>
      <w:numFmt w:val="decimal"/>
      <w:lvlText w:val="%1."/>
      <w:lvlJc w:val="left"/>
      <w:pPr>
        <w:tabs>
          <w:tab w:val="num" w:pos="709"/>
        </w:tabs>
        <w:ind w:left="709" w:hanging="567"/>
      </w:pPr>
      <w:rPr>
        <w:rFonts w:ascii="Arial" w:hAnsi="Arial" w:cs="Times New Roman"/>
        <w:sz w:val="24"/>
      </w:rPr>
    </w:lvl>
    <w:lvl w:ilvl="1">
      <w:start w:val="1"/>
      <w:numFmt w:val="bullet"/>
      <w:lvlText w:val=""/>
      <w:lvlJc w:val="left"/>
      <w:pPr>
        <w:tabs>
          <w:tab w:val="num" w:pos="960"/>
        </w:tabs>
        <w:ind w:left="960" w:hanging="360"/>
      </w:pPr>
      <w:rPr>
        <w:rFonts w:ascii="Symbol" w:hAnsi="Symbol" w:cs="Times New Roman"/>
      </w:rPr>
    </w:lvl>
    <w:lvl w:ilvl="2">
      <w:start w:val="1"/>
      <w:numFmt w:val="decimal"/>
      <w:lvlText w:val="%3."/>
      <w:lvlJc w:val="left"/>
      <w:pPr>
        <w:tabs>
          <w:tab w:val="num" w:pos="1860"/>
        </w:tabs>
        <w:ind w:left="1860" w:hanging="360"/>
      </w:pPr>
      <w:rPr>
        <w:rFonts w:ascii="Wingdings" w:hAnsi="Wingdings"/>
      </w:rPr>
    </w:lvl>
    <w:lvl w:ilvl="3">
      <w:start w:val="1"/>
      <w:numFmt w:val="decimal"/>
      <w:lvlText w:val="%4."/>
      <w:lvlJc w:val="left"/>
      <w:pPr>
        <w:tabs>
          <w:tab w:val="num" w:pos="2400"/>
        </w:tabs>
        <w:ind w:left="2400" w:hanging="360"/>
      </w:pPr>
      <w:rPr>
        <w:rFonts w:cs="Times New Roman"/>
      </w:rPr>
    </w:lvl>
    <w:lvl w:ilvl="4">
      <w:start w:val="1"/>
      <w:numFmt w:val="lowerLetter"/>
      <w:lvlText w:val="%5."/>
      <w:lvlJc w:val="left"/>
      <w:pPr>
        <w:tabs>
          <w:tab w:val="num" w:pos="3120"/>
        </w:tabs>
        <w:ind w:left="3120" w:hanging="360"/>
      </w:pPr>
      <w:rPr>
        <w:rFonts w:cs="Times New Roman"/>
      </w:rPr>
    </w:lvl>
    <w:lvl w:ilvl="5">
      <w:start w:val="1"/>
      <w:numFmt w:val="lowerRoman"/>
      <w:lvlText w:val="%6."/>
      <w:lvlJc w:val="left"/>
      <w:pPr>
        <w:tabs>
          <w:tab w:val="num" w:pos="3840"/>
        </w:tabs>
        <w:ind w:left="3840" w:hanging="180"/>
      </w:pPr>
      <w:rPr>
        <w:rFonts w:cs="Times New Roman"/>
      </w:rPr>
    </w:lvl>
    <w:lvl w:ilvl="6">
      <w:start w:val="1"/>
      <w:numFmt w:val="decimal"/>
      <w:lvlText w:val="%7."/>
      <w:lvlJc w:val="left"/>
      <w:pPr>
        <w:tabs>
          <w:tab w:val="num" w:pos="4560"/>
        </w:tabs>
        <w:ind w:left="4560" w:hanging="360"/>
      </w:pPr>
      <w:rPr>
        <w:rFonts w:cs="Times New Roman"/>
      </w:rPr>
    </w:lvl>
    <w:lvl w:ilvl="7">
      <w:start w:val="1"/>
      <w:numFmt w:val="lowerLetter"/>
      <w:lvlText w:val="%8."/>
      <w:lvlJc w:val="left"/>
      <w:pPr>
        <w:tabs>
          <w:tab w:val="num" w:pos="5280"/>
        </w:tabs>
        <w:ind w:left="5280" w:hanging="360"/>
      </w:pPr>
      <w:rPr>
        <w:rFonts w:cs="Times New Roman"/>
      </w:rPr>
    </w:lvl>
    <w:lvl w:ilvl="8">
      <w:start w:val="1"/>
      <w:numFmt w:val="lowerRoman"/>
      <w:lvlText w:val="%9."/>
      <w:lvlJc w:val="left"/>
      <w:pPr>
        <w:tabs>
          <w:tab w:val="num" w:pos="6000"/>
        </w:tabs>
        <w:ind w:left="6000" w:hanging="180"/>
      </w:pPr>
      <w:rPr>
        <w:rFonts w:cs="Times New Roman"/>
      </w:rPr>
    </w:lvl>
  </w:abstractNum>
  <w:abstractNum w:abstractNumId="5" w15:restartNumberingAfterBreak="0">
    <w:nsid w:val="03591667"/>
    <w:multiLevelType w:val="hybridMultilevel"/>
    <w:tmpl w:val="2ADA383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03B60933"/>
    <w:multiLevelType w:val="hybridMultilevel"/>
    <w:tmpl w:val="45CCF3A8"/>
    <w:lvl w:ilvl="0" w:tplc="14090001">
      <w:start w:val="1"/>
      <w:numFmt w:val="bullet"/>
      <w:lvlText w:val=""/>
      <w:lvlJc w:val="left"/>
      <w:pPr>
        <w:ind w:left="1321" w:hanging="360"/>
      </w:pPr>
      <w:rPr>
        <w:rFonts w:ascii="Symbol" w:hAnsi="Symbol" w:hint="default"/>
      </w:rPr>
    </w:lvl>
    <w:lvl w:ilvl="1" w:tplc="14090003">
      <w:start w:val="1"/>
      <w:numFmt w:val="bullet"/>
      <w:lvlText w:val="o"/>
      <w:lvlJc w:val="left"/>
      <w:pPr>
        <w:ind w:left="2041" w:hanging="360"/>
      </w:pPr>
      <w:rPr>
        <w:rFonts w:ascii="Courier New" w:hAnsi="Courier New" w:cs="Courier New" w:hint="default"/>
      </w:rPr>
    </w:lvl>
    <w:lvl w:ilvl="2" w:tplc="14090005" w:tentative="1">
      <w:start w:val="1"/>
      <w:numFmt w:val="bullet"/>
      <w:lvlText w:val=""/>
      <w:lvlJc w:val="left"/>
      <w:pPr>
        <w:ind w:left="2761" w:hanging="360"/>
      </w:pPr>
      <w:rPr>
        <w:rFonts w:ascii="Wingdings" w:hAnsi="Wingdings" w:hint="default"/>
      </w:rPr>
    </w:lvl>
    <w:lvl w:ilvl="3" w:tplc="14090001" w:tentative="1">
      <w:start w:val="1"/>
      <w:numFmt w:val="bullet"/>
      <w:lvlText w:val=""/>
      <w:lvlJc w:val="left"/>
      <w:pPr>
        <w:ind w:left="3481" w:hanging="360"/>
      </w:pPr>
      <w:rPr>
        <w:rFonts w:ascii="Symbol" w:hAnsi="Symbol" w:hint="default"/>
      </w:rPr>
    </w:lvl>
    <w:lvl w:ilvl="4" w:tplc="14090003" w:tentative="1">
      <w:start w:val="1"/>
      <w:numFmt w:val="bullet"/>
      <w:lvlText w:val="o"/>
      <w:lvlJc w:val="left"/>
      <w:pPr>
        <w:ind w:left="4201" w:hanging="360"/>
      </w:pPr>
      <w:rPr>
        <w:rFonts w:ascii="Courier New" w:hAnsi="Courier New" w:cs="Courier New" w:hint="default"/>
      </w:rPr>
    </w:lvl>
    <w:lvl w:ilvl="5" w:tplc="14090005" w:tentative="1">
      <w:start w:val="1"/>
      <w:numFmt w:val="bullet"/>
      <w:lvlText w:val=""/>
      <w:lvlJc w:val="left"/>
      <w:pPr>
        <w:ind w:left="4921" w:hanging="360"/>
      </w:pPr>
      <w:rPr>
        <w:rFonts w:ascii="Wingdings" w:hAnsi="Wingdings" w:hint="default"/>
      </w:rPr>
    </w:lvl>
    <w:lvl w:ilvl="6" w:tplc="14090001" w:tentative="1">
      <w:start w:val="1"/>
      <w:numFmt w:val="bullet"/>
      <w:lvlText w:val=""/>
      <w:lvlJc w:val="left"/>
      <w:pPr>
        <w:ind w:left="5641" w:hanging="360"/>
      </w:pPr>
      <w:rPr>
        <w:rFonts w:ascii="Symbol" w:hAnsi="Symbol" w:hint="default"/>
      </w:rPr>
    </w:lvl>
    <w:lvl w:ilvl="7" w:tplc="14090003" w:tentative="1">
      <w:start w:val="1"/>
      <w:numFmt w:val="bullet"/>
      <w:lvlText w:val="o"/>
      <w:lvlJc w:val="left"/>
      <w:pPr>
        <w:ind w:left="6361" w:hanging="360"/>
      </w:pPr>
      <w:rPr>
        <w:rFonts w:ascii="Courier New" w:hAnsi="Courier New" w:cs="Courier New" w:hint="default"/>
      </w:rPr>
    </w:lvl>
    <w:lvl w:ilvl="8" w:tplc="14090005" w:tentative="1">
      <w:start w:val="1"/>
      <w:numFmt w:val="bullet"/>
      <w:lvlText w:val=""/>
      <w:lvlJc w:val="left"/>
      <w:pPr>
        <w:ind w:left="7081" w:hanging="360"/>
      </w:pPr>
      <w:rPr>
        <w:rFonts w:ascii="Wingdings" w:hAnsi="Wingdings" w:hint="default"/>
      </w:rPr>
    </w:lvl>
  </w:abstractNum>
  <w:abstractNum w:abstractNumId="7" w15:restartNumberingAfterBreak="0">
    <w:nsid w:val="054B372E"/>
    <w:multiLevelType w:val="hybridMultilevel"/>
    <w:tmpl w:val="5F3AB3B0"/>
    <w:lvl w:ilvl="0" w:tplc="14090019">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8" w15:restartNumberingAfterBreak="0">
    <w:nsid w:val="06300628"/>
    <w:multiLevelType w:val="hybridMultilevel"/>
    <w:tmpl w:val="D2440B5A"/>
    <w:lvl w:ilvl="0" w:tplc="14090001">
      <w:start w:val="1"/>
      <w:numFmt w:val="bullet"/>
      <w:lvlText w:val=""/>
      <w:lvlJc w:val="left"/>
      <w:pPr>
        <w:ind w:left="360" w:hanging="360"/>
      </w:pPr>
      <w:rPr>
        <w:rFonts w:ascii="Symbol" w:hAnsi="Symbol" w:hint="default"/>
        <w:b w:val="0"/>
        <w:i w:val="0"/>
      </w:rPr>
    </w:lvl>
    <w:lvl w:ilvl="1" w:tplc="14090001">
      <w:start w:val="1"/>
      <w:numFmt w:val="bullet"/>
      <w:lvlText w:val=""/>
      <w:lvlJc w:val="left"/>
      <w:pPr>
        <w:ind w:left="1080" w:hanging="360"/>
      </w:pPr>
      <w:rPr>
        <w:rFonts w:ascii="Symbol" w:hAnsi="Symbol" w:hint="default"/>
      </w:r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9" w15:restartNumberingAfterBreak="0">
    <w:nsid w:val="074F1026"/>
    <w:multiLevelType w:val="hybridMultilevel"/>
    <w:tmpl w:val="AA645E88"/>
    <w:lvl w:ilvl="0" w:tplc="14090019">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0" w15:restartNumberingAfterBreak="0">
    <w:nsid w:val="08775B31"/>
    <w:multiLevelType w:val="hybridMultilevel"/>
    <w:tmpl w:val="2C68FEEE"/>
    <w:lvl w:ilvl="0" w:tplc="11B6D3B4">
      <w:start w:val="1"/>
      <w:numFmt w:val="lowerLetter"/>
      <w:lvlText w:val="%1."/>
      <w:lvlJc w:val="left"/>
      <w:pPr>
        <w:ind w:left="465" w:hanging="465"/>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1" w15:restartNumberingAfterBreak="0">
    <w:nsid w:val="09B222E7"/>
    <w:multiLevelType w:val="hybridMultilevel"/>
    <w:tmpl w:val="0BB0BDAC"/>
    <w:lvl w:ilvl="0" w:tplc="14090001">
      <w:start w:val="1"/>
      <w:numFmt w:val="bullet"/>
      <w:lvlText w:val=""/>
      <w:lvlJc w:val="left"/>
      <w:pPr>
        <w:ind w:left="1431" w:hanging="360"/>
      </w:pPr>
      <w:rPr>
        <w:rFonts w:ascii="Symbol" w:hAnsi="Symbol" w:hint="default"/>
      </w:rPr>
    </w:lvl>
    <w:lvl w:ilvl="1" w:tplc="14090003">
      <w:start w:val="1"/>
      <w:numFmt w:val="bullet"/>
      <w:lvlText w:val="o"/>
      <w:lvlJc w:val="left"/>
      <w:pPr>
        <w:ind w:left="2151" w:hanging="360"/>
      </w:pPr>
      <w:rPr>
        <w:rFonts w:ascii="Courier New" w:hAnsi="Courier New" w:cs="Courier New" w:hint="default"/>
      </w:rPr>
    </w:lvl>
    <w:lvl w:ilvl="2" w:tplc="14090005" w:tentative="1">
      <w:start w:val="1"/>
      <w:numFmt w:val="bullet"/>
      <w:lvlText w:val=""/>
      <w:lvlJc w:val="left"/>
      <w:pPr>
        <w:ind w:left="2871" w:hanging="360"/>
      </w:pPr>
      <w:rPr>
        <w:rFonts w:ascii="Wingdings" w:hAnsi="Wingdings" w:hint="default"/>
      </w:rPr>
    </w:lvl>
    <w:lvl w:ilvl="3" w:tplc="14090001" w:tentative="1">
      <w:start w:val="1"/>
      <w:numFmt w:val="bullet"/>
      <w:lvlText w:val=""/>
      <w:lvlJc w:val="left"/>
      <w:pPr>
        <w:ind w:left="3591" w:hanging="360"/>
      </w:pPr>
      <w:rPr>
        <w:rFonts w:ascii="Symbol" w:hAnsi="Symbol" w:hint="default"/>
      </w:rPr>
    </w:lvl>
    <w:lvl w:ilvl="4" w:tplc="14090003" w:tentative="1">
      <w:start w:val="1"/>
      <w:numFmt w:val="bullet"/>
      <w:lvlText w:val="o"/>
      <w:lvlJc w:val="left"/>
      <w:pPr>
        <w:ind w:left="4311" w:hanging="360"/>
      </w:pPr>
      <w:rPr>
        <w:rFonts w:ascii="Courier New" w:hAnsi="Courier New" w:cs="Courier New" w:hint="default"/>
      </w:rPr>
    </w:lvl>
    <w:lvl w:ilvl="5" w:tplc="14090005" w:tentative="1">
      <w:start w:val="1"/>
      <w:numFmt w:val="bullet"/>
      <w:lvlText w:val=""/>
      <w:lvlJc w:val="left"/>
      <w:pPr>
        <w:ind w:left="5031" w:hanging="360"/>
      </w:pPr>
      <w:rPr>
        <w:rFonts w:ascii="Wingdings" w:hAnsi="Wingdings" w:hint="default"/>
      </w:rPr>
    </w:lvl>
    <w:lvl w:ilvl="6" w:tplc="14090001" w:tentative="1">
      <w:start w:val="1"/>
      <w:numFmt w:val="bullet"/>
      <w:lvlText w:val=""/>
      <w:lvlJc w:val="left"/>
      <w:pPr>
        <w:ind w:left="5751" w:hanging="360"/>
      </w:pPr>
      <w:rPr>
        <w:rFonts w:ascii="Symbol" w:hAnsi="Symbol" w:hint="default"/>
      </w:rPr>
    </w:lvl>
    <w:lvl w:ilvl="7" w:tplc="14090003" w:tentative="1">
      <w:start w:val="1"/>
      <w:numFmt w:val="bullet"/>
      <w:lvlText w:val="o"/>
      <w:lvlJc w:val="left"/>
      <w:pPr>
        <w:ind w:left="6471" w:hanging="360"/>
      </w:pPr>
      <w:rPr>
        <w:rFonts w:ascii="Courier New" w:hAnsi="Courier New" w:cs="Courier New" w:hint="default"/>
      </w:rPr>
    </w:lvl>
    <w:lvl w:ilvl="8" w:tplc="14090005" w:tentative="1">
      <w:start w:val="1"/>
      <w:numFmt w:val="bullet"/>
      <w:lvlText w:val=""/>
      <w:lvlJc w:val="left"/>
      <w:pPr>
        <w:ind w:left="7191" w:hanging="360"/>
      </w:pPr>
      <w:rPr>
        <w:rFonts w:ascii="Wingdings" w:hAnsi="Wingdings" w:hint="default"/>
      </w:rPr>
    </w:lvl>
  </w:abstractNum>
  <w:abstractNum w:abstractNumId="12" w15:restartNumberingAfterBreak="0">
    <w:nsid w:val="0E9772DE"/>
    <w:multiLevelType w:val="hybridMultilevel"/>
    <w:tmpl w:val="21307F5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12591F7F"/>
    <w:multiLevelType w:val="hybridMultilevel"/>
    <w:tmpl w:val="4EFC9EB8"/>
    <w:lvl w:ilvl="0" w:tplc="14090001">
      <w:start w:val="1"/>
      <w:numFmt w:val="bullet"/>
      <w:lvlText w:val=""/>
      <w:lvlJc w:val="left"/>
      <w:pPr>
        <w:ind w:left="360" w:hanging="360"/>
      </w:pPr>
      <w:rPr>
        <w:rFonts w:ascii="Symbol" w:hAnsi="Symbol" w:hint="default"/>
        <w:b w:val="0"/>
        <w:i w:val="0"/>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15435DC6"/>
    <w:multiLevelType w:val="hybridMultilevel"/>
    <w:tmpl w:val="617C3E4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175C52E1"/>
    <w:multiLevelType w:val="hybridMultilevel"/>
    <w:tmpl w:val="7B98166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 w15:restartNumberingAfterBreak="0">
    <w:nsid w:val="1E420627"/>
    <w:multiLevelType w:val="hybridMultilevel"/>
    <w:tmpl w:val="616AA074"/>
    <w:lvl w:ilvl="0" w:tplc="14090001">
      <w:start w:val="1"/>
      <w:numFmt w:val="bullet"/>
      <w:lvlText w:val=""/>
      <w:lvlJc w:val="left"/>
      <w:pPr>
        <w:ind w:left="360" w:hanging="360"/>
      </w:pPr>
      <w:rPr>
        <w:rFonts w:ascii="Symbol" w:hAnsi="Symbol" w:hint="default"/>
      </w:rPr>
    </w:lvl>
    <w:lvl w:ilvl="1" w:tplc="14090001">
      <w:start w:val="1"/>
      <w:numFmt w:val="bullet"/>
      <w:lvlText w:val=""/>
      <w:lvlJc w:val="left"/>
      <w:pPr>
        <w:ind w:left="1080" w:hanging="360"/>
      </w:pPr>
      <w:rPr>
        <w:rFonts w:ascii="Symbol" w:hAnsi="Symbol" w:hint="default"/>
      </w:r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7" w15:restartNumberingAfterBreak="0">
    <w:nsid w:val="1F2F0CE9"/>
    <w:multiLevelType w:val="hybridMultilevel"/>
    <w:tmpl w:val="665A145A"/>
    <w:lvl w:ilvl="0" w:tplc="1409000F">
      <w:start w:val="1"/>
      <w:numFmt w:val="decimal"/>
      <w:lvlText w:val="%1."/>
      <w:lvlJc w:val="left"/>
      <w:rPr>
        <w:rFonts w:hint="default"/>
      </w:rPr>
    </w:lvl>
    <w:lvl w:ilvl="1" w:tplc="1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22112D83"/>
    <w:multiLevelType w:val="hybridMultilevel"/>
    <w:tmpl w:val="4FD2A678"/>
    <w:lvl w:ilvl="0" w:tplc="0F5EFBAC">
      <w:start w:val="1"/>
      <w:numFmt w:val="decimal"/>
      <w:lvlText w:val="%1."/>
      <w:lvlJc w:val="left"/>
      <w:pPr>
        <w:ind w:left="360" w:hanging="360"/>
      </w:pPr>
      <w:rPr>
        <w:b w:val="0"/>
        <w:i w:val="0"/>
      </w:rPr>
    </w:lvl>
    <w:lvl w:ilvl="1" w:tplc="14090001">
      <w:start w:val="1"/>
      <w:numFmt w:val="bullet"/>
      <w:lvlText w:val=""/>
      <w:lvlJc w:val="left"/>
      <w:pPr>
        <w:ind w:left="1080" w:hanging="360"/>
      </w:pPr>
      <w:rPr>
        <w:rFonts w:ascii="Symbol" w:hAnsi="Symbol" w:hint="default"/>
      </w:r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9" w15:restartNumberingAfterBreak="0">
    <w:nsid w:val="23F106DD"/>
    <w:multiLevelType w:val="multilevel"/>
    <w:tmpl w:val="0F105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412761B"/>
    <w:multiLevelType w:val="hybridMultilevel"/>
    <w:tmpl w:val="6CB25526"/>
    <w:lvl w:ilvl="0" w:tplc="14090001">
      <w:start w:val="1"/>
      <w:numFmt w:val="bullet"/>
      <w:lvlText w:val=""/>
      <w:lvlJc w:val="left"/>
      <w:pPr>
        <w:ind w:left="360" w:hanging="360"/>
      </w:pPr>
      <w:rPr>
        <w:rFonts w:ascii="Symbol" w:hAnsi="Symbol" w:hint="default"/>
        <w:b w:val="0"/>
        <w:i w:val="0"/>
      </w:rPr>
    </w:lvl>
    <w:lvl w:ilvl="1" w:tplc="14090001">
      <w:start w:val="1"/>
      <w:numFmt w:val="bullet"/>
      <w:lvlText w:val=""/>
      <w:lvlJc w:val="left"/>
      <w:pPr>
        <w:ind w:left="1080" w:hanging="360"/>
      </w:pPr>
      <w:rPr>
        <w:rFonts w:ascii="Symbol" w:hAnsi="Symbol" w:hint="default"/>
      </w:r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1" w15:restartNumberingAfterBreak="0">
    <w:nsid w:val="29FF6892"/>
    <w:multiLevelType w:val="multilevel"/>
    <w:tmpl w:val="CCAA382E"/>
    <w:lvl w:ilvl="0">
      <w:start w:val="7"/>
      <w:numFmt w:val="decimal"/>
      <w:lvlText w:val="%1."/>
      <w:lvlJc w:val="left"/>
      <w:pPr>
        <w:tabs>
          <w:tab w:val="num" w:pos="709"/>
        </w:tabs>
        <w:ind w:left="709" w:hanging="567"/>
      </w:pPr>
      <w:rPr>
        <w:rFonts w:ascii="Symbol" w:hAnsi="Symbol" w:hint="default"/>
        <w:b w:val="0"/>
        <w:sz w:val="20"/>
      </w:rPr>
    </w:lvl>
    <w:lvl w:ilvl="1">
      <w:start w:val="1"/>
      <w:numFmt w:val="bullet"/>
      <w:lvlText w:val=""/>
      <w:lvlJc w:val="left"/>
      <w:pPr>
        <w:tabs>
          <w:tab w:val="num" w:pos="960"/>
        </w:tabs>
        <w:ind w:left="960" w:hanging="360"/>
      </w:pPr>
      <w:rPr>
        <w:rFonts w:ascii="Symbol" w:hAnsi="Symbol" w:cs="Times New Roman" w:hint="default"/>
      </w:rPr>
    </w:lvl>
    <w:lvl w:ilvl="2">
      <w:start w:val="1"/>
      <w:numFmt w:val="bullet"/>
      <w:lvlText w:val=""/>
      <w:lvlJc w:val="left"/>
      <w:pPr>
        <w:tabs>
          <w:tab w:val="num" w:pos="1860"/>
        </w:tabs>
        <w:ind w:left="1860" w:hanging="360"/>
      </w:pPr>
      <w:rPr>
        <w:rFonts w:ascii="Symbol" w:hAnsi="Symbol" w:hint="default"/>
        <w:b w:val="0"/>
        <w:i w:val="0"/>
      </w:rPr>
    </w:lvl>
    <w:lvl w:ilvl="3">
      <w:start w:val="1"/>
      <w:numFmt w:val="decimal"/>
      <w:lvlText w:val="%4."/>
      <w:lvlJc w:val="left"/>
      <w:pPr>
        <w:tabs>
          <w:tab w:val="num" w:pos="2400"/>
        </w:tabs>
        <w:ind w:left="2400" w:hanging="360"/>
      </w:pPr>
      <w:rPr>
        <w:rFonts w:cs="Times New Roman" w:hint="default"/>
      </w:rPr>
    </w:lvl>
    <w:lvl w:ilvl="4">
      <w:start w:val="1"/>
      <w:numFmt w:val="lowerLetter"/>
      <w:lvlText w:val="%5."/>
      <w:lvlJc w:val="left"/>
      <w:pPr>
        <w:tabs>
          <w:tab w:val="num" w:pos="3120"/>
        </w:tabs>
        <w:ind w:left="3120" w:hanging="360"/>
      </w:pPr>
      <w:rPr>
        <w:rFonts w:cs="Times New Roman" w:hint="default"/>
      </w:rPr>
    </w:lvl>
    <w:lvl w:ilvl="5">
      <w:start w:val="1"/>
      <w:numFmt w:val="lowerRoman"/>
      <w:lvlText w:val="%6."/>
      <w:lvlJc w:val="left"/>
      <w:pPr>
        <w:tabs>
          <w:tab w:val="num" w:pos="3840"/>
        </w:tabs>
        <w:ind w:left="3840" w:hanging="180"/>
      </w:pPr>
      <w:rPr>
        <w:rFonts w:cs="Times New Roman" w:hint="default"/>
      </w:rPr>
    </w:lvl>
    <w:lvl w:ilvl="6">
      <w:start w:val="1"/>
      <w:numFmt w:val="decimal"/>
      <w:lvlText w:val="%7."/>
      <w:lvlJc w:val="left"/>
      <w:pPr>
        <w:tabs>
          <w:tab w:val="num" w:pos="4560"/>
        </w:tabs>
        <w:ind w:left="4560" w:hanging="360"/>
      </w:pPr>
      <w:rPr>
        <w:rFonts w:cs="Times New Roman" w:hint="default"/>
      </w:rPr>
    </w:lvl>
    <w:lvl w:ilvl="7">
      <w:start w:val="1"/>
      <w:numFmt w:val="lowerLetter"/>
      <w:lvlText w:val="%8."/>
      <w:lvlJc w:val="left"/>
      <w:pPr>
        <w:tabs>
          <w:tab w:val="num" w:pos="5280"/>
        </w:tabs>
        <w:ind w:left="5280" w:hanging="360"/>
      </w:pPr>
      <w:rPr>
        <w:rFonts w:cs="Times New Roman" w:hint="default"/>
      </w:rPr>
    </w:lvl>
    <w:lvl w:ilvl="8">
      <w:start w:val="1"/>
      <w:numFmt w:val="lowerRoman"/>
      <w:lvlText w:val="%9."/>
      <w:lvlJc w:val="left"/>
      <w:pPr>
        <w:tabs>
          <w:tab w:val="num" w:pos="6000"/>
        </w:tabs>
        <w:ind w:left="6000" w:hanging="180"/>
      </w:pPr>
      <w:rPr>
        <w:rFonts w:cs="Times New Roman" w:hint="default"/>
      </w:rPr>
    </w:lvl>
  </w:abstractNum>
  <w:abstractNum w:abstractNumId="22" w15:restartNumberingAfterBreak="0">
    <w:nsid w:val="2AA11364"/>
    <w:multiLevelType w:val="hybridMultilevel"/>
    <w:tmpl w:val="694ACAD0"/>
    <w:lvl w:ilvl="0" w:tplc="14090001">
      <w:start w:val="1"/>
      <w:numFmt w:val="bullet"/>
      <w:lvlText w:val=""/>
      <w:lvlJc w:val="left"/>
      <w:pPr>
        <w:ind w:left="720" w:hanging="360"/>
      </w:pPr>
      <w:rPr>
        <w:rFonts w:ascii="Symbol" w:hAnsi="Symbol" w:hint="default"/>
      </w:rPr>
    </w:lvl>
    <w:lvl w:ilvl="1" w:tplc="1440499A">
      <w:numFmt w:val="bullet"/>
      <w:lvlText w:val="•"/>
      <w:lvlJc w:val="left"/>
      <w:pPr>
        <w:ind w:left="1440" w:hanging="360"/>
      </w:pPr>
      <w:rPr>
        <w:rFonts w:ascii="Arial" w:eastAsia="Times New Roman" w:hAnsi="Arial" w:cs="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30892761"/>
    <w:multiLevelType w:val="hybridMultilevel"/>
    <w:tmpl w:val="DAA4631E"/>
    <w:lvl w:ilvl="0" w:tplc="14090017">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4" w15:restartNumberingAfterBreak="0">
    <w:nsid w:val="31DE5004"/>
    <w:multiLevelType w:val="multilevel"/>
    <w:tmpl w:val="207C756C"/>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4B54A43"/>
    <w:multiLevelType w:val="hybridMultilevel"/>
    <w:tmpl w:val="5F3AB3B0"/>
    <w:lvl w:ilvl="0" w:tplc="14090019">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6" w15:restartNumberingAfterBreak="0">
    <w:nsid w:val="36F100ED"/>
    <w:multiLevelType w:val="multilevel"/>
    <w:tmpl w:val="5F1E9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97A4DD5"/>
    <w:multiLevelType w:val="hybridMultilevel"/>
    <w:tmpl w:val="78C8EEE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8" w15:restartNumberingAfterBreak="0">
    <w:nsid w:val="3A3C429C"/>
    <w:multiLevelType w:val="hybridMultilevel"/>
    <w:tmpl w:val="5EA8EC36"/>
    <w:lvl w:ilvl="0" w:tplc="14090001">
      <w:start w:val="1"/>
      <w:numFmt w:val="bullet"/>
      <w:lvlText w:val=""/>
      <w:lvlJc w:val="left"/>
      <w:pPr>
        <w:ind w:left="360" w:hanging="360"/>
      </w:pPr>
      <w:rPr>
        <w:rFonts w:ascii="Symbol" w:hAnsi="Symbol" w:hint="default"/>
        <w:b w:val="0"/>
        <w:i w:val="0"/>
      </w:rPr>
    </w:lvl>
    <w:lvl w:ilvl="1" w:tplc="14090001">
      <w:start w:val="1"/>
      <w:numFmt w:val="bullet"/>
      <w:lvlText w:val=""/>
      <w:lvlJc w:val="left"/>
      <w:pPr>
        <w:ind w:left="1080" w:hanging="360"/>
      </w:pPr>
      <w:rPr>
        <w:rFonts w:ascii="Symbol" w:hAnsi="Symbol" w:hint="default"/>
      </w:r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9" w15:restartNumberingAfterBreak="0">
    <w:nsid w:val="406B174D"/>
    <w:multiLevelType w:val="hybridMultilevel"/>
    <w:tmpl w:val="1CA2FBA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0" w15:restartNumberingAfterBreak="0">
    <w:nsid w:val="456E54FD"/>
    <w:multiLevelType w:val="hybridMultilevel"/>
    <w:tmpl w:val="53207080"/>
    <w:lvl w:ilvl="0" w:tplc="97121386">
      <w:start w:val="1"/>
      <w:numFmt w:val="lowerLetter"/>
      <w:lvlText w:val="%1."/>
      <w:lvlJc w:val="left"/>
      <w:pPr>
        <w:ind w:left="555" w:hanging="555"/>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1" w15:restartNumberingAfterBreak="0">
    <w:nsid w:val="4AF32319"/>
    <w:multiLevelType w:val="hybridMultilevel"/>
    <w:tmpl w:val="48A2E1F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2" w15:restartNumberingAfterBreak="0">
    <w:nsid w:val="4E265C68"/>
    <w:multiLevelType w:val="hybridMultilevel"/>
    <w:tmpl w:val="95BE4924"/>
    <w:lvl w:ilvl="0" w:tplc="14090001">
      <w:start w:val="1"/>
      <w:numFmt w:val="bullet"/>
      <w:lvlText w:val=""/>
      <w:lvlJc w:val="left"/>
      <w:pPr>
        <w:ind w:left="720" w:hanging="360"/>
      </w:pPr>
      <w:rPr>
        <w:rFonts w:ascii="Symbol" w:hAnsi="Symbol" w:hint="default"/>
        <w:b w:val="0"/>
        <w:i w:val="0"/>
      </w:rPr>
    </w:lvl>
    <w:lvl w:ilvl="1" w:tplc="14090001">
      <w:start w:val="1"/>
      <w:numFmt w:val="bullet"/>
      <w:lvlText w:val=""/>
      <w:lvlJc w:val="left"/>
      <w:pPr>
        <w:ind w:left="1440" w:hanging="360"/>
      </w:pPr>
      <w:rPr>
        <w:rFonts w:ascii="Symbol" w:hAnsi="Symbol"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3" w15:restartNumberingAfterBreak="0">
    <w:nsid w:val="4FB35D5C"/>
    <w:multiLevelType w:val="hybridMultilevel"/>
    <w:tmpl w:val="A718B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3D77545"/>
    <w:multiLevelType w:val="multilevel"/>
    <w:tmpl w:val="639E2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61329F0"/>
    <w:multiLevelType w:val="hybridMultilevel"/>
    <w:tmpl w:val="A8FAF00E"/>
    <w:lvl w:ilvl="0" w:tplc="4146AACA">
      <w:start w:val="1"/>
      <w:numFmt w:val="lowerLetter"/>
      <w:lvlText w:val="%1."/>
      <w:lvlJc w:val="left"/>
      <w:pPr>
        <w:ind w:left="675" w:hanging="675"/>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6" w15:restartNumberingAfterBreak="0">
    <w:nsid w:val="661C015A"/>
    <w:multiLevelType w:val="multilevel"/>
    <w:tmpl w:val="FE220CF2"/>
    <w:lvl w:ilvl="0">
      <w:start w:val="1"/>
      <w:numFmt w:val="decimal"/>
      <w:lvlText w:val="%1."/>
      <w:lvlJc w:val="left"/>
      <w:pPr>
        <w:tabs>
          <w:tab w:val="num" w:pos="709"/>
        </w:tabs>
        <w:ind w:left="709" w:hanging="567"/>
      </w:pPr>
      <w:rPr>
        <w:rFonts w:ascii="Symbol" w:hAnsi="Symbol" w:hint="default"/>
        <w:b w:val="0"/>
        <w:sz w:val="20"/>
      </w:rPr>
    </w:lvl>
    <w:lvl w:ilvl="1">
      <w:start w:val="1"/>
      <w:numFmt w:val="bullet"/>
      <w:lvlText w:val=""/>
      <w:lvlJc w:val="left"/>
      <w:pPr>
        <w:tabs>
          <w:tab w:val="num" w:pos="960"/>
        </w:tabs>
        <w:ind w:left="960" w:hanging="360"/>
      </w:pPr>
      <w:rPr>
        <w:rFonts w:ascii="Symbol" w:hAnsi="Symbol" w:cs="Times New Roman" w:hint="default"/>
      </w:rPr>
    </w:lvl>
    <w:lvl w:ilvl="2">
      <w:start w:val="1"/>
      <w:numFmt w:val="bullet"/>
      <w:lvlText w:val=""/>
      <w:lvlJc w:val="left"/>
      <w:pPr>
        <w:tabs>
          <w:tab w:val="num" w:pos="1860"/>
        </w:tabs>
        <w:ind w:left="1860" w:hanging="360"/>
      </w:pPr>
      <w:rPr>
        <w:rFonts w:ascii="Symbol" w:hAnsi="Symbol" w:hint="default"/>
        <w:b w:val="0"/>
        <w:i w:val="0"/>
      </w:rPr>
    </w:lvl>
    <w:lvl w:ilvl="3">
      <w:start w:val="1"/>
      <w:numFmt w:val="decimal"/>
      <w:lvlText w:val="%4."/>
      <w:lvlJc w:val="left"/>
      <w:pPr>
        <w:tabs>
          <w:tab w:val="num" w:pos="2400"/>
        </w:tabs>
        <w:ind w:left="2400" w:hanging="360"/>
      </w:pPr>
      <w:rPr>
        <w:rFonts w:cs="Times New Roman" w:hint="default"/>
      </w:rPr>
    </w:lvl>
    <w:lvl w:ilvl="4">
      <w:start w:val="1"/>
      <w:numFmt w:val="lowerLetter"/>
      <w:lvlText w:val="%5."/>
      <w:lvlJc w:val="left"/>
      <w:pPr>
        <w:tabs>
          <w:tab w:val="num" w:pos="3120"/>
        </w:tabs>
        <w:ind w:left="3120" w:hanging="360"/>
      </w:pPr>
      <w:rPr>
        <w:rFonts w:cs="Times New Roman" w:hint="default"/>
      </w:rPr>
    </w:lvl>
    <w:lvl w:ilvl="5">
      <w:start w:val="1"/>
      <w:numFmt w:val="lowerRoman"/>
      <w:lvlText w:val="%6."/>
      <w:lvlJc w:val="left"/>
      <w:pPr>
        <w:tabs>
          <w:tab w:val="num" w:pos="3840"/>
        </w:tabs>
        <w:ind w:left="3840" w:hanging="180"/>
      </w:pPr>
      <w:rPr>
        <w:rFonts w:cs="Times New Roman" w:hint="default"/>
      </w:rPr>
    </w:lvl>
    <w:lvl w:ilvl="6">
      <w:start w:val="1"/>
      <w:numFmt w:val="decimal"/>
      <w:lvlText w:val="%7."/>
      <w:lvlJc w:val="left"/>
      <w:pPr>
        <w:tabs>
          <w:tab w:val="num" w:pos="4560"/>
        </w:tabs>
        <w:ind w:left="4560" w:hanging="360"/>
      </w:pPr>
      <w:rPr>
        <w:rFonts w:cs="Times New Roman" w:hint="default"/>
      </w:rPr>
    </w:lvl>
    <w:lvl w:ilvl="7">
      <w:start w:val="1"/>
      <w:numFmt w:val="lowerLetter"/>
      <w:lvlText w:val="%8."/>
      <w:lvlJc w:val="left"/>
      <w:pPr>
        <w:tabs>
          <w:tab w:val="num" w:pos="5280"/>
        </w:tabs>
        <w:ind w:left="5280" w:hanging="360"/>
      </w:pPr>
      <w:rPr>
        <w:rFonts w:cs="Times New Roman" w:hint="default"/>
      </w:rPr>
    </w:lvl>
    <w:lvl w:ilvl="8">
      <w:start w:val="1"/>
      <w:numFmt w:val="lowerRoman"/>
      <w:lvlText w:val="%9."/>
      <w:lvlJc w:val="left"/>
      <w:pPr>
        <w:tabs>
          <w:tab w:val="num" w:pos="6000"/>
        </w:tabs>
        <w:ind w:left="6000" w:hanging="180"/>
      </w:pPr>
      <w:rPr>
        <w:rFonts w:cs="Times New Roman" w:hint="default"/>
      </w:rPr>
    </w:lvl>
  </w:abstractNum>
  <w:abstractNum w:abstractNumId="37" w15:restartNumberingAfterBreak="0">
    <w:nsid w:val="67794A90"/>
    <w:multiLevelType w:val="multilevel"/>
    <w:tmpl w:val="7EE21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A934B8D"/>
    <w:multiLevelType w:val="hybridMultilevel"/>
    <w:tmpl w:val="AA645E88"/>
    <w:lvl w:ilvl="0" w:tplc="14090019">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9" w15:restartNumberingAfterBreak="0">
    <w:nsid w:val="71BD2BAF"/>
    <w:multiLevelType w:val="hybridMultilevel"/>
    <w:tmpl w:val="5F3AB3B0"/>
    <w:lvl w:ilvl="0" w:tplc="14090019">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0" w15:restartNumberingAfterBreak="0">
    <w:nsid w:val="71E957B1"/>
    <w:multiLevelType w:val="hybridMultilevel"/>
    <w:tmpl w:val="B560BBB4"/>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0" w:hanging="360"/>
      </w:pPr>
    </w:lvl>
    <w:lvl w:ilvl="2" w:tplc="1409001B" w:tentative="1">
      <w:start w:val="1"/>
      <w:numFmt w:val="lowerRoman"/>
      <w:lvlText w:val="%3."/>
      <w:lvlJc w:val="right"/>
      <w:pPr>
        <w:ind w:left="720" w:hanging="180"/>
      </w:pPr>
    </w:lvl>
    <w:lvl w:ilvl="3" w:tplc="1409000F" w:tentative="1">
      <w:start w:val="1"/>
      <w:numFmt w:val="decimal"/>
      <w:lvlText w:val="%4."/>
      <w:lvlJc w:val="left"/>
      <w:pPr>
        <w:ind w:left="1440" w:hanging="360"/>
      </w:pPr>
    </w:lvl>
    <w:lvl w:ilvl="4" w:tplc="14090019" w:tentative="1">
      <w:start w:val="1"/>
      <w:numFmt w:val="lowerLetter"/>
      <w:lvlText w:val="%5."/>
      <w:lvlJc w:val="left"/>
      <w:pPr>
        <w:ind w:left="2160" w:hanging="360"/>
      </w:pPr>
    </w:lvl>
    <w:lvl w:ilvl="5" w:tplc="1409001B" w:tentative="1">
      <w:start w:val="1"/>
      <w:numFmt w:val="lowerRoman"/>
      <w:lvlText w:val="%6."/>
      <w:lvlJc w:val="right"/>
      <w:pPr>
        <w:ind w:left="2880" w:hanging="180"/>
      </w:pPr>
    </w:lvl>
    <w:lvl w:ilvl="6" w:tplc="1409000F" w:tentative="1">
      <w:start w:val="1"/>
      <w:numFmt w:val="decimal"/>
      <w:lvlText w:val="%7."/>
      <w:lvlJc w:val="left"/>
      <w:pPr>
        <w:ind w:left="3600" w:hanging="360"/>
      </w:pPr>
    </w:lvl>
    <w:lvl w:ilvl="7" w:tplc="14090019" w:tentative="1">
      <w:start w:val="1"/>
      <w:numFmt w:val="lowerLetter"/>
      <w:lvlText w:val="%8."/>
      <w:lvlJc w:val="left"/>
      <w:pPr>
        <w:ind w:left="4320" w:hanging="360"/>
      </w:pPr>
    </w:lvl>
    <w:lvl w:ilvl="8" w:tplc="1409001B" w:tentative="1">
      <w:start w:val="1"/>
      <w:numFmt w:val="lowerRoman"/>
      <w:lvlText w:val="%9."/>
      <w:lvlJc w:val="right"/>
      <w:pPr>
        <w:ind w:left="5040" w:hanging="180"/>
      </w:pPr>
    </w:lvl>
  </w:abstractNum>
  <w:abstractNum w:abstractNumId="41" w15:restartNumberingAfterBreak="0">
    <w:nsid w:val="73A25989"/>
    <w:multiLevelType w:val="hybridMultilevel"/>
    <w:tmpl w:val="1E3C6D5C"/>
    <w:lvl w:ilvl="0" w:tplc="7D245A5E">
      <w:numFmt w:val="bullet"/>
      <w:lvlText w:val="-"/>
      <w:lvlJc w:val="left"/>
      <w:pPr>
        <w:ind w:left="1320" w:hanging="360"/>
      </w:pPr>
      <w:rPr>
        <w:rFonts w:ascii="Arial" w:eastAsia="Times New Roman" w:hAnsi="Arial" w:cs="Arial" w:hint="default"/>
      </w:rPr>
    </w:lvl>
    <w:lvl w:ilvl="1" w:tplc="14090003" w:tentative="1">
      <w:start w:val="1"/>
      <w:numFmt w:val="bullet"/>
      <w:lvlText w:val="o"/>
      <w:lvlJc w:val="left"/>
      <w:pPr>
        <w:ind w:left="2040" w:hanging="360"/>
      </w:pPr>
      <w:rPr>
        <w:rFonts w:ascii="Courier New" w:hAnsi="Courier New" w:cs="Courier New" w:hint="default"/>
      </w:rPr>
    </w:lvl>
    <w:lvl w:ilvl="2" w:tplc="14090005" w:tentative="1">
      <w:start w:val="1"/>
      <w:numFmt w:val="bullet"/>
      <w:lvlText w:val=""/>
      <w:lvlJc w:val="left"/>
      <w:pPr>
        <w:ind w:left="2760" w:hanging="360"/>
      </w:pPr>
      <w:rPr>
        <w:rFonts w:ascii="Wingdings" w:hAnsi="Wingdings" w:hint="default"/>
      </w:rPr>
    </w:lvl>
    <w:lvl w:ilvl="3" w:tplc="14090001" w:tentative="1">
      <w:start w:val="1"/>
      <w:numFmt w:val="bullet"/>
      <w:lvlText w:val=""/>
      <w:lvlJc w:val="left"/>
      <w:pPr>
        <w:ind w:left="3480" w:hanging="360"/>
      </w:pPr>
      <w:rPr>
        <w:rFonts w:ascii="Symbol" w:hAnsi="Symbol" w:hint="default"/>
      </w:rPr>
    </w:lvl>
    <w:lvl w:ilvl="4" w:tplc="14090003" w:tentative="1">
      <w:start w:val="1"/>
      <w:numFmt w:val="bullet"/>
      <w:lvlText w:val="o"/>
      <w:lvlJc w:val="left"/>
      <w:pPr>
        <w:ind w:left="4200" w:hanging="360"/>
      </w:pPr>
      <w:rPr>
        <w:rFonts w:ascii="Courier New" w:hAnsi="Courier New" w:cs="Courier New" w:hint="default"/>
      </w:rPr>
    </w:lvl>
    <w:lvl w:ilvl="5" w:tplc="14090005" w:tentative="1">
      <w:start w:val="1"/>
      <w:numFmt w:val="bullet"/>
      <w:lvlText w:val=""/>
      <w:lvlJc w:val="left"/>
      <w:pPr>
        <w:ind w:left="4920" w:hanging="360"/>
      </w:pPr>
      <w:rPr>
        <w:rFonts w:ascii="Wingdings" w:hAnsi="Wingdings" w:hint="default"/>
      </w:rPr>
    </w:lvl>
    <w:lvl w:ilvl="6" w:tplc="14090001" w:tentative="1">
      <w:start w:val="1"/>
      <w:numFmt w:val="bullet"/>
      <w:lvlText w:val=""/>
      <w:lvlJc w:val="left"/>
      <w:pPr>
        <w:ind w:left="5640" w:hanging="360"/>
      </w:pPr>
      <w:rPr>
        <w:rFonts w:ascii="Symbol" w:hAnsi="Symbol" w:hint="default"/>
      </w:rPr>
    </w:lvl>
    <w:lvl w:ilvl="7" w:tplc="14090003" w:tentative="1">
      <w:start w:val="1"/>
      <w:numFmt w:val="bullet"/>
      <w:lvlText w:val="o"/>
      <w:lvlJc w:val="left"/>
      <w:pPr>
        <w:ind w:left="6360" w:hanging="360"/>
      </w:pPr>
      <w:rPr>
        <w:rFonts w:ascii="Courier New" w:hAnsi="Courier New" w:cs="Courier New" w:hint="default"/>
      </w:rPr>
    </w:lvl>
    <w:lvl w:ilvl="8" w:tplc="14090005" w:tentative="1">
      <w:start w:val="1"/>
      <w:numFmt w:val="bullet"/>
      <w:lvlText w:val=""/>
      <w:lvlJc w:val="left"/>
      <w:pPr>
        <w:ind w:left="7080" w:hanging="360"/>
      </w:pPr>
      <w:rPr>
        <w:rFonts w:ascii="Wingdings" w:hAnsi="Wingdings" w:hint="default"/>
      </w:rPr>
    </w:lvl>
  </w:abstractNum>
  <w:abstractNum w:abstractNumId="42" w15:restartNumberingAfterBreak="0">
    <w:nsid w:val="76782101"/>
    <w:multiLevelType w:val="hybridMultilevel"/>
    <w:tmpl w:val="153E6FA2"/>
    <w:lvl w:ilvl="0" w:tplc="14090019">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3" w15:restartNumberingAfterBreak="0">
    <w:nsid w:val="792B42E3"/>
    <w:multiLevelType w:val="hybridMultilevel"/>
    <w:tmpl w:val="665667EE"/>
    <w:lvl w:ilvl="0" w:tplc="14090017">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4" w15:restartNumberingAfterBreak="0">
    <w:nsid w:val="798E1DF8"/>
    <w:multiLevelType w:val="multilevel"/>
    <w:tmpl w:val="F0C08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A81073A"/>
    <w:multiLevelType w:val="hybridMultilevel"/>
    <w:tmpl w:val="836EA2F8"/>
    <w:lvl w:ilvl="0" w:tplc="7F38FB46">
      <w:start w:val="1"/>
      <w:numFmt w:val="bullet"/>
      <w:lvlText w:val=""/>
      <w:lvlJc w:val="left"/>
      <w:pPr>
        <w:ind w:left="1321" w:hanging="360"/>
      </w:pPr>
      <w:rPr>
        <w:rFonts w:ascii="Symbol" w:hAnsi="Symbol" w:hint="default"/>
        <w:color w:val="auto"/>
      </w:rPr>
    </w:lvl>
    <w:lvl w:ilvl="1" w:tplc="14090003">
      <w:start w:val="1"/>
      <w:numFmt w:val="bullet"/>
      <w:lvlText w:val="o"/>
      <w:lvlJc w:val="left"/>
      <w:pPr>
        <w:ind w:left="2041" w:hanging="360"/>
      </w:pPr>
      <w:rPr>
        <w:rFonts w:ascii="Courier New" w:hAnsi="Courier New" w:cs="Courier New" w:hint="default"/>
      </w:rPr>
    </w:lvl>
    <w:lvl w:ilvl="2" w:tplc="14090005" w:tentative="1">
      <w:start w:val="1"/>
      <w:numFmt w:val="bullet"/>
      <w:lvlText w:val=""/>
      <w:lvlJc w:val="left"/>
      <w:pPr>
        <w:ind w:left="2761" w:hanging="360"/>
      </w:pPr>
      <w:rPr>
        <w:rFonts w:ascii="Wingdings" w:hAnsi="Wingdings" w:hint="default"/>
      </w:rPr>
    </w:lvl>
    <w:lvl w:ilvl="3" w:tplc="14090001" w:tentative="1">
      <w:start w:val="1"/>
      <w:numFmt w:val="bullet"/>
      <w:lvlText w:val=""/>
      <w:lvlJc w:val="left"/>
      <w:pPr>
        <w:ind w:left="3481" w:hanging="360"/>
      </w:pPr>
      <w:rPr>
        <w:rFonts w:ascii="Symbol" w:hAnsi="Symbol" w:hint="default"/>
      </w:rPr>
    </w:lvl>
    <w:lvl w:ilvl="4" w:tplc="14090003" w:tentative="1">
      <w:start w:val="1"/>
      <w:numFmt w:val="bullet"/>
      <w:lvlText w:val="o"/>
      <w:lvlJc w:val="left"/>
      <w:pPr>
        <w:ind w:left="4201" w:hanging="360"/>
      </w:pPr>
      <w:rPr>
        <w:rFonts w:ascii="Courier New" w:hAnsi="Courier New" w:cs="Courier New" w:hint="default"/>
      </w:rPr>
    </w:lvl>
    <w:lvl w:ilvl="5" w:tplc="14090005" w:tentative="1">
      <w:start w:val="1"/>
      <w:numFmt w:val="bullet"/>
      <w:lvlText w:val=""/>
      <w:lvlJc w:val="left"/>
      <w:pPr>
        <w:ind w:left="4921" w:hanging="360"/>
      </w:pPr>
      <w:rPr>
        <w:rFonts w:ascii="Wingdings" w:hAnsi="Wingdings" w:hint="default"/>
      </w:rPr>
    </w:lvl>
    <w:lvl w:ilvl="6" w:tplc="14090001" w:tentative="1">
      <w:start w:val="1"/>
      <w:numFmt w:val="bullet"/>
      <w:lvlText w:val=""/>
      <w:lvlJc w:val="left"/>
      <w:pPr>
        <w:ind w:left="5641" w:hanging="360"/>
      </w:pPr>
      <w:rPr>
        <w:rFonts w:ascii="Symbol" w:hAnsi="Symbol" w:hint="default"/>
      </w:rPr>
    </w:lvl>
    <w:lvl w:ilvl="7" w:tplc="14090003" w:tentative="1">
      <w:start w:val="1"/>
      <w:numFmt w:val="bullet"/>
      <w:lvlText w:val="o"/>
      <w:lvlJc w:val="left"/>
      <w:pPr>
        <w:ind w:left="6361" w:hanging="360"/>
      </w:pPr>
      <w:rPr>
        <w:rFonts w:ascii="Courier New" w:hAnsi="Courier New" w:cs="Courier New" w:hint="default"/>
      </w:rPr>
    </w:lvl>
    <w:lvl w:ilvl="8" w:tplc="14090005" w:tentative="1">
      <w:start w:val="1"/>
      <w:numFmt w:val="bullet"/>
      <w:lvlText w:val=""/>
      <w:lvlJc w:val="left"/>
      <w:pPr>
        <w:ind w:left="7081" w:hanging="360"/>
      </w:pPr>
      <w:rPr>
        <w:rFonts w:ascii="Wingdings" w:hAnsi="Wingdings" w:hint="default"/>
      </w:rPr>
    </w:lvl>
  </w:abstractNum>
  <w:abstractNum w:abstractNumId="46" w15:restartNumberingAfterBreak="0">
    <w:nsid w:val="7C1218D3"/>
    <w:multiLevelType w:val="singleLevel"/>
    <w:tmpl w:val="B224B1E2"/>
    <w:lvl w:ilvl="0">
      <w:start w:val="1"/>
      <w:numFmt w:val="bullet"/>
      <w:pStyle w:val="Bullet"/>
      <w:lvlText w:val=""/>
      <w:lvlJc w:val="left"/>
      <w:pPr>
        <w:tabs>
          <w:tab w:val="num" w:pos="284"/>
        </w:tabs>
        <w:ind w:left="284" w:hanging="284"/>
      </w:pPr>
      <w:rPr>
        <w:rFonts w:ascii="Symbol" w:hAnsi="Symbol" w:hint="default"/>
        <w:sz w:val="18"/>
      </w:rPr>
    </w:lvl>
  </w:abstractNum>
  <w:abstractNum w:abstractNumId="47" w15:restartNumberingAfterBreak="0">
    <w:nsid w:val="7C9B2931"/>
    <w:multiLevelType w:val="hybridMultilevel"/>
    <w:tmpl w:val="E9D8C29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846288771">
    <w:abstractNumId w:val="0"/>
  </w:num>
  <w:num w:numId="2" w16cid:durableId="1270547415">
    <w:abstractNumId w:val="1"/>
  </w:num>
  <w:num w:numId="3" w16cid:durableId="2118983142">
    <w:abstractNumId w:val="45"/>
  </w:num>
  <w:num w:numId="4" w16cid:durableId="719859409">
    <w:abstractNumId w:val="6"/>
  </w:num>
  <w:num w:numId="5" w16cid:durableId="1056777451">
    <w:abstractNumId w:val="18"/>
  </w:num>
  <w:num w:numId="6" w16cid:durableId="1578706509">
    <w:abstractNumId w:val="36"/>
  </w:num>
  <w:num w:numId="7" w16cid:durableId="1077480970">
    <w:abstractNumId w:val="24"/>
  </w:num>
  <w:num w:numId="8" w16cid:durableId="794324168">
    <w:abstractNumId w:val="41"/>
  </w:num>
  <w:num w:numId="9" w16cid:durableId="692415831">
    <w:abstractNumId w:val="21"/>
  </w:num>
  <w:num w:numId="10" w16cid:durableId="1231161468">
    <w:abstractNumId w:val="16"/>
  </w:num>
  <w:num w:numId="11" w16cid:durableId="1790780828">
    <w:abstractNumId w:val="46"/>
  </w:num>
  <w:num w:numId="12" w16cid:durableId="1556431280">
    <w:abstractNumId w:val="44"/>
  </w:num>
  <w:num w:numId="13" w16cid:durableId="245266441">
    <w:abstractNumId w:val="32"/>
  </w:num>
  <w:num w:numId="14" w16cid:durableId="807094400">
    <w:abstractNumId w:val="8"/>
  </w:num>
  <w:num w:numId="15" w16cid:durableId="1314411093">
    <w:abstractNumId w:val="28"/>
  </w:num>
  <w:num w:numId="16" w16cid:durableId="553540911">
    <w:abstractNumId w:val="29"/>
  </w:num>
  <w:num w:numId="17" w16cid:durableId="386226347">
    <w:abstractNumId w:val="39"/>
  </w:num>
  <w:num w:numId="18" w16cid:durableId="1139802457">
    <w:abstractNumId w:val="7"/>
  </w:num>
  <w:num w:numId="19" w16cid:durableId="224683397">
    <w:abstractNumId w:val="25"/>
  </w:num>
  <w:num w:numId="20" w16cid:durableId="61218010">
    <w:abstractNumId w:val="31"/>
  </w:num>
  <w:num w:numId="21" w16cid:durableId="564410228">
    <w:abstractNumId w:val="26"/>
    <w:lvlOverride w:ilvl="0">
      <w:startOverride w:val="1"/>
    </w:lvlOverride>
  </w:num>
  <w:num w:numId="22" w16cid:durableId="1598324269">
    <w:abstractNumId w:val="9"/>
  </w:num>
  <w:num w:numId="23" w16cid:durableId="221064054">
    <w:abstractNumId w:val="23"/>
  </w:num>
  <w:num w:numId="24" w16cid:durableId="709106390">
    <w:abstractNumId w:val="43"/>
  </w:num>
  <w:num w:numId="25" w16cid:durableId="1438985392">
    <w:abstractNumId w:val="38"/>
  </w:num>
  <w:num w:numId="26" w16cid:durableId="940143781">
    <w:abstractNumId w:val="35"/>
  </w:num>
  <w:num w:numId="27" w16cid:durableId="1852724069">
    <w:abstractNumId w:val="10"/>
  </w:num>
  <w:num w:numId="28" w16cid:durableId="1017462862">
    <w:abstractNumId w:val="40"/>
  </w:num>
  <w:num w:numId="29" w16cid:durableId="486626654">
    <w:abstractNumId w:val="42"/>
  </w:num>
  <w:num w:numId="30" w16cid:durableId="1849172291">
    <w:abstractNumId w:val="15"/>
  </w:num>
  <w:num w:numId="31" w16cid:durableId="1706127690">
    <w:abstractNumId w:val="30"/>
  </w:num>
  <w:num w:numId="32" w16cid:durableId="1957986093">
    <w:abstractNumId w:val="37"/>
  </w:num>
  <w:num w:numId="33" w16cid:durableId="502429492">
    <w:abstractNumId w:val="20"/>
  </w:num>
  <w:num w:numId="34" w16cid:durableId="232204424">
    <w:abstractNumId w:val="47"/>
  </w:num>
  <w:num w:numId="35" w16cid:durableId="700328820">
    <w:abstractNumId w:val="14"/>
  </w:num>
  <w:num w:numId="36" w16cid:durableId="1854297141">
    <w:abstractNumId w:val="27"/>
  </w:num>
  <w:num w:numId="37" w16cid:durableId="802581882">
    <w:abstractNumId w:val="19"/>
  </w:num>
  <w:num w:numId="38" w16cid:durableId="1964657086">
    <w:abstractNumId w:val="22"/>
  </w:num>
  <w:num w:numId="39" w16cid:durableId="671419373">
    <w:abstractNumId w:val="5"/>
  </w:num>
  <w:num w:numId="40" w16cid:durableId="551581606">
    <w:abstractNumId w:val="12"/>
  </w:num>
  <w:num w:numId="41" w16cid:durableId="1568370585">
    <w:abstractNumId w:val="17"/>
  </w:num>
  <w:num w:numId="42" w16cid:durableId="1317801437">
    <w:abstractNumId w:val="11"/>
  </w:num>
  <w:num w:numId="43" w16cid:durableId="1156721451">
    <w:abstractNumId w:val="33"/>
  </w:num>
  <w:num w:numId="44" w16cid:durableId="151144060">
    <w:abstractNumId w:val="34"/>
  </w:num>
  <w:num w:numId="45" w16cid:durableId="47582050">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A11"/>
    <w:rsid w:val="00000093"/>
    <w:rsid w:val="00001420"/>
    <w:rsid w:val="00001BE1"/>
    <w:rsid w:val="000036ED"/>
    <w:rsid w:val="00003812"/>
    <w:rsid w:val="00003824"/>
    <w:rsid w:val="000042F4"/>
    <w:rsid w:val="0000622D"/>
    <w:rsid w:val="00006370"/>
    <w:rsid w:val="00010179"/>
    <w:rsid w:val="00010D80"/>
    <w:rsid w:val="00010DC0"/>
    <w:rsid w:val="00011BFF"/>
    <w:rsid w:val="00011E92"/>
    <w:rsid w:val="00012075"/>
    <w:rsid w:val="00012172"/>
    <w:rsid w:val="00012FD5"/>
    <w:rsid w:val="00016ADD"/>
    <w:rsid w:val="00016EF6"/>
    <w:rsid w:val="000176EC"/>
    <w:rsid w:val="000226EA"/>
    <w:rsid w:val="000227EE"/>
    <w:rsid w:val="00023D8C"/>
    <w:rsid w:val="00023DB0"/>
    <w:rsid w:val="000258AE"/>
    <w:rsid w:val="0002665F"/>
    <w:rsid w:val="0002730D"/>
    <w:rsid w:val="00027A30"/>
    <w:rsid w:val="00027E19"/>
    <w:rsid w:val="00027F6F"/>
    <w:rsid w:val="00030446"/>
    <w:rsid w:val="000306A1"/>
    <w:rsid w:val="00030746"/>
    <w:rsid w:val="00030B80"/>
    <w:rsid w:val="00030B88"/>
    <w:rsid w:val="0003173E"/>
    <w:rsid w:val="00032548"/>
    <w:rsid w:val="000346A0"/>
    <w:rsid w:val="00035306"/>
    <w:rsid w:val="00036665"/>
    <w:rsid w:val="00036FF5"/>
    <w:rsid w:val="00037707"/>
    <w:rsid w:val="000412ED"/>
    <w:rsid w:val="00041D67"/>
    <w:rsid w:val="000422A4"/>
    <w:rsid w:val="0004257D"/>
    <w:rsid w:val="00042932"/>
    <w:rsid w:val="0004345C"/>
    <w:rsid w:val="000436DE"/>
    <w:rsid w:val="00043AB5"/>
    <w:rsid w:val="00044109"/>
    <w:rsid w:val="00044307"/>
    <w:rsid w:val="00044821"/>
    <w:rsid w:val="00045E4F"/>
    <w:rsid w:val="00046454"/>
    <w:rsid w:val="00046D20"/>
    <w:rsid w:val="000479F3"/>
    <w:rsid w:val="00047DFA"/>
    <w:rsid w:val="00050B8F"/>
    <w:rsid w:val="00052C8F"/>
    <w:rsid w:val="00053C55"/>
    <w:rsid w:val="0005468D"/>
    <w:rsid w:val="00055235"/>
    <w:rsid w:val="00055607"/>
    <w:rsid w:val="000566F3"/>
    <w:rsid w:val="00056808"/>
    <w:rsid w:val="0005725F"/>
    <w:rsid w:val="00057934"/>
    <w:rsid w:val="00057AC7"/>
    <w:rsid w:val="000619C7"/>
    <w:rsid w:val="00061E6E"/>
    <w:rsid w:val="000624DA"/>
    <w:rsid w:val="00062843"/>
    <w:rsid w:val="00063DA9"/>
    <w:rsid w:val="0006611F"/>
    <w:rsid w:val="000662C1"/>
    <w:rsid w:val="000662EC"/>
    <w:rsid w:val="00067970"/>
    <w:rsid w:val="000700A3"/>
    <w:rsid w:val="0007035B"/>
    <w:rsid w:val="00070449"/>
    <w:rsid w:val="00070FFD"/>
    <w:rsid w:val="00071191"/>
    <w:rsid w:val="000725E0"/>
    <w:rsid w:val="00072C80"/>
    <w:rsid w:val="00073370"/>
    <w:rsid w:val="0007509E"/>
    <w:rsid w:val="000754C4"/>
    <w:rsid w:val="00075A9A"/>
    <w:rsid w:val="000765ED"/>
    <w:rsid w:val="00076C69"/>
    <w:rsid w:val="00077297"/>
    <w:rsid w:val="000779B7"/>
    <w:rsid w:val="000801CC"/>
    <w:rsid w:val="00080924"/>
    <w:rsid w:val="00085930"/>
    <w:rsid w:val="00085984"/>
    <w:rsid w:val="00086C49"/>
    <w:rsid w:val="0008799B"/>
    <w:rsid w:val="00090A9F"/>
    <w:rsid w:val="00090B4B"/>
    <w:rsid w:val="00090F68"/>
    <w:rsid w:val="00091B7C"/>
    <w:rsid w:val="000924CA"/>
    <w:rsid w:val="00093645"/>
    <w:rsid w:val="00095D7B"/>
    <w:rsid w:val="00095EEC"/>
    <w:rsid w:val="000962DF"/>
    <w:rsid w:val="000967CC"/>
    <w:rsid w:val="00096E1B"/>
    <w:rsid w:val="00097CA6"/>
    <w:rsid w:val="00097E66"/>
    <w:rsid w:val="000A0133"/>
    <w:rsid w:val="000A01E0"/>
    <w:rsid w:val="000A0A81"/>
    <w:rsid w:val="000A2457"/>
    <w:rsid w:val="000A26BC"/>
    <w:rsid w:val="000A27AE"/>
    <w:rsid w:val="000A29F1"/>
    <w:rsid w:val="000A3C7F"/>
    <w:rsid w:val="000A3E43"/>
    <w:rsid w:val="000A3EBF"/>
    <w:rsid w:val="000A41DE"/>
    <w:rsid w:val="000A43D2"/>
    <w:rsid w:val="000A4F05"/>
    <w:rsid w:val="000A55B2"/>
    <w:rsid w:val="000A5707"/>
    <w:rsid w:val="000A5D11"/>
    <w:rsid w:val="000A5D78"/>
    <w:rsid w:val="000A770E"/>
    <w:rsid w:val="000A77A0"/>
    <w:rsid w:val="000A7F3B"/>
    <w:rsid w:val="000B08CA"/>
    <w:rsid w:val="000B0A79"/>
    <w:rsid w:val="000B1AED"/>
    <w:rsid w:val="000B23B6"/>
    <w:rsid w:val="000B2848"/>
    <w:rsid w:val="000B2DE3"/>
    <w:rsid w:val="000B2F36"/>
    <w:rsid w:val="000B32EC"/>
    <w:rsid w:val="000B3FC7"/>
    <w:rsid w:val="000B5351"/>
    <w:rsid w:val="000B5A3F"/>
    <w:rsid w:val="000B6164"/>
    <w:rsid w:val="000B6299"/>
    <w:rsid w:val="000B636A"/>
    <w:rsid w:val="000B7183"/>
    <w:rsid w:val="000C2254"/>
    <w:rsid w:val="000C291E"/>
    <w:rsid w:val="000C46AD"/>
    <w:rsid w:val="000C6A93"/>
    <w:rsid w:val="000C7C92"/>
    <w:rsid w:val="000D0CCF"/>
    <w:rsid w:val="000D539A"/>
    <w:rsid w:val="000D5406"/>
    <w:rsid w:val="000D5B91"/>
    <w:rsid w:val="000D6054"/>
    <w:rsid w:val="000D6463"/>
    <w:rsid w:val="000D6952"/>
    <w:rsid w:val="000D7C5F"/>
    <w:rsid w:val="000D7CC1"/>
    <w:rsid w:val="000D7CDA"/>
    <w:rsid w:val="000E2326"/>
    <w:rsid w:val="000E2B7C"/>
    <w:rsid w:val="000E31CA"/>
    <w:rsid w:val="000E4246"/>
    <w:rsid w:val="000E4491"/>
    <w:rsid w:val="000E486B"/>
    <w:rsid w:val="000E5F4A"/>
    <w:rsid w:val="000E63FA"/>
    <w:rsid w:val="000E6D09"/>
    <w:rsid w:val="000F0690"/>
    <w:rsid w:val="000F1589"/>
    <w:rsid w:val="000F1689"/>
    <w:rsid w:val="000F1E17"/>
    <w:rsid w:val="000F247D"/>
    <w:rsid w:val="000F279A"/>
    <w:rsid w:val="000F302E"/>
    <w:rsid w:val="000F3081"/>
    <w:rsid w:val="000F4ACE"/>
    <w:rsid w:val="000F5CCB"/>
    <w:rsid w:val="000F6865"/>
    <w:rsid w:val="000F6AD5"/>
    <w:rsid w:val="00100266"/>
    <w:rsid w:val="001004B3"/>
    <w:rsid w:val="001015EA"/>
    <w:rsid w:val="0010192D"/>
    <w:rsid w:val="00102B7B"/>
    <w:rsid w:val="00103509"/>
    <w:rsid w:val="00103A39"/>
    <w:rsid w:val="001045B2"/>
    <w:rsid w:val="001048E5"/>
    <w:rsid w:val="00104973"/>
    <w:rsid w:val="001062C5"/>
    <w:rsid w:val="00107095"/>
    <w:rsid w:val="0010721F"/>
    <w:rsid w:val="00110DDE"/>
    <w:rsid w:val="001114D6"/>
    <w:rsid w:val="0011221C"/>
    <w:rsid w:val="001125A9"/>
    <w:rsid w:val="00113379"/>
    <w:rsid w:val="0011343D"/>
    <w:rsid w:val="00113A58"/>
    <w:rsid w:val="00114004"/>
    <w:rsid w:val="00114266"/>
    <w:rsid w:val="001149DA"/>
    <w:rsid w:val="00114C13"/>
    <w:rsid w:val="00115389"/>
    <w:rsid w:val="00115527"/>
    <w:rsid w:val="0011668B"/>
    <w:rsid w:val="00116B07"/>
    <w:rsid w:val="00117D2E"/>
    <w:rsid w:val="00121F3F"/>
    <w:rsid w:val="00122D8E"/>
    <w:rsid w:val="001230FE"/>
    <w:rsid w:val="001232D8"/>
    <w:rsid w:val="00123516"/>
    <w:rsid w:val="00126E3D"/>
    <w:rsid w:val="00126E65"/>
    <w:rsid w:val="00127448"/>
    <w:rsid w:val="00130C9A"/>
    <w:rsid w:val="00131080"/>
    <w:rsid w:val="001312AB"/>
    <w:rsid w:val="001332A2"/>
    <w:rsid w:val="00133ABB"/>
    <w:rsid w:val="00133B59"/>
    <w:rsid w:val="00134233"/>
    <w:rsid w:val="001344BC"/>
    <w:rsid w:val="00134562"/>
    <w:rsid w:val="001345F7"/>
    <w:rsid w:val="001354AD"/>
    <w:rsid w:val="0013568B"/>
    <w:rsid w:val="0013778C"/>
    <w:rsid w:val="001379FF"/>
    <w:rsid w:val="00137B1E"/>
    <w:rsid w:val="00137DD5"/>
    <w:rsid w:val="0014296D"/>
    <w:rsid w:val="00142AC4"/>
    <w:rsid w:val="00144DB3"/>
    <w:rsid w:val="001454A4"/>
    <w:rsid w:val="00146A00"/>
    <w:rsid w:val="00147B30"/>
    <w:rsid w:val="001509B0"/>
    <w:rsid w:val="00150C86"/>
    <w:rsid w:val="00150FA5"/>
    <w:rsid w:val="001510FA"/>
    <w:rsid w:val="00151DF7"/>
    <w:rsid w:val="00152106"/>
    <w:rsid w:val="001533BC"/>
    <w:rsid w:val="001536DE"/>
    <w:rsid w:val="00153F9D"/>
    <w:rsid w:val="00154A41"/>
    <w:rsid w:val="00155C9C"/>
    <w:rsid w:val="001561FE"/>
    <w:rsid w:val="00156728"/>
    <w:rsid w:val="00157C43"/>
    <w:rsid w:val="00160BFF"/>
    <w:rsid w:val="00161D2C"/>
    <w:rsid w:val="00161D50"/>
    <w:rsid w:val="00163DBD"/>
    <w:rsid w:val="00163FBB"/>
    <w:rsid w:val="00164397"/>
    <w:rsid w:val="00164A4E"/>
    <w:rsid w:val="00164F51"/>
    <w:rsid w:val="00165B17"/>
    <w:rsid w:val="00166F22"/>
    <w:rsid w:val="001673DC"/>
    <w:rsid w:val="00170206"/>
    <w:rsid w:val="00171572"/>
    <w:rsid w:val="00172676"/>
    <w:rsid w:val="0017315F"/>
    <w:rsid w:val="00173262"/>
    <w:rsid w:val="00173277"/>
    <w:rsid w:val="00173333"/>
    <w:rsid w:val="0017345C"/>
    <w:rsid w:val="0017455F"/>
    <w:rsid w:val="001745EB"/>
    <w:rsid w:val="001749B2"/>
    <w:rsid w:val="00174AE7"/>
    <w:rsid w:val="00174B32"/>
    <w:rsid w:val="0017641B"/>
    <w:rsid w:val="0017761B"/>
    <w:rsid w:val="0018077F"/>
    <w:rsid w:val="00181151"/>
    <w:rsid w:val="001824E9"/>
    <w:rsid w:val="00182CF2"/>
    <w:rsid w:val="001837B3"/>
    <w:rsid w:val="001842C1"/>
    <w:rsid w:val="001850F3"/>
    <w:rsid w:val="00185D7C"/>
    <w:rsid w:val="00185F21"/>
    <w:rsid w:val="00186302"/>
    <w:rsid w:val="00186945"/>
    <w:rsid w:val="0018762A"/>
    <w:rsid w:val="0019024A"/>
    <w:rsid w:val="00190933"/>
    <w:rsid w:val="00190FEA"/>
    <w:rsid w:val="001942F2"/>
    <w:rsid w:val="00194961"/>
    <w:rsid w:val="001955CC"/>
    <w:rsid w:val="001959BD"/>
    <w:rsid w:val="00195CBA"/>
    <w:rsid w:val="00195F6F"/>
    <w:rsid w:val="001963E9"/>
    <w:rsid w:val="0019660F"/>
    <w:rsid w:val="00196EF8"/>
    <w:rsid w:val="001A03A6"/>
    <w:rsid w:val="001A092D"/>
    <w:rsid w:val="001A1543"/>
    <w:rsid w:val="001A174A"/>
    <w:rsid w:val="001A1BDC"/>
    <w:rsid w:val="001A2A42"/>
    <w:rsid w:val="001A36EF"/>
    <w:rsid w:val="001A457C"/>
    <w:rsid w:val="001A5370"/>
    <w:rsid w:val="001A550A"/>
    <w:rsid w:val="001B1B6E"/>
    <w:rsid w:val="001B252D"/>
    <w:rsid w:val="001B397C"/>
    <w:rsid w:val="001B43D9"/>
    <w:rsid w:val="001B456E"/>
    <w:rsid w:val="001B4CB5"/>
    <w:rsid w:val="001B533A"/>
    <w:rsid w:val="001B58CF"/>
    <w:rsid w:val="001B5A7D"/>
    <w:rsid w:val="001B5B59"/>
    <w:rsid w:val="001B6C08"/>
    <w:rsid w:val="001B6D04"/>
    <w:rsid w:val="001C0B5D"/>
    <w:rsid w:val="001C0FDC"/>
    <w:rsid w:val="001C1A4B"/>
    <w:rsid w:val="001C30E9"/>
    <w:rsid w:val="001C5108"/>
    <w:rsid w:val="001C5692"/>
    <w:rsid w:val="001C599B"/>
    <w:rsid w:val="001C77DA"/>
    <w:rsid w:val="001C7DD5"/>
    <w:rsid w:val="001D1E50"/>
    <w:rsid w:val="001D217A"/>
    <w:rsid w:val="001D24E3"/>
    <w:rsid w:val="001D3F92"/>
    <w:rsid w:val="001D4507"/>
    <w:rsid w:val="001D4A32"/>
    <w:rsid w:val="001D4BD5"/>
    <w:rsid w:val="001D563D"/>
    <w:rsid w:val="001D6B4D"/>
    <w:rsid w:val="001D751D"/>
    <w:rsid w:val="001D7637"/>
    <w:rsid w:val="001E096C"/>
    <w:rsid w:val="001E22D1"/>
    <w:rsid w:val="001E236C"/>
    <w:rsid w:val="001E2B40"/>
    <w:rsid w:val="001E3425"/>
    <w:rsid w:val="001E4758"/>
    <w:rsid w:val="001E49A8"/>
    <w:rsid w:val="001E5A47"/>
    <w:rsid w:val="001E6577"/>
    <w:rsid w:val="001E69B7"/>
    <w:rsid w:val="001E71D0"/>
    <w:rsid w:val="001F027F"/>
    <w:rsid w:val="001F15CD"/>
    <w:rsid w:val="001F18D7"/>
    <w:rsid w:val="001F21B1"/>
    <w:rsid w:val="001F283D"/>
    <w:rsid w:val="001F2CB9"/>
    <w:rsid w:val="001F2DB6"/>
    <w:rsid w:val="001F2FB2"/>
    <w:rsid w:val="001F309A"/>
    <w:rsid w:val="001F3DA1"/>
    <w:rsid w:val="001F52A3"/>
    <w:rsid w:val="001F63F8"/>
    <w:rsid w:val="001F6718"/>
    <w:rsid w:val="001F772E"/>
    <w:rsid w:val="001F7AEB"/>
    <w:rsid w:val="001F7CA7"/>
    <w:rsid w:val="001F7F96"/>
    <w:rsid w:val="00200096"/>
    <w:rsid w:val="00200FF6"/>
    <w:rsid w:val="00203269"/>
    <w:rsid w:val="00211252"/>
    <w:rsid w:val="002115C4"/>
    <w:rsid w:val="0021265B"/>
    <w:rsid w:val="00213CED"/>
    <w:rsid w:val="00215A1E"/>
    <w:rsid w:val="002163A4"/>
    <w:rsid w:val="00217417"/>
    <w:rsid w:val="00217C93"/>
    <w:rsid w:val="002204EC"/>
    <w:rsid w:val="00220BAC"/>
    <w:rsid w:val="002211D7"/>
    <w:rsid w:val="00221288"/>
    <w:rsid w:val="0022366E"/>
    <w:rsid w:val="00223DDA"/>
    <w:rsid w:val="00223E2E"/>
    <w:rsid w:val="00226147"/>
    <w:rsid w:val="00226D57"/>
    <w:rsid w:val="0022700B"/>
    <w:rsid w:val="00227AD7"/>
    <w:rsid w:val="00230003"/>
    <w:rsid w:val="00232AD2"/>
    <w:rsid w:val="00232E58"/>
    <w:rsid w:val="00233A95"/>
    <w:rsid w:val="002344EF"/>
    <w:rsid w:val="0023459D"/>
    <w:rsid w:val="002356B3"/>
    <w:rsid w:val="00236CFB"/>
    <w:rsid w:val="0023776B"/>
    <w:rsid w:val="00241CD6"/>
    <w:rsid w:val="00241DAE"/>
    <w:rsid w:val="00242294"/>
    <w:rsid w:val="00242441"/>
    <w:rsid w:val="00242DF6"/>
    <w:rsid w:val="00242F3D"/>
    <w:rsid w:val="00243B95"/>
    <w:rsid w:val="002440CF"/>
    <w:rsid w:val="002447A8"/>
    <w:rsid w:val="00245138"/>
    <w:rsid w:val="00247A4C"/>
    <w:rsid w:val="00247E9D"/>
    <w:rsid w:val="00250369"/>
    <w:rsid w:val="00250382"/>
    <w:rsid w:val="00251C3F"/>
    <w:rsid w:val="00251E95"/>
    <w:rsid w:val="00252205"/>
    <w:rsid w:val="002528B8"/>
    <w:rsid w:val="0025373E"/>
    <w:rsid w:val="00253D4D"/>
    <w:rsid w:val="002540A1"/>
    <w:rsid w:val="00254351"/>
    <w:rsid w:val="00255E65"/>
    <w:rsid w:val="002560FC"/>
    <w:rsid w:val="0025732B"/>
    <w:rsid w:val="002602C9"/>
    <w:rsid w:val="0026059E"/>
    <w:rsid w:val="00260725"/>
    <w:rsid w:val="0026096E"/>
    <w:rsid w:val="002616C7"/>
    <w:rsid w:val="00261D0F"/>
    <w:rsid w:val="0026319B"/>
    <w:rsid w:val="00263B62"/>
    <w:rsid w:val="0026624A"/>
    <w:rsid w:val="002679B1"/>
    <w:rsid w:val="002679B4"/>
    <w:rsid w:val="002723E2"/>
    <w:rsid w:val="002725F7"/>
    <w:rsid w:val="002728BC"/>
    <w:rsid w:val="0027306F"/>
    <w:rsid w:val="00273BC2"/>
    <w:rsid w:val="00273DF3"/>
    <w:rsid w:val="002747E8"/>
    <w:rsid w:val="00277349"/>
    <w:rsid w:val="002777AB"/>
    <w:rsid w:val="0027790B"/>
    <w:rsid w:val="002805B9"/>
    <w:rsid w:val="00280BD6"/>
    <w:rsid w:val="00281A56"/>
    <w:rsid w:val="0028205B"/>
    <w:rsid w:val="002825A0"/>
    <w:rsid w:val="0028305A"/>
    <w:rsid w:val="002830C1"/>
    <w:rsid w:val="00283486"/>
    <w:rsid w:val="00285359"/>
    <w:rsid w:val="00286327"/>
    <w:rsid w:val="00286C14"/>
    <w:rsid w:val="00290AF9"/>
    <w:rsid w:val="002918AC"/>
    <w:rsid w:val="00292886"/>
    <w:rsid w:val="00293128"/>
    <w:rsid w:val="0029314F"/>
    <w:rsid w:val="00293D75"/>
    <w:rsid w:val="002944C5"/>
    <w:rsid w:val="00295B06"/>
    <w:rsid w:val="00295BE2"/>
    <w:rsid w:val="00297B23"/>
    <w:rsid w:val="002A10BF"/>
    <w:rsid w:val="002A1A9B"/>
    <w:rsid w:val="002A1D2F"/>
    <w:rsid w:val="002A2A52"/>
    <w:rsid w:val="002A2E8D"/>
    <w:rsid w:val="002A4044"/>
    <w:rsid w:val="002A52F6"/>
    <w:rsid w:val="002A553F"/>
    <w:rsid w:val="002A5915"/>
    <w:rsid w:val="002A65F9"/>
    <w:rsid w:val="002A687B"/>
    <w:rsid w:val="002A6922"/>
    <w:rsid w:val="002B03BD"/>
    <w:rsid w:val="002B133A"/>
    <w:rsid w:val="002B5030"/>
    <w:rsid w:val="002B57E9"/>
    <w:rsid w:val="002B633C"/>
    <w:rsid w:val="002B6520"/>
    <w:rsid w:val="002B704A"/>
    <w:rsid w:val="002C09B1"/>
    <w:rsid w:val="002C40D4"/>
    <w:rsid w:val="002C4736"/>
    <w:rsid w:val="002C4870"/>
    <w:rsid w:val="002C4B5F"/>
    <w:rsid w:val="002C4F5F"/>
    <w:rsid w:val="002C54B9"/>
    <w:rsid w:val="002C61D8"/>
    <w:rsid w:val="002C628F"/>
    <w:rsid w:val="002C6B7A"/>
    <w:rsid w:val="002C7450"/>
    <w:rsid w:val="002C7936"/>
    <w:rsid w:val="002D00D5"/>
    <w:rsid w:val="002D07CC"/>
    <w:rsid w:val="002D193E"/>
    <w:rsid w:val="002D23DF"/>
    <w:rsid w:val="002D34A1"/>
    <w:rsid w:val="002D38B1"/>
    <w:rsid w:val="002D3AA1"/>
    <w:rsid w:val="002D4785"/>
    <w:rsid w:val="002D4FE4"/>
    <w:rsid w:val="002D6114"/>
    <w:rsid w:val="002D6B99"/>
    <w:rsid w:val="002D7560"/>
    <w:rsid w:val="002D77A2"/>
    <w:rsid w:val="002D7FF8"/>
    <w:rsid w:val="002E0DFF"/>
    <w:rsid w:val="002E12E6"/>
    <w:rsid w:val="002E2C8C"/>
    <w:rsid w:val="002E314F"/>
    <w:rsid w:val="002E6958"/>
    <w:rsid w:val="002E7D8A"/>
    <w:rsid w:val="002E7F06"/>
    <w:rsid w:val="002F248C"/>
    <w:rsid w:val="002F2DCE"/>
    <w:rsid w:val="002F4B2E"/>
    <w:rsid w:val="002F5721"/>
    <w:rsid w:val="002F58AE"/>
    <w:rsid w:val="002F5959"/>
    <w:rsid w:val="002F6513"/>
    <w:rsid w:val="002F7A13"/>
    <w:rsid w:val="0030006B"/>
    <w:rsid w:val="003003AD"/>
    <w:rsid w:val="003003E0"/>
    <w:rsid w:val="0030149B"/>
    <w:rsid w:val="00301707"/>
    <w:rsid w:val="0030238B"/>
    <w:rsid w:val="00302C8D"/>
    <w:rsid w:val="00302ECE"/>
    <w:rsid w:val="00302F44"/>
    <w:rsid w:val="003039EC"/>
    <w:rsid w:val="00305B1F"/>
    <w:rsid w:val="00305CE5"/>
    <w:rsid w:val="003063D5"/>
    <w:rsid w:val="003063F4"/>
    <w:rsid w:val="00306D1A"/>
    <w:rsid w:val="00310F19"/>
    <w:rsid w:val="00312350"/>
    <w:rsid w:val="00312AFB"/>
    <w:rsid w:val="00313AB4"/>
    <w:rsid w:val="003145CC"/>
    <w:rsid w:val="00315E32"/>
    <w:rsid w:val="00316062"/>
    <w:rsid w:val="00317B18"/>
    <w:rsid w:val="00317C8D"/>
    <w:rsid w:val="00320126"/>
    <w:rsid w:val="00320BD2"/>
    <w:rsid w:val="00321725"/>
    <w:rsid w:val="00321D00"/>
    <w:rsid w:val="00322EB1"/>
    <w:rsid w:val="00323592"/>
    <w:rsid w:val="00323D91"/>
    <w:rsid w:val="00323F85"/>
    <w:rsid w:val="003252DF"/>
    <w:rsid w:val="003255F3"/>
    <w:rsid w:val="00327DA4"/>
    <w:rsid w:val="0033059F"/>
    <w:rsid w:val="0033116A"/>
    <w:rsid w:val="00331530"/>
    <w:rsid w:val="003337D9"/>
    <w:rsid w:val="00333B09"/>
    <w:rsid w:val="00335032"/>
    <w:rsid w:val="003353AC"/>
    <w:rsid w:val="003354C8"/>
    <w:rsid w:val="003362D4"/>
    <w:rsid w:val="00336647"/>
    <w:rsid w:val="003373BD"/>
    <w:rsid w:val="00337468"/>
    <w:rsid w:val="003412EB"/>
    <w:rsid w:val="0034167A"/>
    <w:rsid w:val="00342900"/>
    <w:rsid w:val="00343A9B"/>
    <w:rsid w:val="003449AC"/>
    <w:rsid w:val="003469EE"/>
    <w:rsid w:val="00346A1A"/>
    <w:rsid w:val="003476D9"/>
    <w:rsid w:val="00350239"/>
    <w:rsid w:val="00350AD9"/>
    <w:rsid w:val="0035141E"/>
    <w:rsid w:val="00351C31"/>
    <w:rsid w:val="00352E55"/>
    <w:rsid w:val="00353253"/>
    <w:rsid w:val="0035415F"/>
    <w:rsid w:val="00354A07"/>
    <w:rsid w:val="00355495"/>
    <w:rsid w:val="003558E9"/>
    <w:rsid w:val="00355A51"/>
    <w:rsid w:val="0035646D"/>
    <w:rsid w:val="00356997"/>
    <w:rsid w:val="003577B3"/>
    <w:rsid w:val="00357A4D"/>
    <w:rsid w:val="00360A91"/>
    <w:rsid w:val="00361FF9"/>
    <w:rsid w:val="003628C9"/>
    <w:rsid w:val="00363501"/>
    <w:rsid w:val="00363652"/>
    <w:rsid w:val="00363AE2"/>
    <w:rsid w:val="0036464F"/>
    <w:rsid w:val="003646B4"/>
    <w:rsid w:val="00364FC2"/>
    <w:rsid w:val="0037021A"/>
    <w:rsid w:val="003706AE"/>
    <w:rsid w:val="00370832"/>
    <w:rsid w:val="003709C7"/>
    <w:rsid w:val="00370CD6"/>
    <w:rsid w:val="00371456"/>
    <w:rsid w:val="003715BE"/>
    <w:rsid w:val="00372480"/>
    <w:rsid w:val="003727C8"/>
    <w:rsid w:val="00372D0E"/>
    <w:rsid w:val="00373D65"/>
    <w:rsid w:val="00374ADE"/>
    <w:rsid w:val="00374BB1"/>
    <w:rsid w:val="003753E7"/>
    <w:rsid w:val="003756B7"/>
    <w:rsid w:val="00375D2F"/>
    <w:rsid w:val="00376D95"/>
    <w:rsid w:val="00376FF2"/>
    <w:rsid w:val="003778D0"/>
    <w:rsid w:val="00380DD5"/>
    <w:rsid w:val="00381F25"/>
    <w:rsid w:val="003824D6"/>
    <w:rsid w:val="003837C6"/>
    <w:rsid w:val="00383901"/>
    <w:rsid w:val="00383917"/>
    <w:rsid w:val="00383D87"/>
    <w:rsid w:val="00384A47"/>
    <w:rsid w:val="00385B02"/>
    <w:rsid w:val="00385FF2"/>
    <w:rsid w:val="0038675C"/>
    <w:rsid w:val="00386C20"/>
    <w:rsid w:val="0038701C"/>
    <w:rsid w:val="0039152C"/>
    <w:rsid w:val="00392F64"/>
    <w:rsid w:val="003934CE"/>
    <w:rsid w:val="00394965"/>
    <w:rsid w:val="00395D5F"/>
    <w:rsid w:val="00397E80"/>
    <w:rsid w:val="00397F73"/>
    <w:rsid w:val="003A0947"/>
    <w:rsid w:val="003A0A10"/>
    <w:rsid w:val="003A2891"/>
    <w:rsid w:val="003A36CA"/>
    <w:rsid w:val="003A36E7"/>
    <w:rsid w:val="003A462D"/>
    <w:rsid w:val="003A49D6"/>
    <w:rsid w:val="003A4C12"/>
    <w:rsid w:val="003A5C80"/>
    <w:rsid w:val="003A5D71"/>
    <w:rsid w:val="003A5E94"/>
    <w:rsid w:val="003A65A3"/>
    <w:rsid w:val="003A7761"/>
    <w:rsid w:val="003B1D10"/>
    <w:rsid w:val="003B2318"/>
    <w:rsid w:val="003B2657"/>
    <w:rsid w:val="003B2978"/>
    <w:rsid w:val="003B36E2"/>
    <w:rsid w:val="003B56E4"/>
    <w:rsid w:val="003B6CD7"/>
    <w:rsid w:val="003C0E1B"/>
    <w:rsid w:val="003C1D05"/>
    <w:rsid w:val="003C3DBF"/>
    <w:rsid w:val="003C40D4"/>
    <w:rsid w:val="003C5255"/>
    <w:rsid w:val="003C5655"/>
    <w:rsid w:val="003C61BB"/>
    <w:rsid w:val="003C622D"/>
    <w:rsid w:val="003C6D68"/>
    <w:rsid w:val="003C752F"/>
    <w:rsid w:val="003D0595"/>
    <w:rsid w:val="003D0D77"/>
    <w:rsid w:val="003D1F46"/>
    <w:rsid w:val="003D4953"/>
    <w:rsid w:val="003D4DBD"/>
    <w:rsid w:val="003D68B4"/>
    <w:rsid w:val="003D74C6"/>
    <w:rsid w:val="003E0885"/>
    <w:rsid w:val="003E24B7"/>
    <w:rsid w:val="003E270E"/>
    <w:rsid w:val="003E3276"/>
    <w:rsid w:val="003E343E"/>
    <w:rsid w:val="003E38E9"/>
    <w:rsid w:val="003E3CE6"/>
    <w:rsid w:val="003E5424"/>
    <w:rsid w:val="003E5A73"/>
    <w:rsid w:val="003E61AB"/>
    <w:rsid w:val="003E7B5F"/>
    <w:rsid w:val="003F10BD"/>
    <w:rsid w:val="003F424E"/>
    <w:rsid w:val="003F43A9"/>
    <w:rsid w:val="003F45C5"/>
    <w:rsid w:val="003F49C3"/>
    <w:rsid w:val="003F4E90"/>
    <w:rsid w:val="003F549C"/>
    <w:rsid w:val="003F63E9"/>
    <w:rsid w:val="003F645C"/>
    <w:rsid w:val="003F6DA1"/>
    <w:rsid w:val="003F700F"/>
    <w:rsid w:val="003F71D5"/>
    <w:rsid w:val="003F7E97"/>
    <w:rsid w:val="0040065C"/>
    <w:rsid w:val="00400E47"/>
    <w:rsid w:val="00402781"/>
    <w:rsid w:val="00402F44"/>
    <w:rsid w:val="00403E97"/>
    <w:rsid w:val="00404354"/>
    <w:rsid w:val="0040512C"/>
    <w:rsid w:val="0040536C"/>
    <w:rsid w:val="00405F35"/>
    <w:rsid w:val="004060B8"/>
    <w:rsid w:val="00406583"/>
    <w:rsid w:val="004065F7"/>
    <w:rsid w:val="00406E32"/>
    <w:rsid w:val="00410DED"/>
    <w:rsid w:val="00416783"/>
    <w:rsid w:val="00417E22"/>
    <w:rsid w:val="00417E34"/>
    <w:rsid w:val="00420C59"/>
    <w:rsid w:val="00420F3F"/>
    <w:rsid w:val="004229A5"/>
    <w:rsid w:val="00424A14"/>
    <w:rsid w:val="00425477"/>
    <w:rsid w:val="004255E2"/>
    <w:rsid w:val="00425BA3"/>
    <w:rsid w:val="00425ECD"/>
    <w:rsid w:val="004277CA"/>
    <w:rsid w:val="004279E4"/>
    <w:rsid w:val="00427F45"/>
    <w:rsid w:val="00427F6F"/>
    <w:rsid w:val="00427F83"/>
    <w:rsid w:val="0043130E"/>
    <w:rsid w:val="004349FA"/>
    <w:rsid w:val="00434FB3"/>
    <w:rsid w:val="0043567E"/>
    <w:rsid w:val="0043583A"/>
    <w:rsid w:val="00435AAE"/>
    <w:rsid w:val="00436E4D"/>
    <w:rsid w:val="00437157"/>
    <w:rsid w:val="00437C02"/>
    <w:rsid w:val="00440566"/>
    <w:rsid w:val="00441180"/>
    <w:rsid w:val="00442871"/>
    <w:rsid w:val="0044339C"/>
    <w:rsid w:val="0044392C"/>
    <w:rsid w:val="0044412D"/>
    <w:rsid w:val="00444269"/>
    <w:rsid w:val="004459D5"/>
    <w:rsid w:val="00445CAD"/>
    <w:rsid w:val="00446621"/>
    <w:rsid w:val="00446ED3"/>
    <w:rsid w:val="00447374"/>
    <w:rsid w:val="00447D57"/>
    <w:rsid w:val="0045106A"/>
    <w:rsid w:val="0045155A"/>
    <w:rsid w:val="0045157D"/>
    <w:rsid w:val="0045175E"/>
    <w:rsid w:val="0045561F"/>
    <w:rsid w:val="004560DF"/>
    <w:rsid w:val="00457319"/>
    <w:rsid w:val="004575E0"/>
    <w:rsid w:val="004600AA"/>
    <w:rsid w:val="00460379"/>
    <w:rsid w:val="0046097F"/>
    <w:rsid w:val="00460EC0"/>
    <w:rsid w:val="00461414"/>
    <w:rsid w:val="00461803"/>
    <w:rsid w:val="00461817"/>
    <w:rsid w:val="004629E8"/>
    <w:rsid w:val="00462ED6"/>
    <w:rsid w:val="004634FC"/>
    <w:rsid w:val="004640CC"/>
    <w:rsid w:val="0046587E"/>
    <w:rsid w:val="00465CFB"/>
    <w:rsid w:val="004666E0"/>
    <w:rsid w:val="004674B5"/>
    <w:rsid w:val="00467591"/>
    <w:rsid w:val="0046767E"/>
    <w:rsid w:val="00467885"/>
    <w:rsid w:val="0046789E"/>
    <w:rsid w:val="00470243"/>
    <w:rsid w:val="004703FB"/>
    <w:rsid w:val="004716DB"/>
    <w:rsid w:val="004716E3"/>
    <w:rsid w:val="00471E86"/>
    <w:rsid w:val="00473E02"/>
    <w:rsid w:val="00474272"/>
    <w:rsid w:val="00475115"/>
    <w:rsid w:val="004761E3"/>
    <w:rsid w:val="00477E9D"/>
    <w:rsid w:val="00481AFA"/>
    <w:rsid w:val="00481F52"/>
    <w:rsid w:val="00482051"/>
    <w:rsid w:val="00483B2C"/>
    <w:rsid w:val="0048422A"/>
    <w:rsid w:val="00484245"/>
    <w:rsid w:val="0048580A"/>
    <w:rsid w:val="00487A29"/>
    <w:rsid w:val="00487FE4"/>
    <w:rsid w:val="004900F7"/>
    <w:rsid w:val="00490D76"/>
    <w:rsid w:val="0049163C"/>
    <w:rsid w:val="00491F6A"/>
    <w:rsid w:val="004922F4"/>
    <w:rsid w:val="004922FB"/>
    <w:rsid w:val="004923FD"/>
    <w:rsid w:val="00492BB5"/>
    <w:rsid w:val="00492BC8"/>
    <w:rsid w:val="00492C64"/>
    <w:rsid w:val="00493009"/>
    <w:rsid w:val="00493485"/>
    <w:rsid w:val="00493658"/>
    <w:rsid w:val="00494981"/>
    <w:rsid w:val="00495982"/>
    <w:rsid w:val="00496AFD"/>
    <w:rsid w:val="00497056"/>
    <w:rsid w:val="00497242"/>
    <w:rsid w:val="00497D77"/>
    <w:rsid w:val="004A0B1F"/>
    <w:rsid w:val="004A0FD5"/>
    <w:rsid w:val="004A1D8C"/>
    <w:rsid w:val="004A1EE1"/>
    <w:rsid w:val="004A22AE"/>
    <w:rsid w:val="004A2C39"/>
    <w:rsid w:val="004A310A"/>
    <w:rsid w:val="004A364D"/>
    <w:rsid w:val="004A425C"/>
    <w:rsid w:val="004A484A"/>
    <w:rsid w:val="004A5983"/>
    <w:rsid w:val="004A5AFD"/>
    <w:rsid w:val="004A64FC"/>
    <w:rsid w:val="004A7653"/>
    <w:rsid w:val="004B0397"/>
    <w:rsid w:val="004B044F"/>
    <w:rsid w:val="004B0D8B"/>
    <w:rsid w:val="004B124B"/>
    <w:rsid w:val="004B1E9E"/>
    <w:rsid w:val="004B224A"/>
    <w:rsid w:val="004B26A4"/>
    <w:rsid w:val="004B3A9D"/>
    <w:rsid w:val="004B4901"/>
    <w:rsid w:val="004B4A86"/>
    <w:rsid w:val="004B4D6A"/>
    <w:rsid w:val="004B5B69"/>
    <w:rsid w:val="004B603D"/>
    <w:rsid w:val="004B626C"/>
    <w:rsid w:val="004B6365"/>
    <w:rsid w:val="004B68C8"/>
    <w:rsid w:val="004B711F"/>
    <w:rsid w:val="004B7A63"/>
    <w:rsid w:val="004C1246"/>
    <w:rsid w:val="004C17DF"/>
    <w:rsid w:val="004C17FF"/>
    <w:rsid w:val="004C2C1B"/>
    <w:rsid w:val="004C38FE"/>
    <w:rsid w:val="004C3948"/>
    <w:rsid w:val="004C44BC"/>
    <w:rsid w:val="004C654E"/>
    <w:rsid w:val="004C65A3"/>
    <w:rsid w:val="004C665E"/>
    <w:rsid w:val="004C6BD6"/>
    <w:rsid w:val="004D13AD"/>
    <w:rsid w:val="004D30E6"/>
    <w:rsid w:val="004D338F"/>
    <w:rsid w:val="004D3A87"/>
    <w:rsid w:val="004D5645"/>
    <w:rsid w:val="004D5AD8"/>
    <w:rsid w:val="004D635F"/>
    <w:rsid w:val="004D6E31"/>
    <w:rsid w:val="004D7C2D"/>
    <w:rsid w:val="004E03DF"/>
    <w:rsid w:val="004E0C14"/>
    <w:rsid w:val="004E0E05"/>
    <w:rsid w:val="004E2674"/>
    <w:rsid w:val="004E2D4A"/>
    <w:rsid w:val="004E2EE1"/>
    <w:rsid w:val="004E3093"/>
    <w:rsid w:val="004E5821"/>
    <w:rsid w:val="004E5A06"/>
    <w:rsid w:val="004E5C24"/>
    <w:rsid w:val="004E5D62"/>
    <w:rsid w:val="004E6590"/>
    <w:rsid w:val="004E77BE"/>
    <w:rsid w:val="004F07E2"/>
    <w:rsid w:val="004F0E20"/>
    <w:rsid w:val="004F1BDE"/>
    <w:rsid w:val="004F29E6"/>
    <w:rsid w:val="004F3416"/>
    <w:rsid w:val="004F3668"/>
    <w:rsid w:val="004F37B7"/>
    <w:rsid w:val="004F3FFD"/>
    <w:rsid w:val="004F4547"/>
    <w:rsid w:val="004F456C"/>
    <w:rsid w:val="004F4F6A"/>
    <w:rsid w:val="004F59AA"/>
    <w:rsid w:val="004F5DB9"/>
    <w:rsid w:val="004F6985"/>
    <w:rsid w:val="004F6B8C"/>
    <w:rsid w:val="004F7E70"/>
    <w:rsid w:val="00501A13"/>
    <w:rsid w:val="00502D16"/>
    <w:rsid w:val="005033A3"/>
    <w:rsid w:val="005040B2"/>
    <w:rsid w:val="005045C9"/>
    <w:rsid w:val="005051E2"/>
    <w:rsid w:val="0050530E"/>
    <w:rsid w:val="00506BA7"/>
    <w:rsid w:val="00507533"/>
    <w:rsid w:val="00510343"/>
    <w:rsid w:val="005109D2"/>
    <w:rsid w:val="00510A57"/>
    <w:rsid w:val="00513B69"/>
    <w:rsid w:val="00514BEF"/>
    <w:rsid w:val="005151FD"/>
    <w:rsid w:val="00515B9A"/>
    <w:rsid w:val="0051606B"/>
    <w:rsid w:val="00516458"/>
    <w:rsid w:val="00517291"/>
    <w:rsid w:val="005207D0"/>
    <w:rsid w:val="00521F91"/>
    <w:rsid w:val="00523599"/>
    <w:rsid w:val="005241B9"/>
    <w:rsid w:val="0052525A"/>
    <w:rsid w:val="00526BDE"/>
    <w:rsid w:val="00527FDF"/>
    <w:rsid w:val="00530C8B"/>
    <w:rsid w:val="00530D65"/>
    <w:rsid w:val="00530F65"/>
    <w:rsid w:val="005314F3"/>
    <w:rsid w:val="00531B7C"/>
    <w:rsid w:val="00532406"/>
    <w:rsid w:val="00533172"/>
    <w:rsid w:val="00534E76"/>
    <w:rsid w:val="00534FEE"/>
    <w:rsid w:val="00535BEB"/>
    <w:rsid w:val="0054137E"/>
    <w:rsid w:val="005414F1"/>
    <w:rsid w:val="0054158F"/>
    <w:rsid w:val="00542E38"/>
    <w:rsid w:val="00543591"/>
    <w:rsid w:val="00544E05"/>
    <w:rsid w:val="0054538B"/>
    <w:rsid w:val="00546275"/>
    <w:rsid w:val="005464FA"/>
    <w:rsid w:val="00546623"/>
    <w:rsid w:val="005474B9"/>
    <w:rsid w:val="00547518"/>
    <w:rsid w:val="005512D8"/>
    <w:rsid w:val="00551724"/>
    <w:rsid w:val="00551879"/>
    <w:rsid w:val="0055198B"/>
    <w:rsid w:val="00551FFA"/>
    <w:rsid w:val="00552305"/>
    <w:rsid w:val="00553FB0"/>
    <w:rsid w:val="00554096"/>
    <w:rsid w:val="005542EE"/>
    <w:rsid w:val="0055531A"/>
    <w:rsid w:val="00555765"/>
    <w:rsid w:val="00555E3E"/>
    <w:rsid w:val="00556DC4"/>
    <w:rsid w:val="0055711D"/>
    <w:rsid w:val="005617B8"/>
    <w:rsid w:val="005620D6"/>
    <w:rsid w:val="005629EB"/>
    <w:rsid w:val="005631EF"/>
    <w:rsid w:val="00563950"/>
    <w:rsid w:val="00563E6B"/>
    <w:rsid w:val="00564ADA"/>
    <w:rsid w:val="00564C77"/>
    <w:rsid w:val="00564F5D"/>
    <w:rsid w:val="00566603"/>
    <w:rsid w:val="00570301"/>
    <w:rsid w:val="00570501"/>
    <w:rsid w:val="00571335"/>
    <w:rsid w:val="005713AD"/>
    <w:rsid w:val="005715FD"/>
    <w:rsid w:val="00574555"/>
    <w:rsid w:val="0057602B"/>
    <w:rsid w:val="00576ABD"/>
    <w:rsid w:val="00576EDA"/>
    <w:rsid w:val="00576F80"/>
    <w:rsid w:val="00577442"/>
    <w:rsid w:val="0058170C"/>
    <w:rsid w:val="00581954"/>
    <w:rsid w:val="00581D06"/>
    <w:rsid w:val="005821B2"/>
    <w:rsid w:val="005824B6"/>
    <w:rsid w:val="00582FF7"/>
    <w:rsid w:val="005840E6"/>
    <w:rsid w:val="0058422F"/>
    <w:rsid w:val="0058455D"/>
    <w:rsid w:val="00585991"/>
    <w:rsid w:val="0058616E"/>
    <w:rsid w:val="0058747A"/>
    <w:rsid w:val="00587557"/>
    <w:rsid w:val="00587AF0"/>
    <w:rsid w:val="00590314"/>
    <w:rsid w:val="005922F0"/>
    <w:rsid w:val="00592409"/>
    <w:rsid w:val="0059296B"/>
    <w:rsid w:val="00592E31"/>
    <w:rsid w:val="00594D95"/>
    <w:rsid w:val="005955DE"/>
    <w:rsid w:val="0059583E"/>
    <w:rsid w:val="00596AFF"/>
    <w:rsid w:val="00597977"/>
    <w:rsid w:val="005979AF"/>
    <w:rsid w:val="005A01F6"/>
    <w:rsid w:val="005A0827"/>
    <w:rsid w:val="005A20CD"/>
    <w:rsid w:val="005A26AA"/>
    <w:rsid w:val="005A3BCD"/>
    <w:rsid w:val="005A3C6E"/>
    <w:rsid w:val="005A3F68"/>
    <w:rsid w:val="005A549C"/>
    <w:rsid w:val="005A5FEF"/>
    <w:rsid w:val="005A603D"/>
    <w:rsid w:val="005A7615"/>
    <w:rsid w:val="005B135F"/>
    <w:rsid w:val="005B1C9E"/>
    <w:rsid w:val="005B21E4"/>
    <w:rsid w:val="005B2614"/>
    <w:rsid w:val="005B2D6C"/>
    <w:rsid w:val="005B306F"/>
    <w:rsid w:val="005B3DC8"/>
    <w:rsid w:val="005B5247"/>
    <w:rsid w:val="005B5530"/>
    <w:rsid w:val="005B5965"/>
    <w:rsid w:val="005B5EE9"/>
    <w:rsid w:val="005B7672"/>
    <w:rsid w:val="005C0838"/>
    <w:rsid w:val="005C1CF9"/>
    <w:rsid w:val="005C23B3"/>
    <w:rsid w:val="005C2A5A"/>
    <w:rsid w:val="005C4240"/>
    <w:rsid w:val="005C4608"/>
    <w:rsid w:val="005C63E3"/>
    <w:rsid w:val="005C7969"/>
    <w:rsid w:val="005D0BD0"/>
    <w:rsid w:val="005D3073"/>
    <w:rsid w:val="005D50A0"/>
    <w:rsid w:val="005D52ED"/>
    <w:rsid w:val="005D6148"/>
    <w:rsid w:val="005D7F6F"/>
    <w:rsid w:val="005D7F9B"/>
    <w:rsid w:val="005E194C"/>
    <w:rsid w:val="005E1A86"/>
    <w:rsid w:val="005E1D40"/>
    <w:rsid w:val="005E4B0C"/>
    <w:rsid w:val="005E4B60"/>
    <w:rsid w:val="005E4FF6"/>
    <w:rsid w:val="005E54C0"/>
    <w:rsid w:val="005E6104"/>
    <w:rsid w:val="005E64C6"/>
    <w:rsid w:val="005E65A3"/>
    <w:rsid w:val="005E660D"/>
    <w:rsid w:val="005E7A79"/>
    <w:rsid w:val="005E7F80"/>
    <w:rsid w:val="005F2021"/>
    <w:rsid w:val="005F415C"/>
    <w:rsid w:val="005F45CE"/>
    <w:rsid w:val="005F468F"/>
    <w:rsid w:val="005F4A11"/>
    <w:rsid w:val="005F4F18"/>
    <w:rsid w:val="005F5C3D"/>
    <w:rsid w:val="005F5DF6"/>
    <w:rsid w:val="005F63B3"/>
    <w:rsid w:val="005F6774"/>
    <w:rsid w:val="00600523"/>
    <w:rsid w:val="006035DD"/>
    <w:rsid w:val="006039C7"/>
    <w:rsid w:val="00603EE4"/>
    <w:rsid w:val="00604CA1"/>
    <w:rsid w:val="00605363"/>
    <w:rsid w:val="00605806"/>
    <w:rsid w:val="00605867"/>
    <w:rsid w:val="006061BD"/>
    <w:rsid w:val="00606559"/>
    <w:rsid w:val="006103BA"/>
    <w:rsid w:val="00610671"/>
    <w:rsid w:val="006110C6"/>
    <w:rsid w:val="00611B9C"/>
    <w:rsid w:val="00612195"/>
    <w:rsid w:val="00612594"/>
    <w:rsid w:val="006125E6"/>
    <w:rsid w:val="00613C3E"/>
    <w:rsid w:val="0061465B"/>
    <w:rsid w:val="00614694"/>
    <w:rsid w:val="00614B85"/>
    <w:rsid w:val="00614C71"/>
    <w:rsid w:val="00614C82"/>
    <w:rsid w:val="00617005"/>
    <w:rsid w:val="006170E2"/>
    <w:rsid w:val="006176F8"/>
    <w:rsid w:val="00617ACE"/>
    <w:rsid w:val="00621AEB"/>
    <w:rsid w:val="0062220A"/>
    <w:rsid w:val="00622CD5"/>
    <w:rsid w:val="00623248"/>
    <w:rsid w:val="00623774"/>
    <w:rsid w:val="0062568A"/>
    <w:rsid w:val="0062641E"/>
    <w:rsid w:val="006269D4"/>
    <w:rsid w:val="0062713E"/>
    <w:rsid w:val="00627179"/>
    <w:rsid w:val="00630177"/>
    <w:rsid w:val="006332C9"/>
    <w:rsid w:val="0063517D"/>
    <w:rsid w:val="00635E87"/>
    <w:rsid w:val="00635EED"/>
    <w:rsid w:val="006374FD"/>
    <w:rsid w:val="006379A2"/>
    <w:rsid w:val="006406F0"/>
    <w:rsid w:val="00641F99"/>
    <w:rsid w:val="00642888"/>
    <w:rsid w:val="00642A06"/>
    <w:rsid w:val="00643463"/>
    <w:rsid w:val="00643B1D"/>
    <w:rsid w:val="00644316"/>
    <w:rsid w:val="00644F20"/>
    <w:rsid w:val="0064697C"/>
    <w:rsid w:val="006502B8"/>
    <w:rsid w:val="00650503"/>
    <w:rsid w:val="00650751"/>
    <w:rsid w:val="0065116D"/>
    <w:rsid w:val="00652517"/>
    <w:rsid w:val="00652C2B"/>
    <w:rsid w:val="00653473"/>
    <w:rsid w:val="00653591"/>
    <w:rsid w:val="00653921"/>
    <w:rsid w:val="00654675"/>
    <w:rsid w:val="006548B2"/>
    <w:rsid w:val="00655E59"/>
    <w:rsid w:val="006578FA"/>
    <w:rsid w:val="00657AAB"/>
    <w:rsid w:val="00657AF5"/>
    <w:rsid w:val="00657E2B"/>
    <w:rsid w:val="00660404"/>
    <w:rsid w:val="00660AAA"/>
    <w:rsid w:val="0066270D"/>
    <w:rsid w:val="0066445C"/>
    <w:rsid w:val="006647D2"/>
    <w:rsid w:val="00666CF6"/>
    <w:rsid w:val="0067087F"/>
    <w:rsid w:val="00670C76"/>
    <w:rsid w:val="00670E8A"/>
    <w:rsid w:val="006731D7"/>
    <w:rsid w:val="00673ACB"/>
    <w:rsid w:val="00673B0E"/>
    <w:rsid w:val="00676085"/>
    <w:rsid w:val="0067624A"/>
    <w:rsid w:val="0067634F"/>
    <w:rsid w:val="00677095"/>
    <w:rsid w:val="00682AFF"/>
    <w:rsid w:val="00682D77"/>
    <w:rsid w:val="00683523"/>
    <w:rsid w:val="00683EE0"/>
    <w:rsid w:val="006842C0"/>
    <w:rsid w:val="00684FDA"/>
    <w:rsid w:val="0068775F"/>
    <w:rsid w:val="00687834"/>
    <w:rsid w:val="006879B9"/>
    <w:rsid w:val="006908E8"/>
    <w:rsid w:val="0069098E"/>
    <w:rsid w:val="00693FF6"/>
    <w:rsid w:val="006944EC"/>
    <w:rsid w:val="00695C5D"/>
    <w:rsid w:val="00695FA8"/>
    <w:rsid w:val="00697179"/>
    <w:rsid w:val="00697384"/>
    <w:rsid w:val="006A0B09"/>
    <w:rsid w:val="006A150A"/>
    <w:rsid w:val="006A202C"/>
    <w:rsid w:val="006A3476"/>
    <w:rsid w:val="006A4202"/>
    <w:rsid w:val="006A43B7"/>
    <w:rsid w:val="006A4AFE"/>
    <w:rsid w:val="006A5883"/>
    <w:rsid w:val="006A5F29"/>
    <w:rsid w:val="006A6BA5"/>
    <w:rsid w:val="006A7E6B"/>
    <w:rsid w:val="006B0373"/>
    <w:rsid w:val="006B0857"/>
    <w:rsid w:val="006B1072"/>
    <w:rsid w:val="006B2DB2"/>
    <w:rsid w:val="006B39A9"/>
    <w:rsid w:val="006B44AC"/>
    <w:rsid w:val="006B4626"/>
    <w:rsid w:val="006B4F9A"/>
    <w:rsid w:val="006B516E"/>
    <w:rsid w:val="006B5C01"/>
    <w:rsid w:val="006B72AE"/>
    <w:rsid w:val="006C2441"/>
    <w:rsid w:val="006C39D9"/>
    <w:rsid w:val="006C3EE1"/>
    <w:rsid w:val="006C7D58"/>
    <w:rsid w:val="006D06AF"/>
    <w:rsid w:val="006D1A40"/>
    <w:rsid w:val="006D26A6"/>
    <w:rsid w:val="006D2982"/>
    <w:rsid w:val="006D3A83"/>
    <w:rsid w:val="006D3DAD"/>
    <w:rsid w:val="006D4851"/>
    <w:rsid w:val="006D4B60"/>
    <w:rsid w:val="006D583A"/>
    <w:rsid w:val="006D6AB6"/>
    <w:rsid w:val="006D76A9"/>
    <w:rsid w:val="006D7DB6"/>
    <w:rsid w:val="006D7F2B"/>
    <w:rsid w:val="006E11A4"/>
    <w:rsid w:val="006E136B"/>
    <w:rsid w:val="006E1DE1"/>
    <w:rsid w:val="006E39AD"/>
    <w:rsid w:val="006E3DBA"/>
    <w:rsid w:val="006E5146"/>
    <w:rsid w:val="006E5198"/>
    <w:rsid w:val="006E6F26"/>
    <w:rsid w:val="006E78FB"/>
    <w:rsid w:val="006F0020"/>
    <w:rsid w:val="006F0022"/>
    <w:rsid w:val="006F0ABC"/>
    <w:rsid w:val="006F0D22"/>
    <w:rsid w:val="006F1981"/>
    <w:rsid w:val="006F1D63"/>
    <w:rsid w:val="006F28FB"/>
    <w:rsid w:val="006F31D4"/>
    <w:rsid w:val="006F4356"/>
    <w:rsid w:val="006F44FB"/>
    <w:rsid w:val="006F4CAA"/>
    <w:rsid w:val="006F6862"/>
    <w:rsid w:val="006F7F75"/>
    <w:rsid w:val="007001AF"/>
    <w:rsid w:val="00702396"/>
    <w:rsid w:val="007032DB"/>
    <w:rsid w:val="00703F3D"/>
    <w:rsid w:val="00705290"/>
    <w:rsid w:val="00705390"/>
    <w:rsid w:val="00705F88"/>
    <w:rsid w:val="0070675E"/>
    <w:rsid w:val="007071FA"/>
    <w:rsid w:val="00710A0E"/>
    <w:rsid w:val="007120EF"/>
    <w:rsid w:val="00713400"/>
    <w:rsid w:val="00713417"/>
    <w:rsid w:val="007146AA"/>
    <w:rsid w:val="00714A21"/>
    <w:rsid w:val="00714CEF"/>
    <w:rsid w:val="00715211"/>
    <w:rsid w:val="0071573A"/>
    <w:rsid w:val="00716DD2"/>
    <w:rsid w:val="00716EC7"/>
    <w:rsid w:val="00716F6E"/>
    <w:rsid w:val="0071742B"/>
    <w:rsid w:val="007176C1"/>
    <w:rsid w:val="007204DB"/>
    <w:rsid w:val="00720D72"/>
    <w:rsid w:val="007223AC"/>
    <w:rsid w:val="007223DF"/>
    <w:rsid w:val="00722AE2"/>
    <w:rsid w:val="00722ED2"/>
    <w:rsid w:val="00723D40"/>
    <w:rsid w:val="00724AB4"/>
    <w:rsid w:val="00724F65"/>
    <w:rsid w:val="00725082"/>
    <w:rsid w:val="007251E1"/>
    <w:rsid w:val="00725CFF"/>
    <w:rsid w:val="007265E9"/>
    <w:rsid w:val="007306EB"/>
    <w:rsid w:val="00731DF8"/>
    <w:rsid w:val="00732FDF"/>
    <w:rsid w:val="00733CD0"/>
    <w:rsid w:val="00733F62"/>
    <w:rsid w:val="007341E6"/>
    <w:rsid w:val="007344B2"/>
    <w:rsid w:val="007344CB"/>
    <w:rsid w:val="00734595"/>
    <w:rsid w:val="007358FA"/>
    <w:rsid w:val="0073750C"/>
    <w:rsid w:val="0073760C"/>
    <w:rsid w:val="00740478"/>
    <w:rsid w:val="007406DB"/>
    <w:rsid w:val="00741738"/>
    <w:rsid w:val="00741B07"/>
    <w:rsid w:val="0074307E"/>
    <w:rsid w:val="007445FC"/>
    <w:rsid w:val="00744A1A"/>
    <w:rsid w:val="0074705F"/>
    <w:rsid w:val="00752505"/>
    <w:rsid w:val="00752D34"/>
    <w:rsid w:val="00753965"/>
    <w:rsid w:val="0075475A"/>
    <w:rsid w:val="007547BE"/>
    <w:rsid w:val="00754A27"/>
    <w:rsid w:val="00754B1D"/>
    <w:rsid w:val="007550ED"/>
    <w:rsid w:val="00755774"/>
    <w:rsid w:val="00755F80"/>
    <w:rsid w:val="00756279"/>
    <w:rsid w:val="0075639E"/>
    <w:rsid w:val="0075688F"/>
    <w:rsid w:val="00757284"/>
    <w:rsid w:val="00757705"/>
    <w:rsid w:val="007577AB"/>
    <w:rsid w:val="007602E0"/>
    <w:rsid w:val="00760470"/>
    <w:rsid w:val="0076080B"/>
    <w:rsid w:val="007609CA"/>
    <w:rsid w:val="0076139D"/>
    <w:rsid w:val="00761E1A"/>
    <w:rsid w:val="007620B7"/>
    <w:rsid w:val="00764E1B"/>
    <w:rsid w:val="00765875"/>
    <w:rsid w:val="00767315"/>
    <w:rsid w:val="0076743A"/>
    <w:rsid w:val="00767722"/>
    <w:rsid w:val="00770B42"/>
    <w:rsid w:val="00770FAD"/>
    <w:rsid w:val="00771542"/>
    <w:rsid w:val="0077226E"/>
    <w:rsid w:val="007733CF"/>
    <w:rsid w:val="00773AF3"/>
    <w:rsid w:val="00774E91"/>
    <w:rsid w:val="0077525F"/>
    <w:rsid w:val="0077546B"/>
    <w:rsid w:val="00775800"/>
    <w:rsid w:val="00775D72"/>
    <w:rsid w:val="007765D6"/>
    <w:rsid w:val="00776E97"/>
    <w:rsid w:val="00776EEF"/>
    <w:rsid w:val="0077771F"/>
    <w:rsid w:val="00777BA0"/>
    <w:rsid w:val="00777ED2"/>
    <w:rsid w:val="0078083C"/>
    <w:rsid w:val="00781158"/>
    <w:rsid w:val="00782494"/>
    <w:rsid w:val="00782D04"/>
    <w:rsid w:val="00782EF0"/>
    <w:rsid w:val="00783017"/>
    <w:rsid w:val="007838BD"/>
    <w:rsid w:val="00784DE7"/>
    <w:rsid w:val="007853B5"/>
    <w:rsid w:val="00785681"/>
    <w:rsid w:val="00785C2E"/>
    <w:rsid w:val="00786603"/>
    <w:rsid w:val="007902EA"/>
    <w:rsid w:val="00790ADA"/>
    <w:rsid w:val="00791AB9"/>
    <w:rsid w:val="007930C1"/>
    <w:rsid w:val="007943D8"/>
    <w:rsid w:val="0079500D"/>
    <w:rsid w:val="0079541D"/>
    <w:rsid w:val="00795C0B"/>
    <w:rsid w:val="0079645C"/>
    <w:rsid w:val="00796DFB"/>
    <w:rsid w:val="00797072"/>
    <w:rsid w:val="0079775C"/>
    <w:rsid w:val="00797B52"/>
    <w:rsid w:val="00797CAA"/>
    <w:rsid w:val="007A08A0"/>
    <w:rsid w:val="007A17EC"/>
    <w:rsid w:val="007A1D25"/>
    <w:rsid w:val="007A1F5A"/>
    <w:rsid w:val="007A2BA7"/>
    <w:rsid w:val="007A3C23"/>
    <w:rsid w:val="007A49BC"/>
    <w:rsid w:val="007A4BAF"/>
    <w:rsid w:val="007A714B"/>
    <w:rsid w:val="007B0D6B"/>
    <w:rsid w:val="007B1ABA"/>
    <w:rsid w:val="007B30B5"/>
    <w:rsid w:val="007B32D0"/>
    <w:rsid w:val="007B398A"/>
    <w:rsid w:val="007B3E16"/>
    <w:rsid w:val="007B4222"/>
    <w:rsid w:val="007B4CA1"/>
    <w:rsid w:val="007B527B"/>
    <w:rsid w:val="007B55F2"/>
    <w:rsid w:val="007B56B2"/>
    <w:rsid w:val="007B5DB8"/>
    <w:rsid w:val="007B6E3C"/>
    <w:rsid w:val="007B769B"/>
    <w:rsid w:val="007B79E7"/>
    <w:rsid w:val="007B7AA5"/>
    <w:rsid w:val="007B7E20"/>
    <w:rsid w:val="007B7F60"/>
    <w:rsid w:val="007C0952"/>
    <w:rsid w:val="007C0F85"/>
    <w:rsid w:val="007C270D"/>
    <w:rsid w:val="007C325A"/>
    <w:rsid w:val="007C36DD"/>
    <w:rsid w:val="007C48F7"/>
    <w:rsid w:val="007C4C50"/>
    <w:rsid w:val="007C5051"/>
    <w:rsid w:val="007C56FB"/>
    <w:rsid w:val="007D36CD"/>
    <w:rsid w:val="007D3AE8"/>
    <w:rsid w:val="007D668D"/>
    <w:rsid w:val="007D6D96"/>
    <w:rsid w:val="007D6FF1"/>
    <w:rsid w:val="007D70E2"/>
    <w:rsid w:val="007D7643"/>
    <w:rsid w:val="007D7F4A"/>
    <w:rsid w:val="007E207E"/>
    <w:rsid w:val="007E4749"/>
    <w:rsid w:val="007E485E"/>
    <w:rsid w:val="007E7695"/>
    <w:rsid w:val="007E7BF7"/>
    <w:rsid w:val="007F0D5A"/>
    <w:rsid w:val="007F11DF"/>
    <w:rsid w:val="007F2B47"/>
    <w:rsid w:val="007F37AC"/>
    <w:rsid w:val="007F47B8"/>
    <w:rsid w:val="007F4D95"/>
    <w:rsid w:val="007F657B"/>
    <w:rsid w:val="007F6C71"/>
    <w:rsid w:val="007F71DD"/>
    <w:rsid w:val="007F7F40"/>
    <w:rsid w:val="008014DC"/>
    <w:rsid w:val="008019C9"/>
    <w:rsid w:val="00803866"/>
    <w:rsid w:val="00803D2A"/>
    <w:rsid w:val="008042A9"/>
    <w:rsid w:val="00804412"/>
    <w:rsid w:val="0080495E"/>
    <w:rsid w:val="008049B7"/>
    <w:rsid w:val="00805A01"/>
    <w:rsid w:val="00805D39"/>
    <w:rsid w:val="0080630E"/>
    <w:rsid w:val="00807921"/>
    <w:rsid w:val="00807DD1"/>
    <w:rsid w:val="008110A5"/>
    <w:rsid w:val="008113CB"/>
    <w:rsid w:val="00813A6A"/>
    <w:rsid w:val="00814B7B"/>
    <w:rsid w:val="00815030"/>
    <w:rsid w:val="008155EB"/>
    <w:rsid w:val="0081581F"/>
    <w:rsid w:val="00815954"/>
    <w:rsid w:val="0081678F"/>
    <w:rsid w:val="008200A9"/>
    <w:rsid w:val="0082228B"/>
    <w:rsid w:val="00822426"/>
    <w:rsid w:val="00823EF9"/>
    <w:rsid w:val="00824127"/>
    <w:rsid w:val="0082565E"/>
    <w:rsid w:val="00826A92"/>
    <w:rsid w:val="00827795"/>
    <w:rsid w:val="00827B82"/>
    <w:rsid w:val="00830356"/>
    <w:rsid w:val="00830F3F"/>
    <w:rsid w:val="008316D5"/>
    <w:rsid w:val="008321CD"/>
    <w:rsid w:val="0083373A"/>
    <w:rsid w:val="00833B8E"/>
    <w:rsid w:val="00833C35"/>
    <w:rsid w:val="008353B5"/>
    <w:rsid w:val="0084202F"/>
    <w:rsid w:val="008421BF"/>
    <w:rsid w:val="00843AEA"/>
    <w:rsid w:val="00843B8F"/>
    <w:rsid w:val="00844315"/>
    <w:rsid w:val="00844FE7"/>
    <w:rsid w:val="00845151"/>
    <w:rsid w:val="00846680"/>
    <w:rsid w:val="00847E36"/>
    <w:rsid w:val="008501D3"/>
    <w:rsid w:val="008521C8"/>
    <w:rsid w:val="00854824"/>
    <w:rsid w:val="00854D8D"/>
    <w:rsid w:val="0085668E"/>
    <w:rsid w:val="008576B1"/>
    <w:rsid w:val="00860203"/>
    <w:rsid w:val="008619F7"/>
    <w:rsid w:val="008621BF"/>
    <w:rsid w:val="00862DA8"/>
    <w:rsid w:val="00863A0A"/>
    <w:rsid w:val="00863D3B"/>
    <w:rsid w:val="00864342"/>
    <w:rsid w:val="00865C3D"/>
    <w:rsid w:val="00866F12"/>
    <w:rsid w:val="0087068D"/>
    <w:rsid w:val="0087093D"/>
    <w:rsid w:val="00871643"/>
    <w:rsid w:val="00871E70"/>
    <w:rsid w:val="00872281"/>
    <w:rsid w:val="00872DBC"/>
    <w:rsid w:val="00873C32"/>
    <w:rsid w:val="00873ED0"/>
    <w:rsid w:val="00874E05"/>
    <w:rsid w:val="00874F2B"/>
    <w:rsid w:val="00874F3C"/>
    <w:rsid w:val="00875AF2"/>
    <w:rsid w:val="00876209"/>
    <w:rsid w:val="008764D4"/>
    <w:rsid w:val="0087738E"/>
    <w:rsid w:val="00877FBB"/>
    <w:rsid w:val="008807B1"/>
    <w:rsid w:val="008810F3"/>
    <w:rsid w:val="0088110B"/>
    <w:rsid w:val="00881672"/>
    <w:rsid w:val="00881876"/>
    <w:rsid w:val="008820C3"/>
    <w:rsid w:val="00882C4F"/>
    <w:rsid w:val="00882EF1"/>
    <w:rsid w:val="00883E2F"/>
    <w:rsid w:val="00886076"/>
    <w:rsid w:val="00886560"/>
    <w:rsid w:val="0088683D"/>
    <w:rsid w:val="00886ED9"/>
    <w:rsid w:val="008874FA"/>
    <w:rsid w:val="0088790C"/>
    <w:rsid w:val="00891D02"/>
    <w:rsid w:val="00892847"/>
    <w:rsid w:val="00893A38"/>
    <w:rsid w:val="008942A3"/>
    <w:rsid w:val="008957CF"/>
    <w:rsid w:val="00895A99"/>
    <w:rsid w:val="00896951"/>
    <w:rsid w:val="0089735F"/>
    <w:rsid w:val="008A023C"/>
    <w:rsid w:val="008A05A9"/>
    <w:rsid w:val="008A194C"/>
    <w:rsid w:val="008A1F26"/>
    <w:rsid w:val="008A27F6"/>
    <w:rsid w:val="008A2843"/>
    <w:rsid w:val="008A2B0E"/>
    <w:rsid w:val="008A326D"/>
    <w:rsid w:val="008A4C0D"/>
    <w:rsid w:val="008A56AF"/>
    <w:rsid w:val="008A57BE"/>
    <w:rsid w:val="008A7DEE"/>
    <w:rsid w:val="008B0463"/>
    <w:rsid w:val="008B069D"/>
    <w:rsid w:val="008B0ABF"/>
    <w:rsid w:val="008B1EB9"/>
    <w:rsid w:val="008B2D07"/>
    <w:rsid w:val="008B3C68"/>
    <w:rsid w:val="008B6F0A"/>
    <w:rsid w:val="008C024E"/>
    <w:rsid w:val="008C1CEF"/>
    <w:rsid w:val="008C2888"/>
    <w:rsid w:val="008C5414"/>
    <w:rsid w:val="008C5BC8"/>
    <w:rsid w:val="008C5C16"/>
    <w:rsid w:val="008C5E8E"/>
    <w:rsid w:val="008C5F9E"/>
    <w:rsid w:val="008D1A49"/>
    <w:rsid w:val="008D26DE"/>
    <w:rsid w:val="008D3028"/>
    <w:rsid w:val="008D4848"/>
    <w:rsid w:val="008D4A4A"/>
    <w:rsid w:val="008D5BF0"/>
    <w:rsid w:val="008D5D1E"/>
    <w:rsid w:val="008D5F92"/>
    <w:rsid w:val="008D795E"/>
    <w:rsid w:val="008E1B29"/>
    <w:rsid w:val="008E2AF1"/>
    <w:rsid w:val="008E2CAB"/>
    <w:rsid w:val="008E3451"/>
    <w:rsid w:val="008E3B7A"/>
    <w:rsid w:val="008E4C42"/>
    <w:rsid w:val="008E50C5"/>
    <w:rsid w:val="008E5766"/>
    <w:rsid w:val="008E6BCF"/>
    <w:rsid w:val="008E6C7C"/>
    <w:rsid w:val="008E726F"/>
    <w:rsid w:val="008F049E"/>
    <w:rsid w:val="008F09B5"/>
    <w:rsid w:val="008F13A8"/>
    <w:rsid w:val="008F1AE2"/>
    <w:rsid w:val="008F3F6D"/>
    <w:rsid w:val="008F5FC3"/>
    <w:rsid w:val="008F706E"/>
    <w:rsid w:val="008F7126"/>
    <w:rsid w:val="008F729E"/>
    <w:rsid w:val="008F736B"/>
    <w:rsid w:val="008F7EE0"/>
    <w:rsid w:val="00900701"/>
    <w:rsid w:val="009007C1"/>
    <w:rsid w:val="00901521"/>
    <w:rsid w:val="00901D60"/>
    <w:rsid w:val="0090447C"/>
    <w:rsid w:val="009048D9"/>
    <w:rsid w:val="00905C05"/>
    <w:rsid w:val="009071FE"/>
    <w:rsid w:val="009077A4"/>
    <w:rsid w:val="00912B13"/>
    <w:rsid w:val="00915E9E"/>
    <w:rsid w:val="00916417"/>
    <w:rsid w:val="00916ED9"/>
    <w:rsid w:val="0092081F"/>
    <w:rsid w:val="00921120"/>
    <w:rsid w:val="009213B8"/>
    <w:rsid w:val="00921914"/>
    <w:rsid w:val="00924082"/>
    <w:rsid w:val="00924D57"/>
    <w:rsid w:val="00926698"/>
    <w:rsid w:val="00926A9C"/>
    <w:rsid w:val="009300DD"/>
    <w:rsid w:val="009314ED"/>
    <w:rsid w:val="009317DF"/>
    <w:rsid w:val="00931B22"/>
    <w:rsid w:val="00932DCB"/>
    <w:rsid w:val="009337A0"/>
    <w:rsid w:val="00933F8C"/>
    <w:rsid w:val="0093425D"/>
    <w:rsid w:val="009346C7"/>
    <w:rsid w:val="0093652F"/>
    <w:rsid w:val="00936B67"/>
    <w:rsid w:val="0094027D"/>
    <w:rsid w:val="0094162E"/>
    <w:rsid w:val="00941C69"/>
    <w:rsid w:val="00942888"/>
    <w:rsid w:val="009437A8"/>
    <w:rsid w:val="00944BA8"/>
    <w:rsid w:val="00944FC6"/>
    <w:rsid w:val="00947240"/>
    <w:rsid w:val="00950F52"/>
    <w:rsid w:val="009517DC"/>
    <w:rsid w:val="00952FE9"/>
    <w:rsid w:val="009534C4"/>
    <w:rsid w:val="00954D40"/>
    <w:rsid w:val="00954E36"/>
    <w:rsid w:val="00954EAD"/>
    <w:rsid w:val="00955204"/>
    <w:rsid w:val="00955461"/>
    <w:rsid w:val="00955B8C"/>
    <w:rsid w:val="009573E8"/>
    <w:rsid w:val="00957516"/>
    <w:rsid w:val="009575CC"/>
    <w:rsid w:val="00957D42"/>
    <w:rsid w:val="00962B35"/>
    <w:rsid w:val="00963155"/>
    <w:rsid w:val="00963963"/>
    <w:rsid w:val="00963BD4"/>
    <w:rsid w:val="009642AC"/>
    <w:rsid w:val="0096453C"/>
    <w:rsid w:val="009650E3"/>
    <w:rsid w:val="00965306"/>
    <w:rsid w:val="009660BB"/>
    <w:rsid w:val="00966E6A"/>
    <w:rsid w:val="0096723D"/>
    <w:rsid w:val="009706F9"/>
    <w:rsid w:val="00970F63"/>
    <w:rsid w:val="00971EDD"/>
    <w:rsid w:val="00971EFE"/>
    <w:rsid w:val="009725ED"/>
    <w:rsid w:val="00972854"/>
    <w:rsid w:val="00973D77"/>
    <w:rsid w:val="00974425"/>
    <w:rsid w:val="009761C6"/>
    <w:rsid w:val="00976218"/>
    <w:rsid w:val="00976D77"/>
    <w:rsid w:val="0097748F"/>
    <w:rsid w:val="00977AC2"/>
    <w:rsid w:val="00981BC8"/>
    <w:rsid w:val="00982120"/>
    <w:rsid w:val="00982BCD"/>
    <w:rsid w:val="00984860"/>
    <w:rsid w:val="00984CE1"/>
    <w:rsid w:val="00985516"/>
    <w:rsid w:val="00987319"/>
    <w:rsid w:val="0098741D"/>
    <w:rsid w:val="00987B86"/>
    <w:rsid w:val="00987E90"/>
    <w:rsid w:val="00990B1A"/>
    <w:rsid w:val="00992199"/>
    <w:rsid w:val="00992CC2"/>
    <w:rsid w:val="00993B53"/>
    <w:rsid w:val="00994FBD"/>
    <w:rsid w:val="00995775"/>
    <w:rsid w:val="00995912"/>
    <w:rsid w:val="00996928"/>
    <w:rsid w:val="00996CFB"/>
    <w:rsid w:val="00997612"/>
    <w:rsid w:val="00997922"/>
    <w:rsid w:val="00997A23"/>
    <w:rsid w:val="00997DAA"/>
    <w:rsid w:val="009A05D8"/>
    <w:rsid w:val="009A0A92"/>
    <w:rsid w:val="009A0C7F"/>
    <w:rsid w:val="009A293C"/>
    <w:rsid w:val="009A2A33"/>
    <w:rsid w:val="009A364A"/>
    <w:rsid w:val="009A41C5"/>
    <w:rsid w:val="009A4693"/>
    <w:rsid w:val="009A497F"/>
    <w:rsid w:val="009A4A37"/>
    <w:rsid w:val="009A5077"/>
    <w:rsid w:val="009A5C52"/>
    <w:rsid w:val="009A5DFC"/>
    <w:rsid w:val="009A6954"/>
    <w:rsid w:val="009A6ADA"/>
    <w:rsid w:val="009A6C9A"/>
    <w:rsid w:val="009A7E46"/>
    <w:rsid w:val="009B3845"/>
    <w:rsid w:val="009B3E5C"/>
    <w:rsid w:val="009B3E78"/>
    <w:rsid w:val="009B4743"/>
    <w:rsid w:val="009B6994"/>
    <w:rsid w:val="009B7F31"/>
    <w:rsid w:val="009C0447"/>
    <w:rsid w:val="009C0643"/>
    <w:rsid w:val="009C2BA6"/>
    <w:rsid w:val="009C2C99"/>
    <w:rsid w:val="009C3A45"/>
    <w:rsid w:val="009C3E8B"/>
    <w:rsid w:val="009C4B30"/>
    <w:rsid w:val="009C505D"/>
    <w:rsid w:val="009C65B2"/>
    <w:rsid w:val="009C7C24"/>
    <w:rsid w:val="009D003C"/>
    <w:rsid w:val="009D15CA"/>
    <w:rsid w:val="009D1666"/>
    <w:rsid w:val="009D26B1"/>
    <w:rsid w:val="009D3179"/>
    <w:rsid w:val="009D3226"/>
    <w:rsid w:val="009D34A6"/>
    <w:rsid w:val="009D3627"/>
    <w:rsid w:val="009D4A59"/>
    <w:rsid w:val="009D6530"/>
    <w:rsid w:val="009D66FA"/>
    <w:rsid w:val="009D681A"/>
    <w:rsid w:val="009D7111"/>
    <w:rsid w:val="009D7329"/>
    <w:rsid w:val="009D7A56"/>
    <w:rsid w:val="009E0581"/>
    <w:rsid w:val="009E16FB"/>
    <w:rsid w:val="009E24D3"/>
    <w:rsid w:val="009E2805"/>
    <w:rsid w:val="009E2902"/>
    <w:rsid w:val="009E3238"/>
    <w:rsid w:val="009E37F0"/>
    <w:rsid w:val="009E411F"/>
    <w:rsid w:val="009E468D"/>
    <w:rsid w:val="009E54C1"/>
    <w:rsid w:val="009E58B8"/>
    <w:rsid w:val="009E58CE"/>
    <w:rsid w:val="009E732E"/>
    <w:rsid w:val="009E73D9"/>
    <w:rsid w:val="009F38CD"/>
    <w:rsid w:val="009F3BE4"/>
    <w:rsid w:val="009F3C1A"/>
    <w:rsid w:val="009F3FBF"/>
    <w:rsid w:val="009F40A0"/>
    <w:rsid w:val="009F4457"/>
    <w:rsid w:val="009F476F"/>
    <w:rsid w:val="009F4C39"/>
    <w:rsid w:val="009F4E07"/>
    <w:rsid w:val="009F5364"/>
    <w:rsid w:val="00A04298"/>
    <w:rsid w:val="00A04FDA"/>
    <w:rsid w:val="00A05582"/>
    <w:rsid w:val="00A06DD7"/>
    <w:rsid w:val="00A07524"/>
    <w:rsid w:val="00A10C15"/>
    <w:rsid w:val="00A11EA1"/>
    <w:rsid w:val="00A1304A"/>
    <w:rsid w:val="00A1396A"/>
    <w:rsid w:val="00A14DA9"/>
    <w:rsid w:val="00A15BAC"/>
    <w:rsid w:val="00A163CF"/>
    <w:rsid w:val="00A166A7"/>
    <w:rsid w:val="00A17FAD"/>
    <w:rsid w:val="00A20B49"/>
    <w:rsid w:val="00A20E1D"/>
    <w:rsid w:val="00A219E9"/>
    <w:rsid w:val="00A22F57"/>
    <w:rsid w:val="00A243DD"/>
    <w:rsid w:val="00A24585"/>
    <w:rsid w:val="00A24727"/>
    <w:rsid w:val="00A24906"/>
    <w:rsid w:val="00A25748"/>
    <w:rsid w:val="00A25982"/>
    <w:rsid w:val="00A271DA"/>
    <w:rsid w:val="00A277D0"/>
    <w:rsid w:val="00A3027E"/>
    <w:rsid w:val="00A30FF9"/>
    <w:rsid w:val="00A3101E"/>
    <w:rsid w:val="00A32053"/>
    <w:rsid w:val="00A32447"/>
    <w:rsid w:val="00A3281C"/>
    <w:rsid w:val="00A33A73"/>
    <w:rsid w:val="00A33ABC"/>
    <w:rsid w:val="00A33CA8"/>
    <w:rsid w:val="00A343ED"/>
    <w:rsid w:val="00A360B8"/>
    <w:rsid w:val="00A364FD"/>
    <w:rsid w:val="00A36728"/>
    <w:rsid w:val="00A3731F"/>
    <w:rsid w:val="00A37A26"/>
    <w:rsid w:val="00A40C26"/>
    <w:rsid w:val="00A410F0"/>
    <w:rsid w:val="00A416E3"/>
    <w:rsid w:val="00A417ED"/>
    <w:rsid w:val="00A44770"/>
    <w:rsid w:val="00A44ED7"/>
    <w:rsid w:val="00A45323"/>
    <w:rsid w:val="00A455FC"/>
    <w:rsid w:val="00A463DB"/>
    <w:rsid w:val="00A46B7F"/>
    <w:rsid w:val="00A47585"/>
    <w:rsid w:val="00A47A5F"/>
    <w:rsid w:val="00A47E51"/>
    <w:rsid w:val="00A50D5E"/>
    <w:rsid w:val="00A51793"/>
    <w:rsid w:val="00A51E6D"/>
    <w:rsid w:val="00A5303A"/>
    <w:rsid w:val="00A532D3"/>
    <w:rsid w:val="00A54824"/>
    <w:rsid w:val="00A54879"/>
    <w:rsid w:val="00A5542A"/>
    <w:rsid w:val="00A568C2"/>
    <w:rsid w:val="00A5741F"/>
    <w:rsid w:val="00A57C7B"/>
    <w:rsid w:val="00A60036"/>
    <w:rsid w:val="00A60BB4"/>
    <w:rsid w:val="00A60E46"/>
    <w:rsid w:val="00A6130F"/>
    <w:rsid w:val="00A62C86"/>
    <w:rsid w:val="00A635FD"/>
    <w:rsid w:val="00A63983"/>
    <w:rsid w:val="00A64392"/>
    <w:rsid w:val="00A649ED"/>
    <w:rsid w:val="00A64ED1"/>
    <w:rsid w:val="00A66E20"/>
    <w:rsid w:val="00A6790F"/>
    <w:rsid w:val="00A67ECB"/>
    <w:rsid w:val="00A703FE"/>
    <w:rsid w:val="00A7180F"/>
    <w:rsid w:val="00A72718"/>
    <w:rsid w:val="00A72943"/>
    <w:rsid w:val="00A735B8"/>
    <w:rsid w:val="00A74BE5"/>
    <w:rsid w:val="00A75026"/>
    <w:rsid w:val="00A77857"/>
    <w:rsid w:val="00A77869"/>
    <w:rsid w:val="00A801B5"/>
    <w:rsid w:val="00A82373"/>
    <w:rsid w:val="00A8248B"/>
    <w:rsid w:val="00A829F9"/>
    <w:rsid w:val="00A82DF4"/>
    <w:rsid w:val="00A83025"/>
    <w:rsid w:val="00A836AF"/>
    <w:rsid w:val="00A83BEC"/>
    <w:rsid w:val="00A8586D"/>
    <w:rsid w:val="00A87A82"/>
    <w:rsid w:val="00A87BEA"/>
    <w:rsid w:val="00A87EBF"/>
    <w:rsid w:val="00A87FC9"/>
    <w:rsid w:val="00A91E41"/>
    <w:rsid w:val="00A91E73"/>
    <w:rsid w:val="00A92B38"/>
    <w:rsid w:val="00A92BE9"/>
    <w:rsid w:val="00A93BFB"/>
    <w:rsid w:val="00A941AE"/>
    <w:rsid w:val="00A942BE"/>
    <w:rsid w:val="00A95049"/>
    <w:rsid w:val="00A96140"/>
    <w:rsid w:val="00A96399"/>
    <w:rsid w:val="00A968A6"/>
    <w:rsid w:val="00A97CD1"/>
    <w:rsid w:val="00AA11D1"/>
    <w:rsid w:val="00AA12D5"/>
    <w:rsid w:val="00AA188D"/>
    <w:rsid w:val="00AA2183"/>
    <w:rsid w:val="00AA26A4"/>
    <w:rsid w:val="00AA287C"/>
    <w:rsid w:val="00AA4652"/>
    <w:rsid w:val="00AA5D81"/>
    <w:rsid w:val="00AA5EDE"/>
    <w:rsid w:val="00AA618B"/>
    <w:rsid w:val="00AA639E"/>
    <w:rsid w:val="00AA6515"/>
    <w:rsid w:val="00AA76B9"/>
    <w:rsid w:val="00AB1EB5"/>
    <w:rsid w:val="00AB21D7"/>
    <w:rsid w:val="00AB2808"/>
    <w:rsid w:val="00AB2845"/>
    <w:rsid w:val="00AB2919"/>
    <w:rsid w:val="00AB2C85"/>
    <w:rsid w:val="00AB337A"/>
    <w:rsid w:val="00AB3C62"/>
    <w:rsid w:val="00AB446D"/>
    <w:rsid w:val="00AB44D0"/>
    <w:rsid w:val="00AB4BA7"/>
    <w:rsid w:val="00AB6834"/>
    <w:rsid w:val="00AB6CF2"/>
    <w:rsid w:val="00AB6DA9"/>
    <w:rsid w:val="00AB73B8"/>
    <w:rsid w:val="00AC1BCF"/>
    <w:rsid w:val="00AC2B6B"/>
    <w:rsid w:val="00AC358F"/>
    <w:rsid w:val="00AC437C"/>
    <w:rsid w:val="00AC44B0"/>
    <w:rsid w:val="00AC55BE"/>
    <w:rsid w:val="00AC6E34"/>
    <w:rsid w:val="00AC748D"/>
    <w:rsid w:val="00AD1A91"/>
    <w:rsid w:val="00AD2783"/>
    <w:rsid w:val="00AD278A"/>
    <w:rsid w:val="00AD44B6"/>
    <w:rsid w:val="00AD4EA8"/>
    <w:rsid w:val="00AD4FAC"/>
    <w:rsid w:val="00AD5510"/>
    <w:rsid w:val="00AD6B18"/>
    <w:rsid w:val="00AD6F5B"/>
    <w:rsid w:val="00AD7826"/>
    <w:rsid w:val="00AD7BD3"/>
    <w:rsid w:val="00AE0001"/>
    <w:rsid w:val="00AE0BC5"/>
    <w:rsid w:val="00AE16D8"/>
    <w:rsid w:val="00AE188F"/>
    <w:rsid w:val="00AE25A2"/>
    <w:rsid w:val="00AE2C65"/>
    <w:rsid w:val="00AE3AA3"/>
    <w:rsid w:val="00AE4063"/>
    <w:rsid w:val="00AE4F7C"/>
    <w:rsid w:val="00AE604E"/>
    <w:rsid w:val="00AE6829"/>
    <w:rsid w:val="00AE7C8C"/>
    <w:rsid w:val="00AE7EE9"/>
    <w:rsid w:val="00AF06BD"/>
    <w:rsid w:val="00AF1296"/>
    <w:rsid w:val="00AF3177"/>
    <w:rsid w:val="00AF3A27"/>
    <w:rsid w:val="00AF4F22"/>
    <w:rsid w:val="00AF581B"/>
    <w:rsid w:val="00AF65B5"/>
    <w:rsid w:val="00AF6BC2"/>
    <w:rsid w:val="00AF7565"/>
    <w:rsid w:val="00AF799C"/>
    <w:rsid w:val="00AF79D6"/>
    <w:rsid w:val="00B00BD2"/>
    <w:rsid w:val="00B01868"/>
    <w:rsid w:val="00B019D8"/>
    <w:rsid w:val="00B0408A"/>
    <w:rsid w:val="00B0492B"/>
    <w:rsid w:val="00B04ACA"/>
    <w:rsid w:val="00B04C06"/>
    <w:rsid w:val="00B04D60"/>
    <w:rsid w:val="00B068F1"/>
    <w:rsid w:val="00B06A8B"/>
    <w:rsid w:val="00B06BF2"/>
    <w:rsid w:val="00B07653"/>
    <w:rsid w:val="00B108B4"/>
    <w:rsid w:val="00B10CA1"/>
    <w:rsid w:val="00B11EE5"/>
    <w:rsid w:val="00B12FFF"/>
    <w:rsid w:val="00B13D36"/>
    <w:rsid w:val="00B1576C"/>
    <w:rsid w:val="00B20837"/>
    <w:rsid w:val="00B20D24"/>
    <w:rsid w:val="00B2254C"/>
    <w:rsid w:val="00B2258D"/>
    <w:rsid w:val="00B23499"/>
    <w:rsid w:val="00B236AE"/>
    <w:rsid w:val="00B24216"/>
    <w:rsid w:val="00B26A75"/>
    <w:rsid w:val="00B26A7D"/>
    <w:rsid w:val="00B27268"/>
    <w:rsid w:val="00B27988"/>
    <w:rsid w:val="00B30D8C"/>
    <w:rsid w:val="00B31EB9"/>
    <w:rsid w:val="00B3310C"/>
    <w:rsid w:val="00B34A87"/>
    <w:rsid w:val="00B37E8B"/>
    <w:rsid w:val="00B403D4"/>
    <w:rsid w:val="00B41362"/>
    <w:rsid w:val="00B42B88"/>
    <w:rsid w:val="00B43ECB"/>
    <w:rsid w:val="00B44539"/>
    <w:rsid w:val="00B454BA"/>
    <w:rsid w:val="00B460A3"/>
    <w:rsid w:val="00B471EC"/>
    <w:rsid w:val="00B47352"/>
    <w:rsid w:val="00B4789F"/>
    <w:rsid w:val="00B47D59"/>
    <w:rsid w:val="00B5045E"/>
    <w:rsid w:val="00B505DF"/>
    <w:rsid w:val="00B51585"/>
    <w:rsid w:val="00B51BB1"/>
    <w:rsid w:val="00B51EC8"/>
    <w:rsid w:val="00B523DA"/>
    <w:rsid w:val="00B547A8"/>
    <w:rsid w:val="00B5633C"/>
    <w:rsid w:val="00B60A1A"/>
    <w:rsid w:val="00B60B99"/>
    <w:rsid w:val="00B619FE"/>
    <w:rsid w:val="00B61C0C"/>
    <w:rsid w:val="00B62045"/>
    <w:rsid w:val="00B63DC5"/>
    <w:rsid w:val="00B64B7C"/>
    <w:rsid w:val="00B66343"/>
    <w:rsid w:val="00B667D4"/>
    <w:rsid w:val="00B67A4B"/>
    <w:rsid w:val="00B706C6"/>
    <w:rsid w:val="00B71B8C"/>
    <w:rsid w:val="00B72A7C"/>
    <w:rsid w:val="00B74B49"/>
    <w:rsid w:val="00B74CF0"/>
    <w:rsid w:val="00B758A9"/>
    <w:rsid w:val="00B75BF8"/>
    <w:rsid w:val="00B770EE"/>
    <w:rsid w:val="00B77D9A"/>
    <w:rsid w:val="00B80657"/>
    <w:rsid w:val="00B821B0"/>
    <w:rsid w:val="00B82C22"/>
    <w:rsid w:val="00B82CEB"/>
    <w:rsid w:val="00B85321"/>
    <w:rsid w:val="00B8554B"/>
    <w:rsid w:val="00B85939"/>
    <w:rsid w:val="00B85A05"/>
    <w:rsid w:val="00B863A8"/>
    <w:rsid w:val="00B86A88"/>
    <w:rsid w:val="00B86F35"/>
    <w:rsid w:val="00B9014D"/>
    <w:rsid w:val="00B9052B"/>
    <w:rsid w:val="00B915BC"/>
    <w:rsid w:val="00B92130"/>
    <w:rsid w:val="00B92759"/>
    <w:rsid w:val="00B92A80"/>
    <w:rsid w:val="00B93583"/>
    <w:rsid w:val="00B94179"/>
    <w:rsid w:val="00B94490"/>
    <w:rsid w:val="00B94E24"/>
    <w:rsid w:val="00B94FC8"/>
    <w:rsid w:val="00B953E2"/>
    <w:rsid w:val="00B957AD"/>
    <w:rsid w:val="00B95896"/>
    <w:rsid w:val="00B9695B"/>
    <w:rsid w:val="00B96BD5"/>
    <w:rsid w:val="00B9753F"/>
    <w:rsid w:val="00BA036E"/>
    <w:rsid w:val="00BA044E"/>
    <w:rsid w:val="00BA0C7C"/>
    <w:rsid w:val="00BA2D2E"/>
    <w:rsid w:val="00BA2F05"/>
    <w:rsid w:val="00BA2FB7"/>
    <w:rsid w:val="00BA3998"/>
    <w:rsid w:val="00BA52AD"/>
    <w:rsid w:val="00BA56FB"/>
    <w:rsid w:val="00BA5BE4"/>
    <w:rsid w:val="00BA5CEF"/>
    <w:rsid w:val="00BA740E"/>
    <w:rsid w:val="00BB04EF"/>
    <w:rsid w:val="00BB0777"/>
    <w:rsid w:val="00BB09F1"/>
    <w:rsid w:val="00BB3251"/>
    <w:rsid w:val="00BB4405"/>
    <w:rsid w:val="00BB5B57"/>
    <w:rsid w:val="00BB6E2D"/>
    <w:rsid w:val="00BB7614"/>
    <w:rsid w:val="00BB7665"/>
    <w:rsid w:val="00BB783B"/>
    <w:rsid w:val="00BB7D10"/>
    <w:rsid w:val="00BC0939"/>
    <w:rsid w:val="00BC2C79"/>
    <w:rsid w:val="00BC3026"/>
    <w:rsid w:val="00BC3177"/>
    <w:rsid w:val="00BC4D8D"/>
    <w:rsid w:val="00BC567D"/>
    <w:rsid w:val="00BC6328"/>
    <w:rsid w:val="00BC65FA"/>
    <w:rsid w:val="00BC690D"/>
    <w:rsid w:val="00BC6C68"/>
    <w:rsid w:val="00BC719F"/>
    <w:rsid w:val="00BD135C"/>
    <w:rsid w:val="00BD13C8"/>
    <w:rsid w:val="00BD2516"/>
    <w:rsid w:val="00BD2A62"/>
    <w:rsid w:val="00BD4FB9"/>
    <w:rsid w:val="00BD5889"/>
    <w:rsid w:val="00BD6328"/>
    <w:rsid w:val="00BE10F8"/>
    <w:rsid w:val="00BE1F77"/>
    <w:rsid w:val="00BE37BF"/>
    <w:rsid w:val="00BE4443"/>
    <w:rsid w:val="00BF03DA"/>
    <w:rsid w:val="00BF1A30"/>
    <w:rsid w:val="00BF2E1E"/>
    <w:rsid w:val="00BF3819"/>
    <w:rsid w:val="00BF5102"/>
    <w:rsid w:val="00BF72BE"/>
    <w:rsid w:val="00BF750F"/>
    <w:rsid w:val="00BF7FE5"/>
    <w:rsid w:val="00C0111C"/>
    <w:rsid w:val="00C04331"/>
    <w:rsid w:val="00C04489"/>
    <w:rsid w:val="00C053D6"/>
    <w:rsid w:val="00C05587"/>
    <w:rsid w:val="00C070FF"/>
    <w:rsid w:val="00C078CF"/>
    <w:rsid w:val="00C07BCA"/>
    <w:rsid w:val="00C114FA"/>
    <w:rsid w:val="00C117C3"/>
    <w:rsid w:val="00C124A2"/>
    <w:rsid w:val="00C12AC3"/>
    <w:rsid w:val="00C12E05"/>
    <w:rsid w:val="00C14298"/>
    <w:rsid w:val="00C15474"/>
    <w:rsid w:val="00C16D31"/>
    <w:rsid w:val="00C17B24"/>
    <w:rsid w:val="00C17C24"/>
    <w:rsid w:val="00C20388"/>
    <w:rsid w:val="00C21AC7"/>
    <w:rsid w:val="00C22433"/>
    <w:rsid w:val="00C2248D"/>
    <w:rsid w:val="00C2330A"/>
    <w:rsid w:val="00C23AA0"/>
    <w:rsid w:val="00C27926"/>
    <w:rsid w:val="00C3016F"/>
    <w:rsid w:val="00C30784"/>
    <w:rsid w:val="00C31746"/>
    <w:rsid w:val="00C336BD"/>
    <w:rsid w:val="00C34E9D"/>
    <w:rsid w:val="00C36E5C"/>
    <w:rsid w:val="00C37066"/>
    <w:rsid w:val="00C407EB"/>
    <w:rsid w:val="00C411B2"/>
    <w:rsid w:val="00C419DC"/>
    <w:rsid w:val="00C42319"/>
    <w:rsid w:val="00C42363"/>
    <w:rsid w:val="00C44094"/>
    <w:rsid w:val="00C448D7"/>
    <w:rsid w:val="00C44FC9"/>
    <w:rsid w:val="00C45069"/>
    <w:rsid w:val="00C4526A"/>
    <w:rsid w:val="00C4634A"/>
    <w:rsid w:val="00C464E2"/>
    <w:rsid w:val="00C474F0"/>
    <w:rsid w:val="00C50739"/>
    <w:rsid w:val="00C51269"/>
    <w:rsid w:val="00C51922"/>
    <w:rsid w:val="00C52365"/>
    <w:rsid w:val="00C537DE"/>
    <w:rsid w:val="00C5515C"/>
    <w:rsid w:val="00C554F5"/>
    <w:rsid w:val="00C55C22"/>
    <w:rsid w:val="00C55D6D"/>
    <w:rsid w:val="00C56135"/>
    <w:rsid w:val="00C56880"/>
    <w:rsid w:val="00C57EFE"/>
    <w:rsid w:val="00C62A64"/>
    <w:rsid w:val="00C6375E"/>
    <w:rsid w:val="00C651FC"/>
    <w:rsid w:val="00C6577E"/>
    <w:rsid w:val="00C65B2B"/>
    <w:rsid w:val="00C66425"/>
    <w:rsid w:val="00C6780B"/>
    <w:rsid w:val="00C706A6"/>
    <w:rsid w:val="00C71E80"/>
    <w:rsid w:val="00C71F18"/>
    <w:rsid w:val="00C72730"/>
    <w:rsid w:val="00C7273E"/>
    <w:rsid w:val="00C72E74"/>
    <w:rsid w:val="00C73ED0"/>
    <w:rsid w:val="00C74DCC"/>
    <w:rsid w:val="00C75E16"/>
    <w:rsid w:val="00C76C4D"/>
    <w:rsid w:val="00C807BB"/>
    <w:rsid w:val="00C821AA"/>
    <w:rsid w:val="00C8693A"/>
    <w:rsid w:val="00C871B6"/>
    <w:rsid w:val="00C87A12"/>
    <w:rsid w:val="00C907FE"/>
    <w:rsid w:val="00C90E7A"/>
    <w:rsid w:val="00C9212E"/>
    <w:rsid w:val="00C939DA"/>
    <w:rsid w:val="00C94885"/>
    <w:rsid w:val="00C96D1F"/>
    <w:rsid w:val="00C974BB"/>
    <w:rsid w:val="00CA0264"/>
    <w:rsid w:val="00CA16E0"/>
    <w:rsid w:val="00CA2A37"/>
    <w:rsid w:val="00CA2C32"/>
    <w:rsid w:val="00CA2C4A"/>
    <w:rsid w:val="00CA550B"/>
    <w:rsid w:val="00CA5E4A"/>
    <w:rsid w:val="00CA67E0"/>
    <w:rsid w:val="00CA726C"/>
    <w:rsid w:val="00CB2909"/>
    <w:rsid w:val="00CB361F"/>
    <w:rsid w:val="00CB38ED"/>
    <w:rsid w:val="00CB3EF6"/>
    <w:rsid w:val="00CB44F8"/>
    <w:rsid w:val="00CB493D"/>
    <w:rsid w:val="00CB5262"/>
    <w:rsid w:val="00CB58A2"/>
    <w:rsid w:val="00CB5AAA"/>
    <w:rsid w:val="00CB700F"/>
    <w:rsid w:val="00CB72BA"/>
    <w:rsid w:val="00CC029F"/>
    <w:rsid w:val="00CC0A20"/>
    <w:rsid w:val="00CC1CC1"/>
    <w:rsid w:val="00CC228F"/>
    <w:rsid w:val="00CC243A"/>
    <w:rsid w:val="00CC31E8"/>
    <w:rsid w:val="00CC4033"/>
    <w:rsid w:val="00CC579E"/>
    <w:rsid w:val="00CC58D3"/>
    <w:rsid w:val="00CC5E5B"/>
    <w:rsid w:val="00CC5F03"/>
    <w:rsid w:val="00CC63BE"/>
    <w:rsid w:val="00CC67BD"/>
    <w:rsid w:val="00CC6C33"/>
    <w:rsid w:val="00CC7E7A"/>
    <w:rsid w:val="00CD01D9"/>
    <w:rsid w:val="00CD2C5B"/>
    <w:rsid w:val="00CD2E9E"/>
    <w:rsid w:val="00CD2F30"/>
    <w:rsid w:val="00CD3C25"/>
    <w:rsid w:val="00CD4C15"/>
    <w:rsid w:val="00CD52E1"/>
    <w:rsid w:val="00CD6529"/>
    <w:rsid w:val="00CD6B0F"/>
    <w:rsid w:val="00CD6BC4"/>
    <w:rsid w:val="00CD70F0"/>
    <w:rsid w:val="00CD741D"/>
    <w:rsid w:val="00CD7507"/>
    <w:rsid w:val="00CE0274"/>
    <w:rsid w:val="00CE2993"/>
    <w:rsid w:val="00CE2A79"/>
    <w:rsid w:val="00CE4835"/>
    <w:rsid w:val="00CE4F6B"/>
    <w:rsid w:val="00CE5168"/>
    <w:rsid w:val="00CE5256"/>
    <w:rsid w:val="00CE5DF4"/>
    <w:rsid w:val="00CE5EF2"/>
    <w:rsid w:val="00CE6363"/>
    <w:rsid w:val="00CE63F7"/>
    <w:rsid w:val="00CE64CC"/>
    <w:rsid w:val="00CE6D68"/>
    <w:rsid w:val="00CE744B"/>
    <w:rsid w:val="00CF0B0F"/>
    <w:rsid w:val="00CF1488"/>
    <w:rsid w:val="00CF478E"/>
    <w:rsid w:val="00CF4B12"/>
    <w:rsid w:val="00CF4C23"/>
    <w:rsid w:val="00CF4F12"/>
    <w:rsid w:val="00CF5E8D"/>
    <w:rsid w:val="00CF6C53"/>
    <w:rsid w:val="00D005D8"/>
    <w:rsid w:val="00D00E41"/>
    <w:rsid w:val="00D018A4"/>
    <w:rsid w:val="00D01A82"/>
    <w:rsid w:val="00D025D9"/>
    <w:rsid w:val="00D035F6"/>
    <w:rsid w:val="00D03F9A"/>
    <w:rsid w:val="00D04E9B"/>
    <w:rsid w:val="00D04EDB"/>
    <w:rsid w:val="00D0596C"/>
    <w:rsid w:val="00D063CB"/>
    <w:rsid w:val="00D102AC"/>
    <w:rsid w:val="00D10A8D"/>
    <w:rsid w:val="00D1107F"/>
    <w:rsid w:val="00D11FC6"/>
    <w:rsid w:val="00D12524"/>
    <w:rsid w:val="00D1296F"/>
    <w:rsid w:val="00D13CA3"/>
    <w:rsid w:val="00D1403E"/>
    <w:rsid w:val="00D15867"/>
    <w:rsid w:val="00D158E0"/>
    <w:rsid w:val="00D15AA6"/>
    <w:rsid w:val="00D15F7A"/>
    <w:rsid w:val="00D17390"/>
    <w:rsid w:val="00D17AD8"/>
    <w:rsid w:val="00D20296"/>
    <w:rsid w:val="00D21FDE"/>
    <w:rsid w:val="00D22696"/>
    <w:rsid w:val="00D2364D"/>
    <w:rsid w:val="00D24BB8"/>
    <w:rsid w:val="00D25551"/>
    <w:rsid w:val="00D255EE"/>
    <w:rsid w:val="00D2589A"/>
    <w:rsid w:val="00D2735A"/>
    <w:rsid w:val="00D2772B"/>
    <w:rsid w:val="00D30127"/>
    <w:rsid w:val="00D3094D"/>
    <w:rsid w:val="00D309EC"/>
    <w:rsid w:val="00D3245C"/>
    <w:rsid w:val="00D33686"/>
    <w:rsid w:val="00D33E00"/>
    <w:rsid w:val="00D340BE"/>
    <w:rsid w:val="00D345F0"/>
    <w:rsid w:val="00D3590F"/>
    <w:rsid w:val="00D359CE"/>
    <w:rsid w:val="00D36C90"/>
    <w:rsid w:val="00D36D15"/>
    <w:rsid w:val="00D36F62"/>
    <w:rsid w:val="00D37606"/>
    <w:rsid w:val="00D37615"/>
    <w:rsid w:val="00D37A24"/>
    <w:rsid w:val="00D41048"/>
    <w:rsid w:val="00D41882"/>
    <w:rsid w:val="00D41996"/>
    <w:rsid w:val="00D41E22"/>
    <w:rsid w:val="00D439DB"/>
    <w:rsid w:val="00D44B25"/>
    <w:rsid w:val="00D4542D"/>
    <w:rsid w:val="00D459DF"/>
    <w:rsid w:val="00D46F3D"/>
    <w:rsid w:val="00D47AC4"/>
    <w:rsid w:val="00D50E9C"/>
    <w:rsid w:val="00D51471"/>
    <w:rsid w:val="00D5201B"/>
    <w:rsid w:val="00D5379F"/>
    <w:rsid w:val="00D543C0"/>
    <w:rsid w:val="00D5535F"/>
    <w:rsid w:val="00D55826"/>
    <w:rsid w:val="00D55939"/>
    <w:rsid w:val="00D5765E"/>
    <w:rsid w:val="00D63670"/>
    <w:rsid w:val="00D638E9"/>
    <w:rsid w:val="00D64245"/>
    <w:rsid w:val="00D650A3"/>
    <w:rsid w:val="00D65F06"/>
    <w:rsid w:val="00D66FD5"/>
    <w:rsid w:val="00D67E15"/>
    <w:rsid w:val="00D70E7B"/>
    <w:rsid w:val="00D713D6"/>
    <w:rsid w:val="00D731C0"/>
    <w:rsid w:val="00D7466B"/>
    <w:rsid w:val="00D76138"/>
    <w:rsid w:val="00D764D7"/>
    <w:rsid w:val="00D8060C"/>
    <w:rsid w:val="00D81274"/>
    <w:rsid w:val="00D8192E"/>
    <w:rsid w:val="00D81C98"/>
    <w:rsid w:val="00D82191"/>
    <w:rsid w:val="00D8272B"/>
    <w:rsid w:val="00D82C7C"/>
    <w:rsid w:val="00D82D53"/>
    <w:rsid w:val="00D8334D"/>
    <w:rsid w:val="00D8372D"/>
    <w:rsid w:val="00D83F81"/>
    <w:rsid w:val="00D86965"/>
    <w:rsid w:val="00D90332"/>
    <w:rsid w:val="00D90373"/>
    <w:rsid w:val="00D906FB"/>
    <w:rsid w:val="00D91503"/>
    <w:rsid w:val="00D9167C"/>
    <w:rsid w:val="00D91B50"/>
    <w:rsid w:val="00D91ED9"/>
    <w:rsid w:val="00D924BE"/>
    <w:rsid w:val="00D92F69"/>
    <w:rsid w:val="00D94529"/>
    <w:rsid w:val="00D949DC"/>
    <w:rsid w:val="00D95EBE"/>
    <w:rsid w:val="00D96041"/>
    <w:rsid w:val="00D96EF5"/>
    <w:rsid w:val="00DA0066"/>
    <w:rsid w:val="00DA05A3"/>
    <w:rsid w:val="00DA23F0"/>
    <w:rsid w:val="00DA3033"/>
    <w:rsid w:val="00DA3DE9"/>
    <w:rsid w:val="00DA44B5"/>
    <w:rsid w:val="00DA6AA2"/>
    <w:rsid w:val="00DA6CDE"/>
    <w:rsid w:val="00DA7093"/>
    <w:rsid w:val="00DA79B4"/>
    <w:rsid w:val="00DB0082"/>
    <w:rsid w:val="00DB1200"/>
    <w:rsid w:val="00DB1778"/>
    <w:rsid w:val="00DB2398"/>
    <w:rsid w:val="00DB3BBC"/>
    <w:rsid w:val="00DB3E31"/>
    <w:rsid w:val="00DB6773"/>
    <w:rsid w:val="00DB6AF0"/>
    <w:rsid w:val="00DC2537"/>
    <w:rsid w:val="00DC2762"/>
    <w:rsid w:val="00DC3692"/>
    <w:rsid w:val="00DC382E"/>
    <w:rsid w:val="00DC39A2"/>
    <w:rsid w:val="00DC3F60"/>
    <w:rsid w:val="00DC432A"/>
    <w:rsid w:val="00DC498E"/>
    <w:rsid w:val="00DC4B45"/>
    <w:rsid w:val="00DC4F37"/>
    <w:rsid w:val="00DC5B1D"/>
    <w:rsid w:val="00DC5FED"/>
    <w:rsid w:val="00DC7A28"/>
    <w:rsid w:val="00DC7AB6"/>
    <w:rsid w:val="00DD0184"/>
    <w:rsid w:val="00DD2009"/>
    <w:rsid w:val="00DD246A"/>
    <w:rsid w:val="00DD2954"/>
    <w:rsid w:val="00DD2B5C"/>
    <w:rsid w:val="00DD319E"/>
    <w:rsid w:val="00DD37DA"/>
    <w:rsid w:val="00DD3C66"/>
    <w:rsid w:val="00DD464A"/>
    <w:rsid w:val="00DD4D95"/>
    <w:rsid w:val="00DD504F"/>
    <w:rsid w:val="00DD5077"/>
    <w:rsid w:val="00DD7001"/>
    <w:rsid w:val="00DD72AB"/>
    <w:rsid w:val="00DD7407"/>
    <w:rsid w:val="00DE0265"/>
    <w:rsid w:val="00DE0C92"/>
    <w:rsid w:val="00DE635F"/>
    <w:rsid w:val="00DE671F"/>
    <w:rsid w:val="00DE687C"/>
    <w:rsid w:val="00DE6A8B"/>
    <w:rsid w:val="00DE6CD5"/>
    <w:rsid w:val="00DE6EB7"/>
    <w:rsid w:val="00DE7568"/>
    <w:rsid w:val="00DF0434"/>
    <w:rsid w:val="00DF142A"/>
    <w:rsid w:val="00DF311C"/>
    <w:rsid w:val="00DF35E6"/>
    <w:rsid w:val="00DF3F0C"/>
    <w:rsid w:val="00DF61E7"/>
    <w:rsid w:val="00DF7871"/>
    <w:rsid w:val="00E00B63"/>
    <w:rsid w:val="00E00F16"/>
    <w:rsid w:val="00E01724"/>
    <w:rsid w:val="00E02A10"/>
    <w:rsid w:val="00E02B17"/>
    <w:rsid w:val="00E04BFE"/>
    <w:rsid w:val="00E06E2D"/>
    <w:rsid w:val="00E1009A"/>
    <w:rsid w:val="00E10AEA"/>
    <w:rsid w:val="00E12CE7"/>
    <w:rsid w:val="00E1436D"/>
    <w:rsid w:val="00E14BC3"/>
    <w:rsid w:val="00E153B9"/>
    <w:rsid w:val="00E15B92"/>
    <w:rsid w:val="00E15E45"/>
    <w:rsid w:val="00E178BF"/>
    <w:rsid w:val="00E179AB"/>
    <w:rsid w:val="00E20494"/>
    <w:rsid w:val="00E213C6"/>
    <w:rsid w:val="00E21450"/>
    <w:rsid w:val="00E246D4"/>
    <w:rsid w:val="00E25214"/>
    <w:rsid w:val="00E257F3"/>
    <w:rsid w:val="00E274C1"/>
    <w:rsid w:val="00E30CE1"/>
    <w:rsid w:val="00E30F6A"/>
    <w:rsid w:val="00E316E5"/>
    <w:rsid w:val="00E32385"/>
    <w:rsid w:val="00E32449"/>
    <w:rsid w:val="00E32F24"/>
    <w:rsid w:val="00E3359A"/>
    <w:rsid w:val="00E33B66"/>
    <w:rsid w:val="00E34389"/>
    <w:rsid w:val="00E3625A"/>
    <w:rsid w:val="00E36A38"/>
    <w:rsid w:val="00E401D6"/>
    <w:rsid w:val="00E406E1"/>
    <w:rsid w:val="00E40D2B"/>
    <w:rsid w:val="00E41D03"/>
    <w:rsid w:val="00E42628"/>
    <w:rsid w:val="00E42AA0"/>
    <w:rsid w:val="00E42B25"/>
    <w:rsid w:val="00E43648"/>
    <w:rsid w:val="00E43837"/>
    <w:rsid w:val="00E44767"/>
    <w:rsid w:val="00E44AB5"/>
    <w:rsid w:val="00E451E0"/>
    <w:rsid w:val="00E4537A"/>
    <w:rsid w:val="00E472DB"/>
    <w:rsid w:val="00E47840"/>
    <w:rsid w:val="00E52696"/>
    <w:rsid w:val="00E540B6"/>
    <w:rsid w:val="00E54462"/>
    <w:rsid w:val="00E54EA4"/>
    <w:rsid w:val="00E55C6B"/>
    <w:rsid w:val="00E56C1D"/>
    <w:rsid w:val="00E6041B"/>
    <w:rsid w:val="00E6067A"/>
    <w:rsid w:val="00E60915"/>
    <w:rsid w:val="00E61247"/>
    <w:rsid w:val="00E61EB3"/>
    <w:rsid w:val="00E62979"/>
    <w:rsid w:val="00E63020"/>
    <w:rsid w:val="00E63FF2"/>
    <w:rsid w:val="00E643B0"/>
    <w:rsid w:val="00E64750"/>
    <w:rsid w:val="00E64CF8"/>
    <w:rsid w:val="00E66E37"/>
    <w:rsid w:val="00E67475"/>
    <w:rsid w:val="00E7125F"/>
    <w:rsid w:val="00E7241D"/>
    <w:rsid w:val="00E7337A"/>
    <w:rsid w:val="00E7471D"/>
    <w:rsid w:val="00E74BD4"/>
    <w:rsid w:val="00E770D2"/>
    <w:rsid w:val="00E77DFB"/>
    <w:rsid w:val="00E8073B"/>
    <w:rsid w:val="00E82B2A"/>
    <w:rsid w:val="00E82EB8"/>
    <w:rsid w:val="00E84593"/>
    <w:rsid w:val="00E848C9"/>
    <w:rsid w:val="00E849F0"/>
    <w:rsid w:val="00E852C2"/>
    <w:rsid w:val="00E85C92"/>
    <w:rsid w:val="00E85E48"/>
    <w:rsid w:val="00E876B9"/>
    <w:rsid w:val="00E9023D"/>
    <w:rsid w:val="00E922CB"/>
    <w:rsid w:val="00E92624"/>
    <w:rsid w:val="00E92D61"/>
    <w:rsid w:val="00E92DEF"/>
    <w:rsid w:val="00E934DF"/>
    <w:rsid w:val="00E93715"/>
    <w:rsid w:val="00E937B7"/>
    <w:rsid w:val="00E94140"/>
    <w:rsid w:val="00E943A1"/>
    <w:rsid w:val="00E944A7"/>
    <w:rsid w:val="00E94D20"/>
    <w:rsid w:val="00E95B3A"/>
    <w:rsid w:val="00E95F47"/>
    <w:rsid w:val="00E9648F"/>
    <w:rsid w:val="00E96CF4"/>
    <w:rsid w:val="00EA0D3E"/>
    <w:rsid w:val="00EA0F77"/>
    <w:rsid w:val="00EA193D"/>
    <w:rsid w:val="00EA20AC"/>
    <w:rsid w:val="00EA255E"/>
    <w:rsid w:val="00EA39AD"/>
    <w:rsid w:val="00EA3F9D"/>
    <w:rsid w:val="00EA498B"/>
    <w:rsid w:val="00EA5E36"/>
    <w:rsid w:val="00EA7127"/>
    <w:rsid w:val="00EA715F"/>
    <w:rsid w:val="00EA738D"/>
    <w:rsid w:val="00EB0372"/>
    <w:rsid w:val="00EB099E"/>
    <w:rsid w:val="00EB1F61"/>
    <w:rsid w:val="00EB207C"/>
    <w:rsid w:val="00EB2E02"/>
    <w:rsid w:val="00EB32B7"/>
    <w:rsid w:val="00EB4919"/>
    <w:rsid w:val="00EB50B4"/>
    <w:rsid w:val="00EB6556"/>
    <w:rsid w:val="00EB6D08"/>
    <w:rsid w:val="00EC0C9B"/>
    <w:rsid w:val="00EC1D5B"/>
    <w:rsid w:val="00EC35B5"/>
    <w:rsid w:val="00EC3905"/>
    <w:rsid w:val="00EC3C8F"/>
    <w:rsid w:val="00EC4183"/>
    <w:rsid w:val="00EC4672"/>
    <w:rsid w:val="00EC5828"/>
    <w:rsid w:val="00EC6647"/>
    <w:rsid w:val="00EC7728"/>
    <w:rsid w:val="00ED1056"/>
    <w:rsid w:val="00ED20BD"/>
    <w:rsid w:val="00ED2AFC"/>
    <w:rsid w:val="00ED3282"/>
    <w:rsid w:val="00ED5788"/>
    <w:rsid w:val="00ED5797"/>
    <w:rsid w:val="00ED5EA6"/>
    <w:rsid w:val="00ED5F4B"/>
    <w:rsid w:val="00ED5F82"/>
    <w:rsid w:val="00ED60A6"/>
    <w:rsid w:val="00ED706D"/>
    <w:rsid w:val="00ED742B"/>
    <w:rsid w:val="00ED760B"/>
    <w:rsid w:val="00EE0B4B"/>
    <w:rsid w:val="00EE0F5B"/>
    <w:rsid w:val="00EE11F1"/>
    <w:rsid w:val="00EE227B"/>
    <w:rsid w:val="00EE4136"/>
    <w:rsid w:val="00EE5C29"/>
    <w:rsid w:val="00EE5DA4"/>
    <w:rsid w:val="00EE5FF0"/>
    <w:rsid w:val="00EE74CB"/>
    <w:rsid w:val="00EF1ED2"/>
    <w:rsid w:val="00EF27FB"/>
    <w:rsid w:val="00EF2F4E"/>
    <w:rsid w:val="00EF4842"/>
    <w:rsid w:val="00EF4F26"/>
    <w:rsid w:val="00EF525D"/>
    <w:rsid w:val="00EF5C47"/>
    <w:rsid w:val="00EF611B"/>
    <w:rsid w:val="00EF6FC7"/>
    <w:rsid w:val="00F0020E"/>
    <w:rsid w:val="00F0032D"/>
    <w:rsid w:val="00F007DA"/>
    <w:rsid w:val="00F01CAC"/>
    <w:rsid w:val="00F0205C"/>
    <w:rsid w:val="00F02078"/>
    <w:rsid w:val="00F02492"/>
    <w:rsid w:val="00F02A31"/>
    <w:rsid w:val="00F05813"/>
    <w:rsid w:val="00F07BB1"/>
    <w:rsid w:val="00F11EE8"/>
    <w:rsid w:val="00F11F35"/>
    <w:rsid w:val="00F12157"/>
    <w:rsid w:val="00F1497B"/>
    <w:rsid w:val="00F149C0"/>
    <w:rsid w:val="00F160BC"/>
    <w:rsid w:val="00F164FE"/>
    <w:rsid w:val="00F16566"/>
    <w:rsid w:val="00F176D2"/>
    <w:rsid w:val="00F17730"/>
    <w:rsid w:val="00F17889"/>
    <w:rsid w:val="00F2029B"/>
    <w:rsid w:val="00F209CB"/>
    <w:rsid w:val="00F20B0C"/>
    <w:rsid w:val="00F20B35"/>
    <w:rsid w:val="00F20C6E"/>
    <w:rsid w:val="00F21668"/>
    <w:rsid w:val="00F21C2B"/>
    <w:rsid w:val="00F221EB"/>
    <w:rsid w:val="00F222A6"/>
    <w:rsid w:val="00F2331A"/>
    <w:rsid w:val="00F24F47"/>
    <w:rsid w:val="00F2728A"/>
    <w:rsid w:val="00F30AA0"/>
    <w:rsid w:val="00F31FB6"/>
    <w:rsid w:val="00F325D9"/>
    <w:rsid w:val="00F3271F"/>
    <w:rsid w:val="00F33785"/>
    <w:rsid w:val="00F3546D"/>
    <w:rsid w:val="00F35D43"/>
    <w:rsid w:val="00F40FEB"/>
    <w:rsid w:val="00F41D03"/>
    <w:rsid w:val="00F4245C"/>
    <w:rsid w:val="00F43B58"/>
    <w:rsid w:val="00F44ABD"/>
    <w:rsid w:val="00F4571B"/>
    <w:rsid w:val="00F45AE0"/>
    <w:rsid w:val="00F4607C"/>
    <w:rsid w:val="00F50081"/>
    <w:rsid w:val="00F50B0F"/>
    <w:rsid w:val="00F52A78"/>
    <w:rsid w:val="00F52BB0"/>
    <w:rsid w:val="00F53722"/>
    <w:rsid w:val="00F53756"/>
    <w:rsid w:val="00F53A1C"/>
    <w:rsid w:val="00F54E76"/>
    <w:rsid w:val="00F5586F"/>
    <w:rsid w:val="00F55AA7"/>
    <w:rsid w:val="00F563FC"/>
    <w:rsid w:val="00F5662F"/>
    <w:rsid w:val="00F5757A"/>
    <w:rsid w:val="00F60616"/>
    <w:rsid w:val="00F608DF"/>
    <w:rsid w:val="00F60F71"/>
    <w:rsid w:val="00F612FC"/>
    <w:rsid w:val="00F61971"/>
    <w:rsid w:val="00F63A30"/>
    <w:rsid w:val="00F63B88"/>
    <w:rsid w:val="00F63C6A"/>
    <w:rsid w:val="00F66023"/>
    <w:rsid w:val="00F6641F"/>
    <w:rsid w:val="00F67622"/>
    <w:rsid w:val="00F71C82"/>
    <w:rsid w:val="00F737BB"/>
    <w:rsid w:val="00F738EA"/>
    <w:rsid w:val="00F76688"/>
    <w:rsid w:val="00F77629"/>
    <w:rsid w:val="00F776EB"/>
    <w:rsid w:val="00F805BB"/>
    <w:rsid w:val="00F80719"/>
    <w:rsid w:val="00F81831"/>
    <w:rsid w:val="00F8185B"/>
    <w:rsid w:val="00F8286D"/>
    <w:rsid w:val="00F850BD"/>
    <w:rsid w:val="00F859A9"/>
    <w:rsid w:val="00F85E4A"/>
    <w:rsid w:val="00F85FA7"/>
    <w:rsid w:val="00F87637"/>
    <w:rsid w:val="00F90849"/>
    <w:rsid w:val="00F91267"/>
    <w:rsid w:val="00F91EC9"/>
    <w:rsid w:val="00F91F4C"/>
    <w:rsid w:val="00F922B0"/>
    <w:rsid w:val="00F94BFC"/>
    <w:rsid w:val="00F955B4"/>
    <w:rsid w:val="00F9580D"/>
    <w:rsid w:val="00F96826"/>
    <w:rsid w:val="00F9716F"/>
    <w:rsid w:val="00F97C6A"/>
    <w:rsid w:val="00F97CD6"/>
    <w:rsid w:val="00F97F27"/>
    <w:rsid w:val="00FA1899"/>
    <w:rsid w:val="00FA25B5"/>
    <w:rsid w:val="00FA3CEB"/>
    <w:rsid w:val="00FA44C2"/>
    <w:rsid w:val="00FA4C78"/>
    <w:rsid w:val="00FA4CF0"/>
    <w:rsid w:val="00FA4CF5"/>
    <w:rsid w:val="00FA5495"/>
    <w:rsid w:val="00FA61A9"/>
    <w:rsid w:val="00FA7F28"/>
    <w:rsid w:val="00FB04D2"/>
    <w:rsid w:val="00FB06C7"/>
    <w:rsid w:val="00FB08D5"/>
    <w:rsid w:val="00FB09B7"/>
    <w:rsid w:val="00FB0AED"/>
    <w:rsid w:val="00FB2375"/>
    <w:rsid w:val="00FB242F"/>
    <w:rsid w:val="00FB2650"/>
    <w:rsid w:val="00FB3311"/>
    <w:rsid w:val="00FB42EF"/>
    <w:rsid w:val="00FB46B8"/>
    <w:rsid w:val="00FB476E"/>
    <w:rsid w:val="00FB53C6"/>
    <w:rsid w:val="00FB588D"/>
    <w:rsid w:val="00FB6183"/>
    <w:rsid w:val="00FB780C"/>
    <w:rsid w:val="00FB7EC1"/>
    <w:rsid w:val="00FC04D6"/>
    <w:rsid w:val="00FC0D31"/>
    <w:rsid w:val="00FC11D5"/>
    <w:rsid w:val="00FC19AD"/>
    <w:rsid w:val="00FC1CD9"/>
    <w:rsid w:val="00FC207A"/>
    <w:rsid w:val="00FC334D"/>
    <w:rsid w:val="00FC43CE"/>
    <w:rsid w:val="00FC588F"/>
    <w:rsid w:val="00FC7215"/>
    <w:rsid w:val="00FC7426"/>
    <w:rsid w:val="00FC7805"/>
    <w:rsid w:val="00FD04B3"/>
    <w:rsid w:val="00FD1336"/>
    <w:rsid w:val="00FD265C"/>
    <w:rsid w:val="00FD2724"/>
    <w:rsid w:val="00FD2F98"/>
    <w:rsid w:val="00FD31EF"/>
    <w:rsid w:val="00FD35EF"/>
    <w:rsid w:val="00FD44FC"/>
    <w:rsid w:val="00FD4615"/>
    <w:rsid w:val="00FD722C"/>
    <w:rsid w:val="00FD799E"/>
    <w:rsid w:val="00FE0946"/>
    <w:rsid w:val="00FE0BB4"/>
    <w:rsid w:val="00FE1DE8"/>
    <w:rsid w:val="00FE20FB"/>
    <w:rsid w:val="00FE24C8"/>
    <w:rsid w:val="00FE29FD"/>
    <w:rsid w:val="00FE366A"/>
    <w:rsid w:val="00FE3BDB"/>
    <w:rsid w:val="00FE3BE1"/>
    <w:rsid w:val="00FE5147"/>
    <w:rsid w:val="00FE520D"/>
    <w:rsid w:val="00FE57E7"/>
    <w:rsid w:val="00FE6587"/>
    <w:rsid w:val="00FE68AE"/>
    <w:rsid w:val="00FE7188"/>
    <w:rsid w:val="00FE73B1"/>
    <w:rsid w:val="00FE7BE1"/>
    <w:rsid w:val="00FF099F"/>
    <w:rsid w:val="00FF10D4"/>
    <w:rsid w:val="00FF17A5"/>
    <w:rsid w:val="00FF1EC0"/>
    <w:rsid w:val="00FF3D53"/>
    <w:rsid w:val="00FF3FE2"/>
    <w:rsid w:val="00FF46BC"/>
    <w:rsid w:val="00FF55DF"/>
    <w:rsid w:val="00FF6200"/>
    <w:rsid w:val="00FF683A"/>
    <w:rsid w:val="00FF6D4E"/>
    <w:rsid w:val="00FF7687"/>
    <w:rsid w:val="44987CA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9C65352"/>
  <w15:docId w15:val="{43CD9EA7-FCFA-454D-9D59-0CB06605A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0D4"/>
    <w:pPr>
      <w:suppressAutoHyphens/>
    </w:pPr>
    <w:rPr>
      <w:sz w:val="24"/>
      <w:lang w:val="en-GB" w:eastAsia="ar-SA"/>
    </w:rPr>
  </w:style>
  <w:style w:type="paragraph" w:styleId="Heading1">
    <w:name w:val="heading 1"/>
    <w:basedOn w:val="Normal"/>
    <w:next w:val="Normal"/>
    <w:qFormat/>
    <w:rsid w:val="002C40D4"/>
    <w:pPr>
      <w:keepNext/>
      <w:outlineLvl w:val="0"/>
    </w:pPr>
    <w:rPr>
      <w:b/>
      <w:color w:val="000080"/>
    </w:rPr>
  </w:style>
  <w:style w:type="paragraph" w:styleId="Heading2">
    <w:name w:val="heading 2"/>
    <w:basedOn w:val="Normal"/>
    <w:next w:val="Normal"/>
    <w:uiPriority w:val="9"/>
    <w:qFormat/>
    <w:rsid w:val="002C40D4"/>
    <w:pPr>
      <w:keepNext/>
      <w:numPr>
        <w:ilvl w:val="1"/>
        <w:numId w:val="1"/>
      </w:numPr>
      <w:spacing w:before="240" w:after="60"/>
      <w:outlineLvl w:val="1"/>
    </w:pPr>
    <w:rPr>
      <w:rFonts w:ascii="Arial" w:hAnsi="Arial"/>
      <w:b/>
    </w:rPr>
  </w:style>
  <w:style w:type="paragraph" w:styleId="Heading3">
    <w:name w:val="heading 3"/>
    <w:basedOn w:val="Normal"/>
    <w:next w:val="Normal"/>
    <w:uiPriority w:val="9"/>
    <w:qFormat/>
    <w:rsid w:val="002C40D4"/>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2C40D4"/>
    <w:rPr>
      <w:rFonts w:ascii="Symbol" w:hAnsi="Symbol"/>
      <w:sz w:val="20"/>
    </w:rPr>
  </w:style>
  <w:style w:type="character" w:customStyle="1" w:styleId="WW8Num2z1">
    <w:name w:val="WW8Num2z1"/>
    <w:rsid w:val="002C40D4"/>
    <w:rPr>
      <w:rFonts w:cs="Times New Roman"/>
    </w:rPr>
  </w:style>
  <w:style w:type="character" w:customStyle="1" w:styleId="WW8Num2z2">
    <w:name w:val="WW8Num2z2"/>
    <w:rsid w:val="002C40D4"/>
    <w:rPr>
      <w:rFonts w:cs="Times New Roman"/>
      <w:b w:val="0"/>
      <w:i w:val="0"/>
    </w:rPr>
  </w:style>
  <w:style w:type="character" w:customStyle="1" w:styleId="WW8Num2z3">
    <w:name w:val="WW8Num2z3"/>
    <w:rsid w:val="002C40D4"/>
    <w:rPr>
      <w:rFonts w:cs="Times New Roman"/>
    </w:rPr>
  </w:style>
  <w:style w:type="character" w:customStyle="1" w:styleId="WW8Num3z0">
    <w:name w:val="WW8Num3z0"/>
    <w:rsid w:val="002C40D4"/>
    <w:rPr>
      <w:rFonts w:ascii="Symbol" w:hAnsi="Symbol"/>
      <w:sz w:val="20"/>
    </w:rPr>
  </w:style>
  <w:style w:type="character" w:customStyle="1" w:styleId="WW8Num4z0">
    <w:name w:val="WW8Num4z0"/>
    <w:rsid w:val="002C40D4"/>
    <w:rPr>
      <w:rFonts w:cs="Times New Roman"/>
    </w:rPr>
  </w:style>
  <w:style w:type="character" w:customStyle="1" w:styleId="WW8Num5z0">
    <w:name w:val="WW8Num5z0"/>
    <w:rsid w:val="002C40D4"/>
    <w:rPr>
      <w:rFonts w:cs="Times New Roman"/>
      <w:b w:val="0"/>
      <w:i w:val="0"/>
      <w:sz w:val="24"/>
      <w:szCs w:val="24"/>
    </w:rPr>
  </w:style>
  <w:style w:type="character" w:customStyle="1" w:styleId="WW8Num5z1">
    <w:name w:val="WW8Num5z1"/>
    <w:rsid w:val="002C40D4"/>
    <w:rPr>
      <w:rFonts w:ascii="Symbol" w:hAnsi="Symbol"/>
      <w:b w:val="0"/>
      <w:i w:val="0"/>
    </w:rPr>
  </w:style>
  <w:style w:type="character" w:customStyle="1" w:styleId="WW8Num5z2">
    <w:name w:val="WW8Num5z2"/>
    <w:rsid w:val="002C40D4"/>
    <w:rPr>
      <w:rFonts w:cs="Times New Roman"/>
      <w:b w:val="0"/>
      <w:i w:val="0"/>
    </w:rPr>
  </w:style>
  <w:style w:type="character" w:customStyle="1" w:styleId="WW8Num5z3">
    <w:name w:val="WW8Num5z3"/>
    <w:rsid w:val="002C40D4"/>
    <w:rPr>
      <w:rFonts w:cs="Times New Roman"/>
    </w:rPr>
  </w:style>
  <w:style w:type="character" w:customStyle="1" w:styleId="WW8Num6z0">
    <w:name w:val="WW8Num6z0"/>
    <w:rsid w:val="002C40D4"/>
    <w:rPr>
      <w:rFonts w:ascii="Symbol" w:hAnsi="Symbol"/>
      <w:sz w:val="20"/>
    </w:rPr>
  </w:style>
  <w:style w:type="character" w:customStyle="1" w:styleId="WW8Num6z1">
    <w:name w:val="WW8Num6z1"/>
    <w:rsid w:val="002C40D4"/>
    <w:rPr>
      <w:rFonts w:ascii="Symbol" w:hAnsi="Symbol"/>
      <w:b w:val="0"/>
      <w:i w:val="0"/>
    </w:rPr>
  </w:style>
  <w:style w:type="character" w:customStyle="1" w:styleId="WW8Num6z2">
    <w:name w:val="WW8Num6z2"/>
    <w:rsid w:val="002C40D4"/>
    <w:rPr>
      <w:rFonts w:cs="Times New Roman"/>
      <w:b w:val="0"/>
      <w:i w:val="0"/>
    </w:rPr>
  </w:style>
  <w:style w:type="character" w:customStyle="1" w:styleId="WW8Num7z0">
    <w:name w:val="WW8Num7z0"/>
    <w:rsid w:val="002C40D4"/>
    <w:rPr>
      <w:rFonts w:ascii="Symbol" w:hAnsi="Symbol"/>
      <w:sz w:val="20"/>
    </w:rPr>
  </w:style>
  <w:style w:type="character" w:customStyle="1" w:styleId="WW8Num7z1">
    <w:name w:val="WW8Num7z1"/>
    <w:rsid w:val="002C40D4"/>
    <w:rPr>
      <w:rFonts w:ascii="Courier New" w:hAnsi="Courier New" w:cs="Courier New"/>
    </w:rPr>
  </w:style>
  <w:style w:type="character" w:customStyle="1" w:styleId="WW8Num7z2">
    <w:name w:val="WW8Num7z2"/>
    <w:rsid w:val="002C40D4"/>
    <w:rPr>
      <w:rFonts w:ascii="Wingdings" w:hAnsi="Wingdings"/>
    </w:rPr>
  </w:style>
  <w:style w:type="character" w:customStyle="1" w:styleId="WW8Num7z3">
    <w:name w:val="WW8Num7z3"/>
    <w:rsid w:val="002C40D4"/>
    <w:rPr>
      <w:rFonts w:cs="Times New Roman"/>
    </w:rPr>
  </w:style>
  <w:style w:type="character" w:customStyle="1" w:styleId="WW8Num8z0">
    <w:name w:val="WW8Num8z0"/>
    <w:rsid w:val="002C40D4"/>
    <w:rPr>
      <w:rFonts w:ascii="Arial" w:hAnsi="Arial" w:cs="Times New Roman"/>
      <w:sz w:val="24"/>
    </w:rPr>
  </w:style>
  <w:style w:type="character" w:customStyle="1" w:styleId="WW8Num8z1">
    <w:name w:val="WW8Num8z1"/>
    <w:rsid w:val="002C40D4"/>
    <w:rPr>
      <w:rFonts w:cs="Times New Roman"/>
    </w:rPr>
  </w:style>
  <w:style w:type="character" w:customStyle="1" w:styleId="WW8Num8z2">
    <w:name w:val="WW8Num8z2"/>
    <w:rsid w:val="002C40D4"/>
    <w:rPr>
      <w:rFonts w:ascii="Wingdings" w:hAnsi="Wingdings"/>
    </w:rPr>
  </w:style>
  <w:style w:type="character" w:customStyle="1" w:styleId="WW8Num8z3">
    <w:name w:val="WW8Num8z3"/>
    <w:rsid w:val="002C40D4"/>
    <w:rPr>
      <w:rFonts w:cs="Times New Roman"/>
    </w:rPr>
  </w:style>
  <w:style w:type="character" w:customStyle="1" w:styleId="WW8Num9z0">
    <w:name w:val="WW8Num9z0"/>
    <w:rsid w:val="002C40D4"/>
    <w:rPr>
      <w:rFonts w:ascii="Symbol" w:hAnsi="Symbol"/>
      <w:sz w:val="20"/>
    </w:rPr>
  </w:style>
  <w:style w:type="character" w:customStyle="1" w:styleId="WW8Num9z1">
    <w:name w:val="WW8Num9z1"/>
    <w:rsid w:val="002C40D4"/>
    <w:rPr>
      <w:rFonts w:ascii="Symbol" w:hAnsi="Symbol"/>
      <w:b w:val="0"/>
      <w:i w:val="0"/>
    </w:rPr>
  </w:style>
  <w:style w:type="character" w:customStyle="1" w:styleId="WW8Num9z2">
    <w:name w:val="WW8Num9z2"/>
    <w:rsid w:val="002C40D4"/>
    <w:rPr>
      <w:rFonts w:cs="Times New Roman"/>
      <w:b w:val="0"/>
      <w:i w:val="0"/>
    </w:rPr>
  </w:style>
  <w:style w:type="character" w:customStyle="1" w:styleId="WW8Num9z3">
    <w:name w:val="WW8Num9z3"/>
    <w:rsid w:val="002C40D4"/>
    <w:rPr>
      <w:rFonts w:cs="Times New Roman"/>
    </w:rPr>
  </w:style>
  <w:style w:type="character" w:customStyle="1" w:styleId="WW8Num10z0">
    <w:name w:val="WW8Num10z0"/>
    <w:rsid w:val="002C40D4"/>
    <w:rPr>
      <w:rFonts w:cs="Times New Roman"/>
    </w:rPr>
  </w:style>
  <w:style w:type="character" w:customStyle="1" w:styleId="WW8Num10z1">
    <w:name w:val="WW8Num10z1"/>
    <w:rsid w:val="002C40D4"/>
    <w:rPr>
      <w:rFonts w:ascii="Courier New" w:hAnsi="Courier New" w:cs="Courier New"/>
    </w:rPr>
  </w:style>
  <w:style w:type="character" w:customStyle="1" w:styleId="WW8Num10z2">
    <w:name w:val="WW8Num10z2"/>
    <w:rsid w:val="002C40D4"/>
    <w:rPr>
      <w:rFonts w:ascii="Wingdings" w:hAnsi="Wingdings"/>
    </w:rPr>
  </w:style>
  <w:style w:type="character" w:customStyle="1" w:styleId="WW8Num10z3">
    <w:name w:val="WW8Num10z3"/>
    <w:rsid w:val="002C40D4"/>
    <w:rPr>
      <w:rFonts w:cs="Times New Roman"/>
    </w:rPr>
  </w:style>
  <w:style w:type="character" w:customStyle="1" w:styleId="WW8Num11z0">
    <w:name w:val="WW8Num11z0"/>
    <w:rsid w:val="002C40D4"/>
    <w:rPr>
      <w:rFonts w:ascii="Symbol" w:hAnsi="Symbol"/>
      <w:sz w:val="20"/>
    </w:rPr>
  </w:style>
  <w:style w:type="character" w:customStyle="1" w:styleId="WW8Num12z0">
    <w:name w:val="WW8Num12z0"/>
    <w:rsid w:val="002C40D4"/>
    <w:rPr>
      <w:rFonts w:cs="Times New Roman"/>
      <w:b w:val="0"/>
      <w:i w:val="0"/>
      <w:sz w:val="24"/>
      <w:szCs w:val="24"/>
    </w:rPr>
  </w:style>
  <w:style w:type="character" w:customStyle="1" w:styleId="WW8Num12z1">
    <w:name w:val="WW8Num12z1"/>
    <w:rsid w:val="002C40D4"/>
    <w:rPr>
      <w:rFonts w:ascii="Symbol" w:hAnsi="Symbol"/>
      <w:b w:val="0"/>
      <w:i w:val="0"/>
    </w:rPr>
  </w:style>
  <w:style w:type="character" w:customStyle="1" w:styleId="WW8Num12z2">
    <w:name w:val="WW8Num12z2"/>
    <w:rsid w:val="002C40D4"/>
    <w:rPr>
      <w:rFonts w:cs="Times New Roman"/>
      <w:b w:val="0"/>
      <w:i w:val="0"/>
    </w:rPr>
  </w:style>
  <w:style w:type="character" w:customStyle="1" w:styleId="WW8Num12z3">
    <w:name w:val="WW8Num12z3"/>
    <w:rsid w:val="002C40D4"/>
    <w:rPr>
      <w:rFonts w:cs="Times New Roman"/>
    </w:rPr>
  </w:style>
  <w:style w:type="character" w:customStyle="1" w:styleId="Absatz-Standardschriftart">
    <w:name w:val="Absatz-Standardschriftart"/>
    <w:rsid w:val="002C40D4"/>
  </w:style>
  <w:style w:type="character" w:customStyle="1" w:styleId="WW8Num6z3">
    <w:name w:val="WW8Num6z3"/>
    <w:rsid w:val="002C40D4"/>
    <w:rPr>
      <w:rFonts w:cs="Times New Roman"/>
    </w:rPr>
  </w:style>
  <w:style w:type="character" w:customStyle="1" w:styleId="WW8Num13z0">
    <w:name w:val="WW8Num13z0"/>
    <w:rsid w:val="002C40D4"/>
    <w:rPr>
      <w:rFonts w:cs="Times New Roman"/>
    </w:rPr>
  </w:style>
  <w:style w:type="character" w:customStyle="1" w:styleId="WW8Num13z1">
    <w:name w:val="WW8Num13z1"/>
    <w:rsid w:val="002C40D4"/>
    <w:rPr>
      <w:rFonts w:ascii="Symbol" w:hAnsi="Symbol"/>
      <w:b w:val="0"/>
      <w:i w:val="0"/>
    </w:rPr>
  </w:style>
  <w:style w:type="character" w:customStyle="1" w:styleId="WW8Num13z2">
    <w:name w:val="WW8Num13z2"/>
    <w:rsid w:val="002C40D4"/>
    <w:rPr>
      <w:rFonts w:cs="Times New Roman"/>
      <w:b w:val="0"/>
      <w:i w:val="0"/>
    </w:rPr>
  </w:style>
  <w:style w:type="character" w:customStyle="1" w:styleId="WW8Num13z3">
    <w:name w:val="WW8Num13z3"/>
    <w:rsid w:val="002C40D4"/>
    <w:rPr>
      <w:rFonts w:cs="Times New Roman"/>
    </w:rPr>
  </w:style>
  <w:style w:type="character" w:customStyle="1" w:styleId="WW8Num14z0">
    <w:name w:val="WW8Num14z0"/>
    <w:rsid w:val="002C40D4"/>
    <w:rPr>
      <w:rFonts w:ascii="Symbol" w:hAnsi="Symbol"/>
      <w:b w:val="0"/>
      <w:i w:val="0"/>
      <w:sz w:val="24"/>
      <w:szCs w:val="24"/>
    </w:rPr>
  </w:style>
  <w:style w:type="character" w:customStyle="1" w:styleId="WW8Num14z1">
    <w:name w:val="WW8Num14z1"/>
    <w:rsid w:val="002C40D4"/>
    <w:rPr>
      <w:rFonts w:ascii="Symbol" w:hAnsi="Symbol"/>
      <w:b w:val="0"/>
      <w:i w:val="0"/>
    </w:rPr>
  </w:style>
  <w:style w:type="character" w:customStyle="1" w:styleId="WW8Num14z2">
    <w:name w:val="WW8Num14z2"/>
    <w:rsid w:val="002C40D4"/>
    <w:rPr>
      <w:rFonts w:cs="Times New Roman"/>
      <w:b w:val="0"/>
      <w:i w:val="0"/>
    </w:rPr>
  </w:style>
  <w:style w:type="character" w:customStyle="1" w:styleId="WW8Num14z3">
    <w:name w:val="WW8Num14z3"/>
    <w:rsid w:val="002C40D4"/>
    <w:rPr>
      <w:rFonts w:cs="Times New Roman"/>
    </w:rPr>
  </w:style>
  <w:style w:type="character" w:customStyle="1" w:styleId="WW8Num15z0">
    <w:name w:val="WW8Num15z0"/>
    <w:rsid w:val="002C40D4"/>
    <w:rPr>
      <w:rFonts w:ascii="Symbol" w:hAnsi="Symbol"/>
    </w:rPr>
  </w:style>
  <w:style w:type="character" w:customStyle="1" w:styleId="WW8Num16z0">
    <w:name w:val="WW8Num16z0"/>
    <w:rsid w:val="002C40D4"/>
    <w:rPr>
      <w:rFonts w:ascii="Symbol" w:hAnsi="Symbol"/>
      <w:sz w:val="20"/>
    </w:rPr>
  </w:style>
  <w:style w:type="character" w:customStyle="1" w:styleId="WW-DefaultParagraphFont">
    <w:name w:val="WW-Default Paragraph Font"/>
    <w:rsid w:val="002C40D4"/>
  </w:style>
  <w:style w:type="character" w:customStyle="1" w:styleId="WW8Num3z1">
    <w:name w:val="WW8Num3z1"/>
    <w:rsid w:val="002C40D4"/>
    <w:rPr>
      <w:rFonts w:ascii="Symbol" w:hAnsi="Symbol"/>
      <w:b w:val="0"/>
      <w:i w:val="0"/>
    </w:rPr>
  </w:style>
  <w:style w:type="character" w:customStyle="1" w:styleId="WW8Num3z2">
    <w:name w:val="WW8Num3z2"/>
    <w:rsid w:val="002C40D4"/>
    <w:rPr>
      <w:rFonts w:cs="Times New Roman"/>
      <w:b w:val="0"/>
      <w:i w:val="0"/>
    </w:rPr>
  </w:style>
  <w:style w:type="character" w:customStyle="1" w:styleId="WW8Num3z3">
    <w:name w:val="WW8Num3z3"/>
    <w:rsid w:val="002C40D4"/>
    <w:rPr>
      <w:rFonts w:cs="Times New Roman"/>
    </w:rPr>
  </w:style>
  <w:style w:type="character" w:customStyle="1" w:styleId="WW8Num11z1">
    <w:name w:val="WW8Num11z1"/>
    <w:rsid w:val="002C40D4"/>
    <w:rPr>
      <w:rFonts w:ascii="Symbol" w:hAnsi="Symbol"/>
      <w:b w:val="0"/>
      <w:i w:val="0"/>
    </w:rPr>
  </w:style>
  <w:style w:type="character" w:customStyle="1" w:styleId="WW8Num11z2">
    <w:name w:val="WW8Num11z2"/>
    <w:rsid w:val="002C40D4"/>
    <w:rPr>
      <w:rFonts w:cs="Times New Roman"/>
      <w:b w:val="0"/>
      <w:i w:val="0"/>
    </w:rPr>
  </w:style>
  <w:style w:type="character" w:customStyle="1" w:styleId="WW-DefaultParagraphFont1">
    <w:name w:val="WW-Default Paragraph Font1"/>
    <w:rsid w:val="002C40D4"/>
  </w:style>
  <w:style w:type="character" w:customStyle="1" w:styleId="WW8Num11z3">
    <w:name w:val="WW8Num11z3"/>
    <w:rsid w:val="002C40D4"/>
    <w:rPr>
      <w:rFonts w:cs="Times New Roman"/>
    </w:rPr>
  </w:style>
  <w:style w:type="character" w:customStyle="1" w:styleId="WW-DefaultParagraphFont11">
    <w:name w:val="WW-Default Paragraph Font11"/>
    <w:rsid w:val="002C40D4"/>
  </w:style>
  <w:style w:type="character" w:customStyle="1" w:styleId="WW8Num15z1">
    <w:name w:val="WW8Num15z1"/>
    <w:rsid w:val="002C40D4"/>
    <w:rPr>
      <w:rFonts w:ascii="Courier New" w:hAnsi="Courier New" w:cs="Courier New"/>
    </w:rPr>
  </w:style>
  <w:style w:type="character" w:customStyle="1" w:styleId="WW8Num15z2">
    <w:name w:val="WW8Num15z2"/>
    <w:rsid w:val="002C40D4"/>
    <w:rPr>
      <w:rFonts w:ascii="Wingdings" w:hAnsi="Wingdings"/>
    </w:rPr>
  </w:style>
  <w:style w:type="character" w:customStyle="1" w:styleId="WW-DefaultParagraphFont111">
    <w:name w:val="WW-Default Paragraph Font111"/>
    <w:rsid w:val="002C40D4"/>
  </w:style>
  <w:style w:type="character" w:customStyle="1" w:styleId="WW-Absatz-Standardschriftart">
    <w:name w:val="WW-Absatz-Standardschriftart"/>
    <w:rsid w:val="002C40D4"/>
  </w:style>
  <w:style w:type="character" w:customStyle="1" w:styleId="WW-Absatz-Standardschriftart1">
    <w:name w:val="WW-Absatz-Standardschriftart1"/>
    <w:rsid w:val="002C40D4"/>
  </w:style>
  <w:style w:type="character" w:customStyle="1" w:styleId="WW8Num1z0">
    <w:name w:val="WW8Num1z0"/>
    <w:rsid w:val="002C40D4"/>
    <w:rPr>
      <w:rFonts w:ascii="Garamond" w:hAnsi="Garamond" w:cs="Times New Roman"/>
      <w:sz w:val="24"/>
    </w:rPr>
  </w:style>
  <w:style w:type="character" w:customStyle="1" w:styleId="WW8Num1z1">
    <w:name w:val="WW8Num1z1"/>
    <w:rsid w:val="002C40D4"/>
    <w:rPr>
      <w:rFonts w:cs="Times New Roman"/>
    </w:rPr>
  </w:style>
  <w:style w:type="character" w:customStyle="1" w:styleId="Heading1Char">
    <w:name w:val="Heading 1 Char"/>
    <w:rsid w:val="002C40D4"/>
    <w:rPr>
      <w:rFonts w:ascii="Calibri" w:eastAsia="Times New Roman" w:hAnsi="Calibri" w:cs="Times New Roman"/>
      <w:b/>
      <w:bCs/>
      <w:kern w:val="1"/>
      <w:sz w:val="32"/>
      <w:szCs w:val="32"/>
      <w:lang w:val="en-GB"/>
    </w:rPr>
  </w:style>
  <w:style w:type="character" w:customStyle="1" w:styleId="Heading2Char">
    <w:name w:val="Heading 2 Char"/>
    <w:rsid w:val="002C40D4"/>
    <w:rPr>
      <w:rFonts w:ascii="Calibri" w:eastAsia="Times New Roman" w:hAnsi="Calibri" w:cs="Times New Roman"/>
      <w:b/>
      <w:bCs/>
      <w:i/>
      <w:iCs/>
      <w:sz w:val="28"/>
      <w:szCs w:val="28"/>
      <w:lang w:val="en-GB"/>
    </w:rPr>
  </w:style>
  <w:style w:type="character" w:customStyle="1" w:styleId="Heading3Char">
    <w:name w:val="Heading 3 Char"/>
    <w:uiPriority w:val="9"/>
    <w:rsid w:val="002C40D4"/>
    <w:rPr>
      <w:rFonts w:ascii="Calibri" w:eastAsia="Times New Roman" w:hAnsi="Calibri" w:cs="Times New Roman"/>
      <w:b/>
      <w:bCs/>
      <w:sz w:val="26"/>
      <w:szCs w:val="26"/>
      <w:lang w:val="en-GB"/>
    </w:rPr>
  </w:style>
  <w:style w:type="character" w:customStyle="1" w:styleId="TitleChar">
    <w:name w:val="Title Char"/>
    <w:rsid w:val="002C40D4"/>
    <w:rPr>
      <w:rFonts w:ascii="Calibri" w:eastAsia="Times New Roman" w:hAnsi="Calibri" w:cs="Times New Roman"/>
      <w:b/>
      <w:bCs/>
      <w:kern w:val="1"/>
      <w:sz w:val="32"/>
      <w:szCs w:val="32"/>
      <w:lang w:val="en-GB"/>
    </w:rPr>
  </w:style>
  <w:style w:type="character" w:customStyle="1" w:styleId="DateChar">
    <w:name w:val="Date Char"/>
    <w:rsid w:val="002C40D4"/>
    <w:rPr>
      <w:sz w:val="24"/>
      <w:szCs w:val="20"/>
      <w:lang w:val="en-GB"/>
    </w:rPr>
  </w:style>
  <w:style w:type="character" w:customStyle="1" w:styleId="FootnoteTextChar">
    <w:name w:val="Footnote Text Char"/>
    <w:rsid w:val="002C40D4"/>
    <w:rPr>
      <w:sz w:val="20"/>
      <w:szCs w:val="20"/>
      <w:lang w:val="en-GB"/>
    </w:rPr>
  </w:style>
  <w:style w:type="character" w:customStyle="1" w:styleId="BodyText2Char">
    <w:name w:val="Body Text 2 Char"/>
    <w:rsid w:val="002C40D4"/>
    <w:rPr>
      <w:sz w:val="24"/>
      <w:szCs w:val="20"/>
      <w:lang w:val="en-GB"/>
    </w:rPr>
  </w:style>
  <w:style w:type="character" w:customStyle="1" w:styleId="HeaderChar">
    <w:name w:val="Header Char"/>
    <w:rsid w:val="002C40D4"/>
    <w:rPr>
      <w:sz w:val="24"/>
      <w:szCs w:val="20"/>
      <w:lang w:val="en-GB"/>
    </w:rPr>
  </w:style>
  <w:style w:type="character" w:customStyle="1" w:styleId="FooterChar">
    <w:name w:val="Footer Char"/>
    <w:uiPriority w:val="99"/>
    <w:rsid w:val="002C40D4"/>
    <w:rPr>
      <w:sz w:val="24"/>
      <w:szCs w:val="20"/>
      <w:lang w:val="en-GB"/>
    </w:rPr>
  </w:style>
  <w:style w:type="character" w:customStyle="1" w:styleId="BodyTextChar">
    <w:name w:val="Body Text Char"/>
    <w:rsid w:val="002C40D4"/>
    <w:rPr>
      <w:rFonts w:ascii="Arial" w:hAnsi="Arial"/>
      <w:sz w:val="24"/>
      <w:lang w:val="en-GB"/>
    </w:rPr>
  </w:style>
  <w:style w:type="character" w:customStyle="1" w:styleId="BodyText3Char">
    <w:name w:val="Body Text 3 Char"/>
    <w:rsid w:val="002C40D4"/>
    <w:rPr>
      <w:rFonts w:ascii="Arial" w:hAnsi="Arial"/>
      <w:sz w:val="24"/>
      <w:lang w:val="en-GB"/>
    </w:rPr>
  </w:style>
  <w:style w:type="character" w:customStyle="1" w:styleId="FootnoteCharacters">
    <w:name w:val="Footnote Characters"/>
    <w:rsid w:val="002C40D4"/>
    <w:rPr>
      <w:rFonts w:cs="Times New Roman"/>
      <w:vertAlign w:val="superscript"/>
    </w:rPr>
  </w:style>
  <w:style w:type="character" w:styleId="PageNumber">
    <w:name w:val="page number"/>
    <w:rsid w:val="002C40D4"/>
    <w:rPr>
      <w:rFonts w:cs="Times New Roman"/>
    </w:rPr>
  </w:style>
  <w:style w:type="character" w:customStyle="1" w:styleId="BalloonTextChar">
    <w:name w:val="Balloon Text Char"/>
    <w:rsid w:val="002C40D4"/>
    <w:rPr>
      <w:rFonts w:ascii="Tahoma" w:hAnsi="Tahoma" w:cs="Tahoma"/>
      <w:sz w:val="16"/>
      <w:szCs w:val="16"/>
      <w:lang w:val="en-GB"/>
    </w:rPr>
  </w:style>
  <w:style w:type="character" w:styleId="CommentReference">
    <w:name w:val="annotation reference"/>
    <w:rsid w:val="002C40D4"/>
    <w:rPr>
      <w:rFonts w:cs="Times New Roman"/>
      <w:sz w:val="16"/>
      <w:szCs w:val="16"/>
    </w:rPr>
  </w:style>
  <w:style w:type="character" w:customStyle="1" w:styleId="CommentTextChar">
    <w:name w:val="Comment Text Char"/>
    <w:rsid w:val="002C40D4"/>
    <w:rPr>
      <w:rFonts w:cs="Times New Roman"/>
      <w:lang w:val="en-GB"/>
    </w:rPr>
  </w:style>
  <w:style w:type="character" w:customStyle="1" w:styleId="CommentSubjectChar">
    <w:name w:val="Comment Subject Char"/>
    <w:rsid w:val="002C40D4"/>
    <w:rPr>
      <w:rFonts w:cs="Times New Roman"/>
      <w:b/>
      <w:bCs/>
      <w:lang w:val="en-GB"/>
    </w:rPr>
  </w:style>
  <w:style w:type="character" w:styleId="Hyperlink">
    <w:name w:val="Hyperlink"/>
    <w:uiPriority w:val="99"/>
    <w:rsid w:val="002C40D4"/>
    <w:rPr>
      <w:color w:val="0000FF"/>
      <w:u w:val="single"/>
    </w:rPr>
  </w:style>
  <w:style w:type="character" w:customStyle="1" w:styleId="googqs-tidbit-0">
    <w:name w:val="goog_qs-tidbit-0"/>
    <w:rsid w:val="002C40D4"/>
    <w:rPr>
      <w:rFonts w:ascii="Tahoma" w:hAnsi="Tahoma" w:cs="Tahoma"/>
      <w:color w:val="707070"/>
    </w:rPr>
  </w:style>
  <w:style w:type="character" w:customStyle="1" w:styleId="superscript">
    <w:name w:val="superscript"/>
    <w:basedOn w:val="WW-DefaultParagraphFont111"/>
    <w:rsid w:val="002C40D4"/>
  </w:style>
  <w:style w:type="character" w:styleId="FollowedHyperlink">
    <w:name w:val="FollowedHyperlink"/>
    <w:rsid w:val="002C40D4"/>
    <w:rPr>
      <w:color w:val="800080"/>
      <w:u w:val="single"/>
    </w:rPr>
  </w:style>
  <w:style w:type="character" w:styleId="Strong">
    <w:name w:val="Strong"/>
    <w:uiPriority w:val="22"/>
    <w:qFormat/>
    <w:rsid w:val="002C40D4"/>
    <w:rPr>
      <w:b/>
      <w:bCs/>
    </w:rPr>
  </w:style>
  <w:style w:type="character" w:customStyle="1" w:styleId="EndnoteTextChar">
    <w:name w:val="Endnote Text Char"/>
    <w:uiPriority w:val="99"/>
    <w:rsid w:val="002C40D4"/>
    <w:rPr>
      <w:lang w:val="en-GB"/>
    </w:rPr>
  </w:style>
  <w:style w:type="character" w:customStyle="1" w:styleId="EndnoteCharacters">
    <w:name w:val="Endnote Characters"/>
    <w:rsid w:val="002C40D4"/>
    <w:rPr>
      <w:vertAlign w:val="superscript"/>
    </w:rPr>
  </w:style>
  <w:style w:type="character" w:styleId="Emphasis">
    <w:name w:val="Emphasis"/>
    <w:uiPriority w:val="20"/>
    <w:qFormat/>
    <w:rsid w:val="002C40D4"/>
    <w:rPr>
      <w:i/>
      <w:iCs/>
    </w:rPr>
  </w:style>
  <w:style w:type="character" w:customStyle="1" w:styleId="googqs-tidbit1">
    <w:name w:val="goog_qs-tidbit1"/>
    <w:rsid w:val="002C40D4"/>
    <w:rPr>
      <w:vanish w:val="0"/>
    </w:rPr>
  </w:style>
  <w:style w:type="character" w:styleId="EndnoteReference">
    <w:name w:val="endnote reference"/>
    <w:uiPriority w:val="99"/>
    <w:rsid w:val="002C40D4"/>
    <w:rPr>
      <w:vertAlign w:val="superscript"/>
    </w:rPr>
  </w:style>
  <w:style w:type="character" w:styleId="FootnoteReference">
    <w:name w:val="footnote reference"/>
    <w:uiPriority w:val="99"/>
    <w:rsid w:val="002C40D4"/>
    <w:rPr>
      <w:vertAlign w:val="superscript"/>
    </w:rPr>
  </w:style>
  <w:style w:type="character" w:customStyle="1" w:styleId="WW-EndnoteReference">
    <w:name w:val="WW-Endnote Reference"/>
    <w:rsid w:val="002C40D4"/>
    <w:rPr>
      <w:vertAlign w:val="superscript"/>
    </w:rPr>
  </w:style>
  <w:style w:type="character" w:customStyle="1" w:styleId="WW-FootnoteReference">
    <w:name w:val="WW-Footnote Reference"/>
    <w:rsid w:val="002C40D4"/>
    <w:rPr>
      <w:vertAlign w:val="superscript"/>
    </w:rPr>
  </w:style>
  <w:style w:type="character" w:customStyle="1" w:styleId="WW-EndnoteReference1">
    <w:name w:val="WW-Endnote Reference1"/>
    <w:rsid w:val="002C40D4"/>
    <w:rPr>
      <w:vertAlign w:val="superscript"/>
    </w:rPr>
  </w:style>
  <w:style w:type="character" w:customStyle="1" w:styleId="WW-FootnoteReference1">
    <w:name w:val="WW-Footnote Reference1"/>
    <w:rsid w:val="002C40D4"/>
    <w:rPr>
      <w:vertAlign w:val="superscript"/>
    </w:rPr>
  </w:style>
  <w:style w:type="character" w:styleId="HTMLCite">
    <w:name w:val="HTML Cite"/>
    <w:uiPriority w:val="99"/>
    <w:rsid w:val="002C40D4"/>
    <w:rPr>
      <w:i/>
      <w:iCs/>
    </w:rPr>
  </w:style>
  <w:style w:type="character" w:customStyle="1" w:styleId="z-TopofFormChar">
    <w:name w:val="z-Top of Form Char"/>
    <w:rsid w:val="002C40D4"/>
    <w:rPr>
      <w:rFonts w:ascii="Arial" w:hAnsi="Arial" w:cs="Arial"/>
      <w:vanish/>
      <w:sz w:val="16"/>
      <w:szCs w:val="16"/>
    </w:rPr>
  </w:style>
  <w:style w:type="character" w:customStyle="1" w:styleId="z-BottomofFormChar">
    <w:name w:val="z-Bottom of Form Char"/>
    <w:rsid w:val="002C40D4"/>
    <w:rPr>
      <w:rFonts w:ascii="Arial" w:hAnsi="Arial" w:cs="Arial"/>
      <w:vanish/>
      <w:sz w:val="16"/>
      <w:szCs w:val="16"/>
    </w:rPr>
  </w:style>
  <w:style w:type="character" w:customStyle="1" w:styleId="ft">
    <w:name w:val="ft"/>
    <w:rsid w:val="002C40D4"/>
  </w:style>
  <w:style w:type="character" w:customStyle="1" w:styleId="WW-EndnoteReference12">
    <w:name w:val="WW-Endnote Reference12"/>
    <w:rsid w:val="002C40D4"/>
    <w:rPr>
      <w:vertAlign w:val="superscript"/>
    </w:rPr>
  </w:style>
  <w:style w:type="character" w:customStyle="1" w:styleId="WW-FootnoteReference12">
    <w:name w:val="WW-Footnote Reference12"/>
    <w:rsid w:val="002C40D4"/>
    <w:rPr>
      <w:vertAlign w:val="superscript"/>
    </w:rPr>
  </w:style>
  <w:style w:type="character" w:customStyle="1" w:styleId="WW-EndnoteReference123">
    <w:name w:val="WW-Endnote Reference123"/>
    <w:rsid w:val="002C40D4"/>
    <w:rPr>
      <w:vertAlign w:val="superscript"/>
    </w:rPr>
  </w:style>
  <w:style w:type="character" w:customStyle="1" w:styleId="WW-FootnoteReference123">
    <w:name w:val="WW-Footnote Reference123"/>
    <w:rsid w:val="002C40D4"/>
    <w:rPr>
      <w:vertAlign w:val="superscript"/>
    </w:rPr>
  </w:style>
  <w:style w:type="paragraph" w:customStyle="1" w:styleId="Heading">
    <w:name w:val="Heading"/>
    <w:basedOn w:val="Normal"/>
    <w:next w:val="BodyText"/>
    <w:rsid w:val="002C40D4"/>
    <w:pPr>
      <w:keepNext/>
      <w:spacing w:before="240" w:after="120"/>
    </w:pPr>
    <w:rPr>
      <w:rFonts w:ascii="Arial" w:eastAsia="Arial Unicode MS" w:hAnsi="Arial" w:cs="Arial Unicode MS"/>
      <w:sz w:val="28"/>
      <w:szCs w:val="28"/>
    </w:rPr>
  </w:style>
  <w:style w:type="paragraph" w:styleId="BodyText">
    <w:name w:val="Body Text"/>
    <w:basedOn w:val="Normal"/>
    <w:link w:val="BodyTextChar1"/>
    <w:qFormat/>
    <w:rsid w:val="002C40D4"/>
    <w:pPr>
      <w:spacing w:after="120"/>
      <w:jc w:val="both"/>
    </w:pPr>
    <w:rPr>
      <w:rFonts w:ascii="Arial" w:hAnsi="Arial"/>
    </w:rPr>
  </w:style>
  <w:style w:type="paragraph" w:styleId="List">
    <w:name w:val="List"/>
    <w:basedOn w:val="BodyText"/>
    <w:rsid w:val="002C40D4"/>
  </w:style>
  <w:style w:type="paragraph" w:styleId="Caption">
    <w:name w:val="caption"/>
    <w:basedOn w:val="Normal"/>
    <w:qFormat/>
    <w:rsid w:val="002C40D4"/>
    <w:pPr>
      <w:suppressLineNumbers/>
      <w:spacing w:before="120" w:after="120"/>
    </w:pPr>
    <w:rPr>
      <w:i/>
      <w:iCs/>
      <w:szCs w:val="24"/>
    </w:rPr>
  </w:style>
  <w:style w:type="paragraph" w:customStyle="1" w:styleId="Index">
    <w:name w:val="Index"/>
    <w:basedOn w:val="Normal"/>
    <w:rsid w:val="002C40D4"/>
    <w:pPr>
      <w:suppressLineNumbers/>
    </w:pPr>
  </w:style>
  <w:style w:type="paragraph" w:styleId="Title">
    <w:name w:val="Title"/>
    <w:basedOn w:val="Normal"/>
    <w:next w:val="Subtitle"/>
    <w:qFormat/>
    <w:rsid w:val="002C40D4"/>
    <w:pPr>
      <w:spacing w:before="480"/>
      <w:jc w:val="both"/>
    </w:pPr>
    <w:rPr>
      <w:b/>
      <w:caps/>
      <w:color w:val="808000"/>
    </w:rPr>
  </w:style>
  <w:style w:type="paragraph" w:styleId="Subtitle">
    <w:name w:val="Subtitle"/>
    <w:basedOn w:val="Heading"/>
    <w:next w:val="BodyText"/>
    <w:qFormat/>
    <w:rsid w:val="002C40D4"/>
    <w:pPr>
      <w:jc w:val="center"/>
    </w:pPr>
    <w:rPr>
      <w:i/>
      <w:iCs/>
    </w:rPr>
  </w:style>
  <w:style w:type="paragraph" w:styleId="Date">
    <w:name w:val="Date"/>
    <w:basedOn w:val="Normal"/>
    <w:rsid w:val="002C40D4"/>
    <w:pPr>
      <w:spacing w:before="2160" w:after="240"/>
    </w:pPr>
    <w:rPr>
      <w:rFonts w:ascii="Arial" w:hAnsi="Arial"/>
    </w:rPr>
  </w:style>
  <w:style w:type="paragraph" w:styleId="EnvelopeReturn">
    <w:name w:val="envelope return"/>
    <w:basedOn w:val="Normal"/>
    <w:rsid w:val="002C40D4"/>
    <w:pPr>
      <w:keepNext/>
      <w:jc w:val="both"/>
    </w:pPr>
    <w:rPr>
      <w:rFonts w:ascii="Arial" w:hAnsi="Arial"/>
      <w:color w:val="800000"/>
    </w:rPr>
  </w:style>
  <w:style w:type="paragraph" w:styleId="FootnoteText">
    <w:name w:val="footnote text"/>
    <w:basedOn w:val="Normal"/>
    <w:link w:val="FootnoteTextChar1"/>
    <w:uiPriority w:val="99"/>
    <w:rsid w:val="002C40D4"/>
    <w:rPr>
      <w:rFonts w:ascii="Arial" w:hAnsi="Arial"/>
      <w:sz w:val="20"/>
      <w:lang w:val="en-AU"/>
    </w:rPr>
  </w:style>
  <w:style w:type="paragraph" w:styleId="BodyText2">
    <w:name w:val="Body Text 2"/>
    <w:basedOn w:val="Normal"/>
    <w:rsid w:val="002C40D4"/>
    <w:rPr>
      <w:rFonts w:ascii="Arial" w:hAnsi="Arial"/>
      <w:b/>
      <w:vanish/>
      <w:color w:val="0000FF"/>
    </w:rPr>
  </w:style>
  <w:style w:type="paragraph" w:styleId="NormalIndent">
    <w:name w:val="Normal Indent"/>
    <w:basedOn w:val="Normal"/>
    <w:rsid w:val="002C40D4"/>
    <w:pPr>
      <w:ind w:left="720"/>
    </w:pPr>
  </w:style>
  <w:style w:type="paragraph" w:styleId="Header">
    <w:name w:val="header"/>
    <w:basedOn w:val="Normal"/>
    <w:rsid w:val="002C40D4"/>
    <w:rPr>
      <w:rFonts w:ascii="Arial" w:hAnsi="Arial"/>
    </w:rPr>
  </w:style>
  <w:style w:type="paragraph" w:styleId="Footer">
    <w:name w:val="footer"/>
    <w:basedOn w:val="Normal"/>
    <w:uiPriority w:val="99"/>
    <w:rsid w:val="002C40D4"/>
    <w:rPr>
      <w:rFonts w:ascii="Arial" w:hAnsi="Arial"/>
    </w:rPr>
  </w:style>
  <w:style w:type="paragraph" w:styleId="BodyText3">
    <w:name w:val="Body Text 3"/>
    <w:basedOn w:val="Normal"/>
    <w:rsid w:val="002C40D4"/>
    <w:pPr>
      <w:spacing w:after="120"/>
    </w:pPr>
    <w:rPr>
      <w:rFonts w:ascii="Arial" w:hAnsi="Arial"/>
    </w:rPr>
  </w:style>
  <w:style w:type="paragraph" w:customStyle="1" w:styleId="StyleRecommendationsLeft0cmFirstline0cm">
    <w:name w:val="Style Recommendations + Left:  0 cm First line:  0 cm"/>
    <w:basedOn w:val="Normal"/>
    <w:rsid w:val="002C40D4"/>
    <w:pPr>
      <w:spacing w:before="120"/>
      <w:jc w:val="both"/>
    </w:pPr>
    <w:rPr>
      <w:rFonts w:ascii="Arial" w:hAnsi="Arial"/>
    </w:rPr>
  </w:style>
  <w:style w:type="paragraph" w:customStyle="1" w:styleId="Recommendation">
    <w:name w:val="Recommendation"/>
    <w:basedOn w:val="Normal"/>
    <w:rsid w:val="002C40D4"/>
    <w:pPr>
      <w:spacing w:after="120"/>
      <w:jc w:val="both"/>
    </w:pPr>
    <w:rPr>
      <w:rFonts w:ascii="Arial" w:hAnsi="Arial" w:cs="Arial"/>
    </w:rPr>
  </w:style>
  <w:style w:type="paragraph" w:customStyle="1" w:styleId="CharCharCharCharChar">
    <w:name w:val="Char Char Char Char Char"/>
    <w:basedOn w:val="Normal"/>
    <w:rsid w:val="002C40D4"/>
    <w:pPr>
      <w:spacing w:after="160" w:line="240" w:lineRule="exact"/>
    </w:pPr>
    <w:rPr>
      <w:rFonts w:ascii="Verdana" w:hAnsi="Verdana"/>
      <w:sz w:val="20"/>
      <w:lang w:val="en-US"/>
    </w:rPr>
  </w:style>
  <w:style w:type="paragraph" w:customStyle="1" w:styleId="Bullets">
    <w:name w:val="• Bullets"/>
    <w:basedOn w:val="Normal"/>
    <w:rsid w:val="002C40D4"/>
    <w:pPr>
      <w:widowControl w:val="0"/>
      <w:autoSpaceDE w:val="0"/>
      <w:spacing w:after="28" w:line="240" w:lineRule="atLeast"/>
      <w:ind w:left="283" w:hanging="283"/>
      <w:textAlignment w:val="center"/>
    </w:pPr>
    <w:rPr>
      <w:rFonts w:ascii="MyriadPro-Light" w:hAnsi="MyriadPro-Light"/>
      <w:color w:val="000000"/>
      <w:sz w:val="16"/>
      <w:lang w:val="en-US"/>
    </w:rPr>
  </w:style>
  <w:style w:type="paragraph" w:customStyle="1" w:styleId="BodyB4Bullets">
    <w:name w:val="• Body B4 Bullets"/>
    <w:basedOn w:val="Normal"/>
    <w:rsid w:val="002C40D4"/>
    <w:pPr>
      <w:widowControl w:val="0"/>
      <w:autoSpaceDE w:val="0"/>
      <w:spacing w:after="57" w:line="240" w:lineRule="atLeast"/>
      <w:textAlignment w:val="center"/>
    </w:pPr>
    <w:rPr>
      <w:rFonts w:ascii="MyriadPro-Light" w:hAnsi="MyriadPro-Light"/>
      <w:color w:val="000000"/>
      <w:sz w:val="16"/>
      <w:lang w:val="en-US"/>
    </w:rPr>
  </w:style>
  <w:style w:type="paragraph" w:customStyle="1" w:styleId="Minister">
    <w:name w:val="Minister"/>
    <w:basedOn w:val="Normal"/>
    <w:rsid w:val="002C40D4"/>
    <w:pPr>
      <w:spacing w:after="240"/>
    </w:pPr>
    <w:rPr>
      <w:b/>
      <w:lang w:val="en-US"/>
    </w:rPr>
  </w:style>
  <w:style w:type="paragraph" w:customStyle="1" w:styleId="CharChar1">
    <w:name w:val="Char Char1"/>
    <w:basedOn w:val="Normal"/>
    <w:rsid w:val="002C40D4"/>
    <w:pPr>
      <w:spacing w:after="160" w:line="240" w:lineRule="exact"/>
    </w:pPr>
    <w:rPr>
      <w:rFonts w:ascii="Tahoma" w:hAnsi="Tahoma"/>
      <w:sz w:val="20"/>
      <w:lang w:val="en-US"/>
    </w:rPr>
  </w:style>
  <w:style w:type="paragraph" w:customStyle="1" w:styleId="CharChar">
    <w:name w:val="Char Char"/>
    <w:basedOn w:val="Normal"/>
    <w:rsid w:val="002C40D4"/>
    <w:pPr>
      <w:spacing w:after="160" w:line="240" w:lineRule="exact"/>
    </w:pPr>
    <w:rPr>
      <w:rFonts w:ascii="Tahoma" w:hAnsi="Tahoma"/>
      <w:sz w:val="20"/>
      <w:lang w:val="en-US"/>
    </w:rPr>
  </w:style>
  <w:style w:type="paragraph" w:customStyle="1" w:styleId="LtrBodyText">
    <w:name w:val="_LtrBody Text"/>
    <w:rsid w:val="002C40D4"/>
    <w:pPr>
      <w:suppressAutoHyphens/>
    </w:pPr>
    <w:rPr>
      <w:rFonts w:ascii="Arial" w:eastAsia="Arial" w:hAnsi="Arial"/>
      <w:sz w:val="22"/>
      <w:lang w:eastAsia="ar-SA"/>
    </w:rPr>
  </w:style>
  <w:style w:type="paragraph" w:styleId="BalloonText">
    <w:name w:val="Balloon Text"/>
    <w:basedOn w:val="Normal"/>
    <w:rsid w:val="002C40D4"/>
    <w:rPr>
      <w:rFonts w:ascii="Tahoma" w:hAnsi="Tahoma" w:cs="Tahoma"/>
      <w:sz w:val="16"/>
      <w:szCs w:val="16"/>
    </w:rPr>
  </w:style>
  <w:style w:type="paragraph" w:customStyle="1" w:styleId="ColorfulList-Accent11">
    <w:name w:val="Colorful List - Accent 11"/>
    <w:basedOn w:val="Normal"/>
    <w:qFormat/>
    <w:rsid w:val="002C40D4"/>
    <w:pPr>
      <w:ind w:left="720"/>
    </w:pPr>
  </w:style>
  <w:style w:type="paragraph" w:styleId="CommentText">
    <w:name w:val="annotation text"/>
    <w:basedOn w:val="Normal"/>
    <w:rsid w:val="002C40D4"/>
    <w:rPr>
      <w:sz w:val="20"/>
    </w:rPr>
  </w:style>
  <w:style w:type="paragraph" w:styleId="CommentSubject">
    <w:name w:val="annotation subject"/>
    <w:basedOn w:val="CommentText"/>
    <w:next w:val="CommentText"/>
    <w:rsid w:val="002C40D4"/>
    <w:rPr>
      <w:b/>
      <w:bCs/>
    </w:rPr>
  </w:style>
  <w:style w:type="paragraph" w:customStyle="1" w:styleId="WW-Default">
    <w:name w:val="WW-Default"/>
    <w:rsid w:val="002C40D4"/>
    <w:pPr>
      <w:suppressAutoHyphens/>
      <w:autoSpaceDE w:val="0"/>
    </w:pPr>
    <w:rPr>
      <w:rFonts w:ascii="Calibri" w:eastAsia="Arial" w:hAnsi="Calibri" w:cs="Calibri"/>
      <w:color w:val="000000"/>
      <w:sz w:val="24"/>
      <w:szCs w:val="24"/>
      <w:lang w:eastAsia="ar-SA"/>
    </w:rPr>
  </w:style>
  <w:style w:type="paragraph" w:customStyle="1" w:styleId="aParagraph">
    <w:name w:val="(a) Paragraph"/>
    <w:basedOn w:val="Normal"/>
    <w:rsid w:val="002C40D4"/>
    <w:pPr>
      <w:spacing w:after="240"/>
      <w:ind w:left="3403"/>
      <w:jc w:val="both"/>
    </w:pPr>
    <w:rPr>
      <w:rFonts w:ascii="Garamond" w:hAnsi="Garamond"/>
      <w:lang w:val="en-NZ"/>
    </w:rPr>
  </w:style>
  <w:style w:type="paragraph" w:customStyle="1" w:styleId="iParagraph">
    <w:name w:val="(i) Paragraph"/>
    <w:basedOn w:val="Normal"/>
    <w:rsid w:val="002C40D4"/>
    <w:pPr>
      <w:spacing w:after="240"/>
      <w:ind w:left="851" w:hanging="851"/>
      <w:jc w:val="both"/>
    </w:pPr>
    <w:rPr>
      <w:rFonts w:ascii="Garamond" w:hAnsi="Garamond"/>
      <w:lang w:val="en-NZ"/>
    </w:rPr>
  </w:style>
  <w:style w:type="paragraph" w:customStyle="1" w:styleId="1Paragraph">
    <w:name w:val="1. Paragraph"/>
    <w:basedOn w:val="Normal"/>
    <w:rsid w:val="002C40D4"/>
    <w:pPr>
      <w:spacing w:after="240"/>
      <w:ind w:left="851" w:hanging="851"/>
      <w:jc w:val="both"/>
    </w:pPr>
    <w:rPr>
      <w:rFonts w:ascii="Garamond" w:hAnsi="Garamond"/>
      <w:lang w:val="en-NZ"/>
    </w:rPr>
  </w:style>
  <w:style w:type="paragraph" w:customStyle="1" w:styleId="11Paragraph">
    <w:name w:val="1.1 Paragraph"/>
    <w:basedOn w:val="Normal"/>
    <w:rsid w:val="002C40D4"/>
    <w:pPr>
      <w:spacing w:after="240"/>
      <w:ind w:left="1702" w:hanging="851"/>
      <w:jc w:val="both"/>
    </w:pPr>
    <w:rPr>
      <w:rFonts w:ascii="Garamond" w:hAnsi="Garamond"/>
      <w:lang w:val="en-NZ"/>
    </w:rPr>
  </w:style>
  <w:style w:type="paragraph" w:customStyle="1" w:styleId="111Paragraph">
    <w:name w:val="1.1.1 Paragraph"/>
    <w:basedOn w:val="Normal"/>
    <w:rsid w:val="002C40D4"/>
    <w:pPr>
      <w:spacing w:after="240"/>
      <w:ind w:left="851" w:hanging="851"/>
      <w:jc w:val="both"/>
    </w:pPr>
    <w:rPr>
      <w:rFonts w:ascii="Garamond" w:hAnsi="Garamond"/>
      <w:lang w:val="en-NZ"/>
    </w:rPr>
  </w:style>
  <w:style w:type="paragraph" w:styleId="DocumentMap">
    <w:name w:val="Document Map"/>
    <w:basedOn w:val="Normal"/>
    <w:rsid w:val="002C40D4"/>
    <w:pPr>
      <w:shd w:val="clear" w:color="auto" w:fill="000080"/>
    </w:pPr>
    <w:rPr>
      <w:rFonts w:ascii="Tahoma" w:hAnsi="Tahoma" w:cs="Tahoma"/>
      <w:sz w:val="20"/>
    </w:rPr>
  </w:style>
  <w:style w:type="paragraph" w:styleId="NormalWeb">
    <w:name w:val="Normal (Web)"/>
    <w:basedOn w:val="Normal"/>
    <w:uiPriority w:val="99"/>
    <w:rsid w:val="002C40D4"/>
    <w:pPr>
      <w:spacing w:before="280" w:after="240"/>
    </w:pPr>
    <w:rPr>
      <w:szCs w:val="24"/>
      <w:lang w:val="en-US"/>
    </w:rPr>
  </w:style>
  <w:style w:type="paragraph" w:styleId="EndnoteText">
    <w:name w:val="endnote text"/>
    <w:basedOn w:val="Normal"/>
    <w:uiPriority w:val="99"/>
    <w:rsid w:val="002C40D4"/>
    <w:rPr>
      <w:sz w:val="20"/>
    </w:rPr>
  </w:style>
  <w:style w:type="paragraph" w:styleId="TOC4">
    <w:name w:val="toc 4"/>
    <w:basedOn w:val="Normal"/>
    <w:next w:val="Normal"/>
    <w:rsid w:val="002C40D4"/>
    <w:pPr>
      <w:ind w:left="720"/>
    </w:pPr>
    <w:rPr>
      <w:rFonts w:ascii="Arial" w:hAnsi="Arial"/>
      <w:szCs w:val="24"/>
      <w:lang w:val="en-US"/>
    </w:rPr>
  </w:style>
  <w:style w:type="paragraph" w:customStyle="1" w:styleId="CharChar1CharCharChar">
    <w:name w:val="Char Char1 Char Char Char"/>
    <w:basedOn w:val="Normal"/>
    <w:rsid w:val="002C40D4"/>
    <w:pPr>
      <w:spacing w:before="360" w:after="240" w:line="280" w:lineRule="atLeast"/>
      <w:jc w:val="both"/>
    </w:pPr>
    <w:rPr>
      <w:rFonts w:ascii="Verdana" w:hAnsi="Verdana"/>
      <w:b/>
      <w:caps/>
      <w:sz w:val="28"/>
      <w:szCs w:val="28"/>
      <w:lang w:val="en-US"/>
    </w:rPr>
  </w:style>
  <w:style w:type="paragraph" w:customStyle="1" w:styleId="Framecontents">
    <w:name w:val="Frame contents"/>
    <w:basedOn w:val="BodyText"/>
    <w:rsid w:val="002C40D4"/>
  </w:style>
  <w:style w:type="paragraph" w:customStyle="1" w:styleId="TableContents">
    <w:name w:val="Table Contents"/>
    <w:basedOn w:val="Normal"/>
    <w:rsid w:val="002C40D4"/>
    <w:pPr>
      <w:suppressLineNumbers/>
    </w:pPr>
  </w:style>
  <w:style w:type="paragraph" w:customStyle="1" w:styleId="TableHeading">
    <w:name w:val="Table Heading"/>
    <w:basedOn w:val="TableContents"/>
    <w:rsid w:val="002C40D4"/>
    <w:pPr>
      <w:jc w:val="center"/>
    </w:pPr>
    <w:rPr>
      <w:b/>
      <w:bCs/>
    </w:rPr>
  </w:style>
  <w:style w:type="paragraph" w:styleId="z-TopofForm">
    <w:name w:val="HTML Top of Form"/>
    <w:basedOn w:val="Normal"/>
    <w:next w:val="Normal"/>
    <w:rsid w:val="002C40D4"/>
    <w:pPr>
      <w:pBdr>
        <w:bottom w:val="single" w:sz="4" w:space="1" w:color="000000"/>
      </w:pBdr>
      <w:suppressAutoHyphens w:val="0"/>
      <w:jc w:val="center"/>
    </w:pPr>
    <w:rPr>
      <w:rFonts w:ascii="Arial" w:hAnsi="Arial" w:cs="Arial"/>
      <w:vanish/>
      <w:sz w:val="16"/>
      <w:szCs w:val="16"/>
      <w:lang w:val="en-NZ"/>
    </w:rPr>
  </w:style>
  <w:style w:type="paragraph" w:styleId="z-BottomofForm">
    <w:name w:val="HTML Bottom of Form"/>
    <w:basedOn w:val="Normal"/>
    <w:next w:val="Normal"/>
    <w:rsid w:val="002C40D4"/>
    <w:pPr>
      <w:pBdr>
        <w:top w:val="single" w:sz="4" w:space="1" w:color="000000"/>
      </w:pBdr>
      <w:suppressAutoHyphens w:val="0"/>
      <w:jc w:val="center"/>
    </w:pPr>
    <w:rPr>
      <w:rFonts w:ascii="Arial" w:hAnsi="Arial" w:cs="Arial"/>
      <w:vanish/>
      <w:sz w:val="16"/>
      <w:szCs w:val="16"/>
      <w:lang w:val="en-NZ"/>
    </w:rPr>
  </w:style>
  <w:style w:type="paragraph" w:customStyle="1" w:styleId="WW-Default1">
    <w:name w:val="WW-Default1"/>
    <w:rsid w:val="002C40D4"/>
    <w:pPr>
      <w:suppressAutoHyphens/>
      <w:autoSpaceDE w:val="0"/>
    </w:pPr>
    <w:rPr>
      <w:rFonts w:ascii="Arial" w:eastAsia="Arial" w:hAnsi="Arial" w:cs="Arial"/>
      <w:color w:val="000000"/>
      <w:sz w:val="24"/>
      <w:szCs w:val="24"/>
      <w:lang w:eastAsia="ar-SA"/>
    </w:rPr>
  </w:style>
  <w:style w:type="character" w:customStyle="1" w:styleId="postedby">
    <w:name w:val="postedby"/>
    <w:rsid w:val="008D58B6"/>
  </w:style>
  <w:style w:type="paragraph" w:customStyle="1" w:styleId="floatrightcaption220">
    <w:name w:val="floatrightcaption220"/>
    <w:basedOn w:val="Normal"/>
    <w:rsid w:val="008D58B6"/>
    <w:pPr>
      <w:suppressAutoHyphens w:val="0"/>
      <w:spacing w:before="100" w:beforeAutospacing="1" w:after="100" w:afterAutospacing="1"/>
    </w:pPr>
    <w:rPr>
      <w:szCs w:val="24"/>
      <w:lang w:val="en-NZ" w:eastAsia="en-NZ"/>
    </w:rPr>
  </w:style>
  <w:style w:type="character" w:customStyle="1" w:styleId="snippetresultlabel">
    <w:name w:val="snippetresultlabel"/>
    <w:rsid w:val="00EC0C9B"/>
  </w:style>
  <w:style w:type="paragraph" w:customStyle="1" w:styleId="Default">
    <w:name w:val="Default"/>
    <w:rsid w:val="005E7A79"/>
    <w:pPr>
      <w:autoSpaceDE w:val="0"/>
      <w:autoSpaceDN w:val="0"/>
      <w:adjustRightInd w:val="0"/>
    </w:pPr>
    <w:rPr>
      <w:color w:val="000000"/>
      <w:sz w:val="24"/>
      <w:szCs w:val="24"/>
    </w:rPr>
  </w:style>
  <w:style w:type="character" w:customStyle="1" w:styleId="st1">
    <w:name w:val="st1"/>
    <w:rsid w:val="00EB50B4"/>
  </w:style>
  <w:style w:type="paragraph" w:styleId="ListParagraph">
    <w:name w:val="List Paragraph"/>
    <w:basedOn w:val="Normal"/>
    <w:link w:val="ListParagraphChar"/>
    <w:uiPriority w:val="34"/>
    <w:qFormat/>
    <w:rsid w:val="00F608DF"/>
    <w:pPr>
      <w:ind w:left="720"/>
    </w:pPr>
  </w:style>
  <w:style w:type="paragraph" w:styleId="Revision">
    <w:name w:val="Revision"/>
    <w:hidden/>
    <w:uiPriority w:val="99"/>
    <w:semiHidden/>
    <w:rsid w:val="00371456"/>
    <w:rPr>
      <w:sz w:val="24"/>
      <w:lang w:val="en-GB" w:eastAsia="ar-SA"/>
    </w:rPr>
  </w:style>
  <w:style w:type="character" w:customStyle="1" w:styleId="BodyTextChar1">
    <w:name w:val="Body Text Char1"/>
    <w:link w:val="BodyText"/>
    <w:locked/>
    <w:rsid w:val="005B5530"/>
    <w:rPr>
      <w:rFonts w:ascii="Arial" w:hAnsi="Arial"/>
      <w:sz w:val="24"/>
      <w:lang w:val="en-GB" w:eastAsia="ar-SA"/>
    </w:rPr>
  </w:style>
  <w:style w:type="character" w:customStyle="1" w:styleId="FootnoteTextChar1">
    <w:name w:val="Footnote Text Char1"/>
    <w:link w:val="FootnoteText"/>
    <w:uiPriority w:val="99"/>
    <w:rsid w:val="00CD4C15"/>
    <w:rPr>
      <w:rFonts w:ascii="Arial" w:hAnsi="Arial"/>
      <w:lang w:val="en-AU" w:eastAsia="ar-SA"/>
    </w:rPr>
  </w:style>
  <w:style w:type="table" w:styleId="TableGrid">
    <w:name w:val="Table Grid"/>
    <w:basedOn w:val="TableNormal"/>
    <w:uiPriority w:val="39"/>
    <w:rsid w:val="00863A0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5">
    <w:name w:val="text5"/>
    <w:basedOn w:val="Normal"/>
    <w:rsid w:val="00305B1F"/>
    <w:pPr>
      <w:suppressAutoHyphens w:val="0"/>
      <w:spacing w:before="83" w:after="216" w:line="288" w:lineRule="atLeast"/>
    </w:pPr>
    <w:rPr>
      <w:szCs w:val="24"/>
      <w:lang w:val="en-NZ" w:eastAsia="en-NZ"/>
    </w:rPr>
  </w:style>
  <w:style w:type="paragraph" w:customStyle="1" w:styleId="Pa29">
    <w:name w:val="Pa29"/>
    <w:basedOn w:val="Normal"/>
    <w:next w:val="Normal"/>
    <w:uiPriority w:val="99"/>
    <w:rsid w:val="00062843"/>
    <w:pPr>
      <w:suppressAutoHyphens w:val="0"/>
      <w:autoSpaceDE w:val="0"/>
      <w:autoSpaceDN w:val="0"/>
      <w:adjustRightInd w:val="0"/>
      <w:spacing w:line="241" w:lineRule="atLeast"/>
    </w:pPr>
    <w:rPr>
      <w:rFonts w:ascii="Cronos Pro Light Subhead" w:eastAsiaTheme="minorHAnsi" w:hAnsi="Cronos Pro Light Subhead" w:cstheme="minorBidi"/>
      <w:szCs w:val="24"/>
      <w:lang w:val="en-NZ" w:eastAsia="en-US"/>
    </w:rPr>
  </w:style>
  <w:style w:type="character" w:customStyle="1" w:styleId="A12">
    <w:name w:val="A12"/>
    <w:uiPriority w:val="99"/>
    <w:rsid w:val="00062843"/>
    <w:rPr>
      <w:rFonts w:ascii="Minion Pro Capt" w:hAnsi="Minion Pro Capt" w:cs="Minion Pro Capt"/>
      <w:color w:val="000000"/>
      <w:sz w:val="12"/>
      <w:szCs w:val="12"/>
    </w:rPr>
  </w:style>
  <w:style w:type="character" w:customStyle="1" w:styleId="A0">
    <w:name w:val="A0"/>
    <w:uiPriority w:val="99"/>
    <w:rsid w:val="00062843"/>
    <w:rPr>
      <w:rFonts w:ascii="Minion Pro" w:hAnsi="Minion Pro" w:cs="Minion Pro"/>
      <w:color w:val="000000"/>
    </w:rPr>
  </w:style>
  <w:style w:type="paragraph" w:customStyle="1" w:styleId="inline-details">
    <w:name w:val="inline-details"/>
    <w:basedOn w:val="Normal"/>
    <w:rsid w:val="00317C8D"/>
    <w:pPr>
      <w:suppressAutoHyphens w:val="0"/>
      <w:spacing w:after="150"/>
    </w:pPr>
    <w:rPr>
      <w:szCs w:val="24"/>
      <w:lang w:val="en-NZ" w:eastAsia="en-NZ"/>
    </w:rPr>
  </w:style>
  <w:style w:type="paragraph" w:customStyle="1" w:styleId="page-description">
    <w:name w:val="page-description"/>
    <w:basedOn w:val="Normal"/>
    <w:rsid w:val="00317C8D"/>
    <w:pPr>
      <w:suppressAutoHyphens w:val="0"/>
      <w:spacing w:after="150"/>
    </w:pPr>
    <w:rPr>
      <w:szCs w:val="24"/>
      <w:lang w:val="en-NZ" w:eastAsia="en-NZ"/>
    </w:rPr>
  </w:style>
  <w:style w:type="paragraph" w:customStyle="1" w:styleId="TableText">
    <w:name w:val="TableText"/>
    <w:basedOn w:val="Normal"/>
    <w:link w:val="TableTextChar"/>
    <w:qFormat/>
    <w:rsid w:val="00AF79D6"/>
    <w:pPr>
      <w:suppressAutoHyphens w:val="0"/>
      <w:spacing w:before="60" w:after="60"/>
    </w:pPr>
    <w:rPr>
      <w:rFonts w:ascii="Arial" w:hAnsi="Arial"/>
      <w:sz w:val="18"/>
      <w:lang w:val="en-NZ" w:eastAsia="en-GB"/>
    </w:rPr>
  </w:style>
  <w:style w:type="character" w:customStyle="1" w:styleId="TableTextChar">
    <w:name w:val="TableText Char"/>
    <w:link w:val="TableText"/>
    <w:rsid w:val="00AF79D6"/>
    <w:rPr>
      <w:rFonts w:ascii="Arial" w:hAnsi="Arial"/>
      <w:sz w:val="18"/>
      <w:lang w:eastAsia="en-GB"/>
    </w:rPr>
  </w:style>
  <w:style w:type="paragraph" w:customStyle="1" w:styleId="date1">
    <w:name w:val="date1"/>
    <w:basedOn w:val="Normal"/>
    <w:rsid w:val="00F85FA7"/>
    <w:pPr>
      <w:suppressAutoHyphens w:val="0"/>
      <w:spacing w:before="100" w:beforeAutospacing="1" w:after="240"/>
    </w:pPr>
    <w:rPr>
      <w:b/>
      <w:bCs/>
      <w:caps/>
      <w:color w:val="005FA8"/>
      <w:szCs w:val="24"/>
      <w:lang w:val="en-NZ" w:eastAsia="en-NZ"/>
    </w:rPr>
  </w:style>
  <w:style w:type="character" w:customStyle="1" w:styleId="date-display-single">
    <w:name w:val="date-display-single"/>
    <w:basedOn w:val="DefaultParagraphFont"/>
    <w:rsid w:val="00F85FA7"/>
  </w:style>
  <w:style w:type="paragraph" w:customStyle="1" w:styleId="Pa3">
    <w:name w:val="Pa3"/>
    <w:basedOn w:val="Default"/>
    <w:next w:val="Default"/>
    <w:uiPriority w:val="99"/>
    <w:rsid w:val="00A63983"/>
    <w:pPr>
      <w:spacing w:line="191" w:lineRule="atLeast"/>
    </w:pPr>
    <w:rPr>
      <w:rFonts w:ascii="TheSans OT3 Light" w:hAnsi="TheSans OT3 Light"/>
      <w:color w:val="auto"/>
    </w:rPr>
  </w:style>
  <w:style w:type="character" w:customStyle="1" w:styleId="dwd">
    <w:name w:val="_dwd"/>
    <w:basedOn w:val="DefaultParagraphFont"/>
    <w:rsid w:val="00F20B0C"/>
  </w:style>
  <w:style w:type="character" w:styleId="HTMLDefinition">
    <w:name w:val="HTML Definition"/>
    <w:basedOn w:val="DefaultParagraphFont"/>
    <w:uiPriority w:val="99"/>
    <w:semiHidden/>
    <w:unhideWhenUsed/>
    <w:rsid w:val="00CB44F8"/>
    <w:rPr>
      <w:i/>
      <w:iCs/>
    </w:rPr>
  </w:style>
  <w:style w:type="character" w:customStyle="1" w:styleId="UnresolvedMention1">
    <w:name w:val="Unresolved Mention1"/>
    <w:basedOn w:val="DefaultParagraphFont"/>
    <w:uiPriority w:val="99"/>
    <w:semiHidden/>
    <w:unhideWhenUsed/>
    <w:rsid w:val="00E47840"/>
    <w:rPr>
      <w:color w:val="808080"/>
      <w:shd w:val="clear" w:color="auto" w:fill="E6E6E6"/>
    </w:rPr>
  </w:style>
  <w:style w:type="character" w:customStyle="1" w:styleId="UnresolvedMention2">
    <w:name w:val="Unresolved Mention2"/>
    <w:basedOn w:val="DefaultParagraphFont"/>
    <w:uiPriority w:val="99"/>
    <w:semiHidden/>
    <w:unhideWhenUsed/>
    <w:rsid w:val="00521F91"/>
    <w:rPr>
      <w:color w:val="808080"/>
      <w:shd w:val="clear" w:color="auto" w:fill="E6E6E6"/>
    </w:rPr>
  </w:style>
  <w:style w:type="character" w:customStyle="1" w:styleId="UnresolvedMention3">
    <w:name w:val="Unresolved Mention3"/>
    <w:basedOn w:val="DefaultParagraphFont"/>
    <w:uiPriority w:val="99"/>
    <w:semiHidden/>
    <w:unhideWhenUsed/>
    <w:rsid w:val="00682AFF"/>
    <w:rPr>
      <w:color w:val="605E5C"/>
      <w:shd w:val="clear" w:color="auto" w:fill="E1DFDD"/>
    </w:rPr>
  </w:style>
  <w:style w:type="paragraph" w:customStyle="1" w:styleId="Bullet">
    <w:name w:val="Bullet"/>
    <w:basedOn w:val="Normal"/>
    <w:qFormat/>
    <w:rsid w:val="0018077F"/>
    <w:pPr>
      <w:numPr>
        <w:numId w:val="11"/>
      </w:numPr>
      <w:tabs>
        <w:tab w:val="clear" w:pos="284"/>
      </w:tabs>
      <w:suppressAutoHyphens w:val="0"/>
      <w:spacing w:before="90"/>
    </w:pPr>
    <w:rPr>
      <w:rFonts w:ascii="Segoe UI" w:hAnsi="Segoe UI"/>
      <w:sz w:val="21"/>
      <w:lang w:val="en-NZ" w:eastAsia="en-GB"/>
    </w:rPr>
  </w:style>
  <w:style w:type="table" w:customStyle="1" w:styleId="TableGrid1">
    <w:name w:val="Table Grid1"/>
    <w:basedOn w:val="TableNormal"/>
    <w:next w:val="TableGrid"/>
    <w:uiPriority w:val="39"/>
    <w:rsid w:val="00BE1F7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7204DB"/>
    <w:rPr>
      <w:sz w:val="24"/>
      <w:lang w:val="en-GB" w:eastAsia="ar-SA"/>
    </w:rPr>
  </w:style>
  <w:style w:type="character" w:customStyle="1" w:styleId="UnresolvedMention4">
    <w:name w:val="Unresolved Mention4"/>
    <w:basedOn w:val="DefaultParagraphFont"/>
    <w:uiPriority w:val="99"/>
    <w:semiHidden/>
    <w:unhideWhenUsed/>
    <w:rsid w:val="00CD6529"/>
    <w:rPr>
      <w:color w:val="605E5C"/>
      <w:shd w:val="clear" w:color="auto" w:fill="E1DFDD"/>
    </w:rPr>
  </w:style>
  <w:style w:type="character" w:customStyle="1" w:styleId="UnresolvedMention5">
    <w:name w:val="Unresolved Mention5"/>
    <w:basedOn w:val="DefaultParagraphFont"/>
    <w:uiPriority w:val="99"/>
    <w:semiHidden/>
    <w:unhideWhenUsed/>
    <w:rsid w:val="00AD6B18"/>
    <w:rPr>
      <w:color w:val="605E5C"/>
      <w:shd w:val="clear" w:color="auto" w:fill="E1DFDD"/>
    </w:rPr>
  </w:style>
  <w:style w:type="character" w:customStyle="1" w:styleId="UnresolvedMention6">
    <w:name w:val="Unresolved Mention6"/>
    <w:basedOn w:val="DefaultParagraphFont"/>
    <w:uiPriority w:val="99"/>
    <w:semiHidden/>
    <w:unhideWhenUsed/>
    <w:rsid w:val="00D5379F"/>
    <w:rPr>
      <w:color w:val="605E5C"/>
      <w:shd w:val="clear" w:color="auto" w:fill="E1DFDD"/>
    </w:rPr>
  </w:style>
  <w:style w:type="paragraph" w:customStyle="1" w:styleId="TableParagraph">
    <w:name w:val="Table Paragraph"/>
    <w:basedOn w:val="Normal"/>
    <w:uiPriority w:val="1"/>
    <w:qFormat/>
    <w:rsid w:val="00CC1CC1"/>
    <w:pPr>
      <w:widowControl w:val="0"/>
      <w:suppressAutoHyphens w:val="0"/>
      <w:autoSpaceDE w:val="0"/>
      <w:autoSpaceDN w:val="0"/>
      <w:spacing w:line="265" w:lineRule="exact"/>
      <w:ind w:left="102"/>
    </w:pPr>
    <w:rPr>
      <w:rFonts w:ascii="Calibri" w:eastAsia="Calibri" w:hAnsi="Calibri" w:cs="Calibri"/>
      <w:sz w:val="22"/>
      <w:szCs w:val="22"/>
      <w:lang w:val="en-US" w:eastAsia="en-US"/>
    </w:rPr>
  </w:style>
  <w:style w:type="character" w:customStyle="1" w:styleId="UnresolvedMention7">
    <w:name w:val="Unresolved Mention7"/>
    <w:basedOn w:val="DefaultParagraphFont"/>
    <w:uiPriority w:val="99"/>
    <w:semiHidden/>
    <w:unhideWhenUsed/>
    <w:rsid w:val="003145CC"/>
    <w:rPr>
      <w:color w:val="605E5C"/>
      <w:shd w:val="clear" w:color="auto" w:fill="E1DFDD"/>
    </w:rPr>
  </w:style>
  <w:style w:type="character" w:styleId="UnresolvedMention">
    <w:name w:val="Unresolved Mention"/>
    <w:basedOn w:val="DefaultParagraphFont"/>
    <w:uiPriority w:val="99"/>
    <w:semiHidden/>
    <w:unhideWhenUsed/>
    <w:rsid w:val="008451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1497">
      <w:bodyDiv w:val="1"/>
      <w:marLeft w:val="0"/>
      <w:marRight w:val="0"/>
      <w:marTop w:val="0"/>
      <w:marBottom w:val="0"/>
      <w:divBdr>
        <w:top w:val="none" w:sz="0" w:space="0" w:color="auto"/>
        <w:left w:val="none" w:sz="0" w:space="0" w:color="auto"/>
        <w:bottom w:val="none" w:sz="0" w:space="0" w:color="auto"/>
        <w:right w:val="none" w:sz="0" w:space="0" w:color="auto"/>
      </w:divBdr>
      <w:divsChild>
        <w:div w:id="1183205514">
          <w:marLeft w:val="0"/>
          <w:marRight w:val="0"/>
          <w:marTop w:val="0"/>
          <w:marBottom w:val="0"/>
          <w:divBdr>
            <w:top w:val="none" w:sz="0" w:space="0" w:color="auto"/>
            <w:left w:val="none" w:sz="0" w:space="0" w:color="auto"/>
            <w:bottom w:val="none" w:sz="0" w:space="0" w:color="auto"/>
            <w:right w:val="none" w:sz="0" w:space="0" w:color="auto"/>
          </w:divBdr>
          <w:divsChild>
            <w:div w:id="941957694">
              <w:marLeft w:val="0"/>
              <w:marRight w:val="0"/>
              <w:marTop w:val="0"/>
              <w:marBottom w:val="0"/>
              <w:divBdr>
                <w:top w:val="none" w:sz="0" w:space="0" w:color="auto"/>
                <w:left w:val="none" w:sz="0" w:space="0" w:color="auto"/>
                <w:bottom w:val="none" w:sz="0" w:space="0" w:color="auto"/>
                <w:right w:val="none" w:sz="0" w:space="0" w:color="auto"/>
              </w:divBdr>
              <w:divsChild>
                <w:div w:id="1745570229">
                  <w:marLeft w:val="0"/>
                  <w:marRight w:val="0"/>
                  <w:marTop w:val="0"/>
                  <w:marBottom w:val="0"/>
                  <w:divBdr>
                    <w:top w:val="none" w:sz="0" w:space="0" w:color="auto"/>
                    <w:left w:val="none" w:sz="0" w:space="0" w:color="auto"/>
                    <w:bottom w:val="none" w:sz="0" w:space="0" w:color="auto"/>
                    <w:right w:val="none" w:sz="0" w:space="0" w:color="auto"/>
                  </w:divBdr>
                  <w:divsChild>
                    <w:div w:id="228535635">
                      <w:marLeft w:val="0"/>
                      <w:marRight w:val="0"/>
                      <w:marTop w:val="0"/>
                      <w:marBottom w:val="0"/>
                      <w:divBdr>
                        <w:top w:val="none" w:sz="0" w:space="0" w:color="auto"/>
                        <w:left w:val="none" w:sz="0" w:space="0" w:color="auto"/>
                        <w:bottom w:val="none" w:sz="0" w:space="0" w:color="auto"/>
                        <w:right w:val="none" w:sz="0" w:space="0" w:color="auto"/>
                      </w:divBdr>
                      <w:divsChild>
                        <w:div w:id="1044134726">
                          <w:marLeft w:val="0"/>
                          <w:marRight w:val="0"/>
                          <w:marTop w:val="0"/>
                          <w:marBottom w:val="0"/>
                          <w:divBdr>
                            <w:top w:val="none" w:sz="0" w:space="0" w:color="auto"/>
                            <w:left w:val="none" w:sz="0" w:space="0" w:color="auto"/>
                            <w:bottom w:val="none" w:sz="0" w:space="0" w:color="auto"/>
                            <w:right w:val="none" w:sz="0" w:space="0" w:color="auto"/>
                          </w:divBdr>
                          <w:divsChild>
                            <w:div w:id="335957663">
                              <w:marLeft w:val="0"/>
                              <w:marRight w:val="0"/>
                              <w:marTop w:val="0"/>
                              <w:marBottom w:val="0"/>
                              <w:divBdr>
                                <w:top w:val="none" w:sz="0" w:space="0" w:color="auto"/>
                                <w:left w:val="none" w:sz="0" w:space="0" w:color="auto"/>
                                <w:bottom w:val="none" w:sz="0" w:space="0" w:color="auto"/>
                                <w:right w:val="none" w:sz="0" w:space="0" w:color="auto"/>
                              </w:divBdr>
                              <w:divsChild>
                                <w:div w:id="432671505">
                                  <w:marLeft w:val="0"/>
                                  <w:marRight w:val="0"/>
                                  <w:marTop w:val="0"/>
                                  <w:marBottom w:val="0"/>
                                  <w:divBdr>
                                    <w:top w:val="none" w:sz="0" w:space="0" w:color="auto"/>
                                    <w:left w:val="none" w:sz="0" w:space="0" w:color="auto"/>
                                    <w:bottom w:val="none" w:sz="0" w:space="0" w:color="auto"/>
                                    <w:right w:val="none" w:sz="0" w:space="0" w:color="auto"/>
                                  </w:divBdr>
                                  <w:divsChild>
                                    <w:div w:id="823739944">
                                      <w:marLeft w:val="0"/>
                                      <w:marRight w:val="0"/>
                                      <w:marTop w:val="0"/>
                                      <w:marBottom w:val="0"/>
                                      <w:divBdr>
                                        <w:top w:val="none" w:sz="0" w:space="0" w:color="auto"/>
                                        <w:left w:val="none" w:sz="0" w:space="0" w:color="auto"/>
                                        <w:bottom w:val="none" w:sz="0" w:space="0" w:color="auto"/>
                                        <w:right w:val="none" w:sz="0" w:space="0" w:color="auto"/>
                                      </w:divBdr>
                                      <w:divsChild>
                                        <w:div w:id="81923408">
                                          <w:marLeft w:val="0"/>
                                          <w:marRight w:val="0"/>
                                          <w:marTop w:val="0"/>
                                          <w:marBottom w:val="0"/>
                                          <w:divBdr>
                                            <w:top w:val="none" w:sz="0" w:space="0" w:color="auto"/>
                                            <w:left w:val="none" w:sz="0" w:space="0" w:color="auto"/>
                                            <w:bottom w:val="none" w:sz="0" w:space="0" w:color="auto"/>
                                            <w:right w:val="none" w:sz="0" w:space="0" w:color="auto"/>
                                          </w:divBdr>
                                          <w:divsChild>
                                            <w:div w:id="961226318">
                                              <w:marLeft w:val="0"/>
                                              <w:marRight w:val="0"/>
                                              <w:marTop w:val="0"/>
                                              <w:marBottom w:val="0"/>
                                              <w:divBdr>
                                                <w:top w:val="none" w:sz="0" w:space="0" w:color="auto"/>
                                                <w:left w:val="none" w:sz="0" w:space="0" w:color="auto"/>
                                                <w:bottom w:val="none" w:sz="0" w:space="0" w:color="auto"/>
                                                <w:right w:val="none" w:sz="0" w:space="0" w:color="auto"/>
                                              </w:divBdr>
                                              <w:divsChild>
                                                <w:div w:id="1223638665">
                                                  <w:marLeft w:val="0"/>
                                                  <w:marRight w:val="0"/>
                                                  <w:marTop w:val="0"/>
                                                  <w:marBottom w:val="0"/>
                                                  <w:divBdr>
                                                    <w:top w:val="none" w:sz="0" w:space="0" w:color="auto"/>
                                                    <w:left w:val="none" w:sz="0" w:space="0" w:color="auto"/>
                                                    <w:bottom w:val="none" w:sz="0" w:space="0" w:color="auto"/>
                                                    <w:right w:val="none" w:sz="0" w:space="0" w:color="auto"/>
                                                  </w:divBdr>
                                                  <w:divsChild>
                                                    <w:div w:id="199366820">
                                                      <w:marLeft w:val="0"/>
                                                      <w:marRight w:val="0"/>
                                                      <w:marTop w:val="0"/>
                                                      <w:marBottom w:val="0"/>
                                                      <w:divBdr>
                                                        <w:top w:val="none" w:sz="0" w:space="0" w:color="auto"/>
                                                        <w:left w:val="none" w:sz="0" w:space="0" w:color="auto"/>
                                                        <w:bottom w:val="none" w:sz="0" w:space="0" w:color="auto"/>
                                                        <w:right w:val="none" w:sz="0" w:space="0" w:color="auto"/>
                                                      </w:divBdr>
                                                    </w:div>
                                                    <w:div w:id="240877003">
                                                      <w:marLeft w:val="0"/>
                                                      <w:marRight w:val="0"/>
                                                      <w:marTop w:val="0"/>
                                                      <w:marBottom w:val="0"/>
                                                      <w:divBdr>
                                                        <w:top w:val="none" w:sz="0" w:space="0" w:color="auto"/>
                                                        <w:left w:val="none" w:sz="0" w:space="0" w:color="auto"/>
                                                        <w:bottom w:val="none" w:sz="0" w:space="0" w:color="auto"/>
                                                        <w:right w:val="none" w:sz="0" w:space="0" w:color="auto"/>
                                                      </w:divBdr>
                                                    </w:div>
                                                    <w:div w:id="247228143">
                                                      <w:marLeft w:val="0"/>
                                                      <w:marRight w:val="0"/>
                                                      <w:marTop w:val="0"/>
                                                      <w:marBottom w:val="0"/>
                                                      <w:divBdr>
                                                        <w:top w:val="none" w:sz="0" w:space="0" w:color="auto"/>
                                                        <w:left w:val="none" w:sz="0" w:space="0" w:color="auto"/>
                                                        <w:bottom w:val="none" w:sz="0" w:space="0" w:color="auto"/>
                                                        <w:right w:val="none" w:sz="0" w:space="0" w:color="auto"/>
                                                      </w:divBdr>
                                                    </w:div>
                                                    <w:div w:id="250510101">
                                                      <w:marLeft w:val="0"/>
                                                      <w:marRight w:val="0"/>
                                                      <w:marTop w:val="0"/>
                                                      <w:marBottom w:val="0"/>
                                                      <w:divBdr>
                                                        <w:top w:val="none" w:sz="0" w:space="0" w:color="auto"/>
                                                        <w:left w:val="none" w:sz="0" w:space="0" w:color="auto"/>
                                                        <w:bottom w:val="none" w:sz="0" w:space="0" w:color="auto"/>
                                                        <w:right w:val="none" w:sz="0" w:space="0" w:color="auto"/>
                                                      </w:divBdr>
                                                    </w:div>
                                                    <w:div w:id="1113860261">
                                                      <w:marLeft w:val="0"/>
                                                      <w:marRight w:val="0"/>
                                                      <w:marTop w:val="0"/>
                                                      <w:marBottom w:val="0"/>
                                                      <w:divBdr>
                                                        <w:top w:val="none" w:sz="0" w:space="0" w:color="auto"/>
                                                        <w:left w:val="none" w:sz="0" w:space="0" w:color="auto"/>
                                                        <w:bottom w:val="none" w:sz="0" w:space="0" w:color="auto"/>
                                                        <w:right w:val="none" w:sz="0" w:space="0" w:color="auto"/>
                                                      </w:divBdr>
                                                      <w:divsChild>
                                                        <w:div w:id="17514028">
                                                          <w:marLeft w:val="0"/>
                                                          <w:marRight w:val="0"/>
                                                          <w:marTop w:val="0"/>
                                                          <w:marBottom w:val="0"/>
                                                          <w:divBdr>
                                                            <w:top w:val="none" w:sz="0" w:space="0" w:color="auto"/>
                                                            <w:left w:val="none" w:sz="0" w:space="0" w:color="auto"/>
                                                            <w:bottom w:val="none" w:sz="0" w:space="0" w:color="auto"/>
                                                            <w:right w:val="none" w:sz="0" w:space="0" w:color="auto"/>
                                                          </w:divBdr>
                                                        </w:div>
                                                      </w:divsChild>
                                                    </w:div>
                                                    <w:div w:id="120417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57784">
      <w:bodyDiv w:val="1"/>
      <w:marLeft w:val="0"/>
      <w:marRight w:val="0"/>
      <w:marTop w:val="0"/>
      <w:marBottom w:val="0"/>
      <w:divBdr>
        <w:top w:val="none" w:sz="0" w:space="0" w:color="auto"/>
        <w:left w:val="none" w:sz="0" w:space="0" w:color="auto"/>
        <w:bottom w:val="none" w:sz="0" w:space="0" w:color="auto"/>
        <w:right w:val="none" w:sz="0" w:space="0" w:color="auto"/>
      </w:divBdr>
      <w:divsChild>
        <w:div w:id="1718431991">
          <w:marLeft w:val="0"/>
          <w:marRight w:val="0"/>
          <w:marTop w:val="0"/>
          <w:marBottom w:val="0"/>
          <w:divBdr>
            <w:top w:val="none" w:sz="0" w:space="0" w:color="auto"/>
            <w:left w:val="none" w:sz="0" w:space="0" w:color="auto"/>
            <w:bottom w:val="none" w:sz="0" w:space="0" w:color="auto"/>
            <w:right w:val="none" w:sz="0" w:space="0" w:color="auto"/>
          </w:divBdr>
          <w:divsChild>
            <w:div w:id="718675539">
              <w:marLeft w:val="0"/>
              <w:marRight w:val="0"/>
              <w:marTop w:val="0"/>
              <w:marBottom w:val="0"/>
              <w:divBdr>
                <w:top w:val="none" w:sz="0" w:space="0" w:color="auto"/>
                <w:left w:val="none" w:sz="0" w:space="0" w:color="auto"/>
                <w:bottom w:val="none" w:sz="0" w:space="0" w:color="auto"/>
                <w:right w:val="none" w:sz="0" w:space="0" w:color="auto"/>
              </w:divBdr>
              <w:divsChild>
                <w:div w:id="685137681">
                  <w:marLeft w:val="0"/>
                  <w:marRight w:val="0"/>
                  <w:marTop w:val="0"/>
                  <w:marBottom w:val="0"/>
                  <w:divBdr>
                    <w:top w:val="none" w:sz="0" w:space="0" w:color="auto"/>
                    <w:left w:val="none" w:sz="0" w:space="0" w:color="auto"/>
                    <w:bottom w:val="none" w:sz="0" w:space="0" w:color="auto"/>
                    <w:right w:val="none" w:sz="0" w:space="0" w:color="auto"/>
                  </w:divBdr>
                  <w:divsChild>
                    <w:div w:id="1443964158">
                      <w:marLeft w:val="0"/>
                      <w:marRight w:val="0"/>
                      <w:marTop w:val="0"/>
                      <w:marBottom w:val="0"/>
                      <w:divBdr>
                        <w:top w:val="none" w:sz="0" w:space="0" w:color="auto"/>
                        <w:left w:val="none" w:sz="0" w:space="0" w:color="auto"/>
                        <w:bottom w:val="none" w:sz="0" w:space="0" w:color="auto"/>
                        <w:right w:val="none" w:sz="0" w:space="0" w:color="auto"/>
                      </w:divBdr>
                      <w:divsChild>
                        <w:div w:id="2140805594">
                          <w:marLeft w:val="0"/>
                          <w:marRight w:val="0"/>
                          <w:marTop w:val="0"/>
                          <w:marBottom w:val="0"/>
                          <w:divBdr>
                            <w:top w:val="none" w:sz="0" w:space="0" w:color="auto"/>
                            <w:left w:val="none" w:sz="0" w:space="0" w:color="auto"/>
                            <w:bottom w:val="none" w:sz="0" w:space="0" w:color="auto"/>
                            <w:right w:val="none" w:sz="0" w:space="0" w:color="auto"/>
                          </w:divBdr>
                          <w:divsChild>
                            <w:div w:id="971596260">
                              <w:marLeft w:val="0"/>
                              <w:marRight w:val="0"/>
                              <w:marTop w:val="0"/>
                              <w:marBottom w:val="0"/>
                              <w:divBdr>
                                <w:top w:val="none" w:sz="0" w:space="0" w:color="auto"/>
                                <w:left w:val="none" w:sz="0" w:space="0" w:color="auto"/>
                                <w:bottom w:val="none" w:sz="0" w:space="0" w:color="auto"/>
                                <w:right w:val="none" w:sz="0" w:space="0" w:color="auto"/>
                              </w:divBdr>
                              <w:divsChild>
                                <w:div w:id="1311666923">
                                  <w:marLeft w:val="0"/>
                                  <w:marRight w:val="0"/>
                                  <w:marTop w:val="0"/>
                                  <w:marBottom w:val="0"/>
                                  <w:divBdr>
                                    <w:top w:val="none" w:sz="0" w:space="0" w:color="auto"/>
                                    <w:left w:val="none" w:sz="0" w:space="0" w:color="auto"/>
                                    <w:bottom w:val="none" w:sz="0" w:space="0" w:color="auto"/>
                                    <w:right w:val="none" w:sz="0" w:space="0" w:color="auto"/>
                                  </w:divBdr>
                                  <w:divsChild>
                                    <w:div w:id="2114863200">
                                      <w:marLeft w:val="0"/>
                                      <w:marRight w:val="0"/>
                                      <w:marTop w:val="0"/>
                                      <w:marBottom w:val="0"/>
                                      <w:divBdr>
                                        <w:top w:val="none" w:sz="0" w:space="0" w:color="auto"/>
                                        <w:left w:val="none" w:sz="0" w:space="0" w:color="auto"/>
                                        <w:bottom w:val="none" w:sz="0" w:space="0" w:color="auto"/>
                                        <w:right w:val="none" w:sz="0" w:space="0" w:color="auto"/>
                                      </w:divBdr>
                                      <w:divsChild>
                                        <w:div w:id="877358004">
                                          <w:marLeft w:val="0"/>
                                          <w:marRight w:val="0"/>
                                          <w:marTop w:val="0"/>
                                          <w:marBottom w:val="0"/>
                                          <w:divBdr>
                                            <w:top w:val="none" w:sz="0" w:space="0" w:color="auto"/>
                                            <w:left w:val="none" w:sz="0" w:space="0" w:color="auto"/>
                                            <w:bottom w:val="none" w:sz="0" w:space="0" w:color="auto"/>
                                            <w:right w:val="none" w:sz="0" w:space="0" w:color="auto"/>
                                          </w:divBdr>
                                          <w:divsChild>
                                            <w:div w:id="2054227753">
                                              <w:marLeft w:val="0"/>
                                              <w:marRight w:val="0"/>
                                              <w:marTop w:val="0"/>
                                              <w:marBottom w:val="0"/>
                                              <w:divBdr>
                                                <w:top w:val="none" w:sz="0" w:space="0" w:color="auto"/>
                                                <w:left w:val="none" w:sz="0" w:space="0" w:color="auto"/>
                                                <w:bottom w:val="none" w:sz="0" w:space="0" w:color="auto"/>
                                                <w:right w:val="none" w:sz="0" w:space="0" w:color="auto"/>
                                              </w:divBdr>
                                              <w:divsChild>
                                                <w:div w:id="788546247">
                                                  <w:marLeft w:val="0"/>
                                                  <w:marRight w:val="0"/>
                                                  <w:marTop w:val="0"/>
                                                  <w:marBottom w:val="0"/>
                                                  <w:divBdr>
                                                    <w:top w:val="none" w:sz="0" w:space="0" w:color="auto"/>
                                                    <w:left w:val="none" w:sz="0" w:space="0" w:color="auto"/>
                                                    <w:bottom w:val="none" w:sz="0" w:space="0" w:color="auto"/>
                                                    <w:right w:val="none" w:sz="0" w:space="0" w:color="auto"/>
                                                  </w:divBdr>
                                                  <w:divsChild>
                                                    <w:div w:id="1071734236">
                                                      <w:marLeft w:val="0"/>
                                                      <w:marRight w:val="0"/>
                                                      <w:marTop w:val="0"/>
                                                      <w:marBottom w:val="0"/>
                                                      <w:divBdr>
                                                        <w:top w:val="none" w:sz="0" w:space="0" w:color="auto"/>
                                                        <w:left w:val="none" w:sz="0" w:space="0" w:color="auto"/>
                                                        <w:bottom w:val="none" w:sz="0" w:space="0" w:color="auto"/>
                                                        <w:right w:val="none" w:sz="0" w:space="0" w:color="auto"/>
                                                      </w:divBdr>
                                                    </w:div>
                                                    <w:div w:id="1374845862">
                                                      <w:marLeft w:val="0"/>
                                                      <w:marRight w:val="0"/>
                                                      <w:marTop w:val="0"/>
                                                      <w:marBottom w:val="0"/>
                                                      <w:divBdr>
                                                        <w:top w:val="none" w:sz="0" w:space="0" w:color="auto"/>
                                                        <w:left w:val="none" w:sz="0" w:space="0" w:color="auto"/>
                                                        <w:bottom w:val="none" w:sz="0" w:space="0" w:color="auto"/>
                                                        <w:right w:val="none" w:sz="0" w:space="0" w:color="auto"/>
                                                      </w:divBdr>
                                                    </w:div>
                                                    <w:div w:id="1378315787">
                                                      <w:marLeft w:val="0"/>
                                                      <w:marRight w:val="0"/>
                                                      <w:marTop w:val="0"/>
                                                      <w:marBottom w:val="0"/>
                                                      <w:divBdr>
                                                        <w:top w:val="none" w:sz="0" w:space="0" w:color="auto"/>
                                                        <w:left w:val="none" w:sz="0" w:space="0" w:color="auto"/>
                                                        <w:bottom w:val="none" w:sz="0" w:space="0" w:color="auto"/>
                                                        <w:right w:val="none" w:sz="0" w:space="0" w:color="auto"/>
                                                      </w:divBdr>
                                                    </w:div>
                                                    <w:div w:id="1493835196">
                                                      <w:marLeft w:val="0"/>
                                                      <w:marRight w:val="0"/>
                                                      <w:marTop w:val="0"/>
                                                      <w:marBottom w:val="0"/>
                                                      <w:divBdr>
                                                        <w:top w:val="none" w:sz="0" w:space="0" w:color="auto"/>
                                                        <w:left w:val="none" w:sz="0" w:space="0" w:color="auto"/>
                                                        <w:bottom w:val="none" w:sz="0" w:space="0" w:color="auto"/>
                                                        <w:right w:val="none" w:sz="0" w:space="0" w:color="auto"/>
                                                      </w:divBdr>
                                                    </w:div>
                                                    <w:div w:id="1602254851">
                                                      <w:marLeft w:val="0"/>
                                                      <w:marRight w:val="0"/>
                                                      <w:marTop w:val="0"/>
                                                      <w:marBottom w:val="0"/>
                                                      <w:divBdr>
                                                        <w:top w:val="none" w:sz="0" w:space="0" w:color="auto"/>
                                                        <w:left w:val="none" w:sz="0" w:space="0" w:color="auto"/>
                                                        <w:bottom w:val="none" w:sz="0" w:space="0" w:color="auto"/>
                                                        <w:right w:val="none" w:sz="0" w:space="0" w:color="auto"/>
                                                      </w:divBdr>
                                                      <w:divsChild>
                                                        <w:div w:id="1008026414">
                                                          <w:marLeft w:val="0"/>
                                                          <w:marRight w:val="0"/>
                                                          <w:marTop w:val="0"/>
                                                          <w:marBottom w:val="0"/>
                                                          <w:divBdr>
                                                            <w:top w:val="none" w:sz="0" w:space="0" w:color="auto"/>
                                                            <w:left w:val="none" w:sz="0" w:space="0" w:color="auto"/>
                                                            <w:bottom w:val="none" w:sz="0" w:space="0" w:color="auto"/>
                                                            <w:right w:val="none" w:sz="0" w:space="0" w:color="auto"/>
                                                          </w:divBdr>
                                                        </w:div>
                                                      </w:divsChild>
                                                    </w:div>
                                                    <w:div w:id="175292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82902">
      <w:bodyDiv w:val="1"/>
      <w:marLeft w:val="0"/>
      <w:marRight w:val="0"/>
      <w:marTop w:val="0"/>
      <w:marBottom w:val="0"/>
      <w:divBdr>
        <w:top w:val="none" w:sz="0" w:space="0" w:color="auto"/>
        <w:left w:val="none" w:sz="0" w:space="0" w:color="auto"/>
        <w:bottom w:val="none" w:sz="0" w:space="0" w:color="auto"/>
        <w:right w:val="none" w:sz="0" w:space="0" w:color="auto"/>
      </w:divBdr>
      <w:divsChild>
        <w:div w:id="809176425">
          <w:marLeft w:val="0"/>
          <w:marRight w:val="0"/>
          <w:marTop w:val="0"/>
          <w:marBottom w:val="0"/>
          <w:divBdr>
            <w:top w:val="none" w:sz="0" w:space="0" w:color="auto"/>
            <w:left w:val="none" w:sz="0" w:space="0" w:color="auto"/>
            <w:bottom w:val="none" w:sz="0" w:space="0" w:color="auto"/>
            <w:right w:val="none" w:sz="0" w:space="0" w:color="auto"/>
          </w:divBdr>
          <w:divsChild>
            <w:div w:id="1479806648">
              <w:marLeft w:val="-225"/>
              <w:marRight w:val="-225"/>
              <w:marTop w:val="0"/>
              <w:marBottom w:val="0"/>
              <w:divBdr>
                <w:top w:val="none" w:sz="0" w:space="0" w:color="auto"/>
                <w:left w:val="none" w:sz="0" w:space="0" w:color="auto"/>
                <w:bottom w:val="none" w:sz="0" w:space="0" w:color="auto"/>
                <w:right w:val="none" w:sz="0" w:space="0" w:color="auto"/>
              </w:divBdr>
              <w:divsChild>
                <w:div w:id="705912517">
                  <w:marLeft w:val="0"/>
                  <w:marRight w:val="0"/>
                  <w:marTop w:val="0"/>
                  <w:marBottom w:val="0"/>
                  <w:divBdr>
                    <w:top w:val="none" w:sz="0" w:space="0" w:color="auto"/>
                    <w:left w:val="none" w:sz="0" w:space="0" w:color="auto"/>
                    <w:bottom w:val="none" w:sz="0" w:space="0" w:color="auto"/>
                    <w:right w:val="none" w:sz="0" w:space="0" w:color="auto"/>
                  </w:divBdr>
                  <w:divsChild>
                    <w:div w:id="365449760">
                      <w:marLeft w:val="0"/>
                      <w:marRight w:val="0"/>
                      <w:marTop w:val="0"/>
                      <w:marBottom w:val="0"/>
                      <w:divBdr>
                        <w:top w:val="none" w:sz="0" w:space="0" w:color="auto"/>
                        <w:left w:val="none" w:sz="0" w:space="0" w:color="auto"/>
                        <w:bottom w:val="none" w:sz="0" w:space="0" w:color="auto"/>
                        <w:right w:val="none" w:sz="0" w:space="0" w:color="auto"/>
                      </w:divBdr>
                      <w:divsChild>
                        <w:div w:id="211624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80229">
      <w:bodyDiv w:val="1"/>
      <w:marLeft w:val="0"/>
      <w:marRight w:val="0"/>
      <w:marTop w:val="0"/>
      <w:marBottom w:val="0"/>
      <w:divBdr>
        <w:top w:val="none" w:sz="0" w:space="0" w:color="auto"/>
        <w:left w:val="none" w:sz="0" w:space="0" w:color="auto"/>
        <w:bottom w:val="none" w:sz="0" w:space="0" w:color="auto"/>
        <w:right w:val="none" w:sz="0" w:space="0" w:color="auto"/>
      </w:divBdr>
    </w:div>
    <w:div w:id="23673847">
      <w:bodyDiv w:val="1"/>
      <w:marLeft w:val="0"/>
      <w:marRight w:val="0"/>
      <w:marTop w:val="0"/>
      <w:marBottom w:val="0"/>
      <w:divBdr>
        <w:top w:val="none" w:sz="0" w:space="0" w:color="auto"/>
        <w:left w:val="none" w:sz="0" w:space="0" w:color="auto"/>
        <w:bottom w:val="none" w:sz="0" w:space="0" w:color="auto"/>
        <w:right w:val="none" w:sz="0" w:space="0" w:color="auto"/>
      </w:divBdr>
    </w:div>
    <w:div w:id="24261071">
      <w:bodyDiv w:val="1"/>
      <w:marLeft w:val="0"/>
      <w:marRight w:val="0"/>
      <w:marTop w:val="0"/>
      <w:marBottom w:val="0"/>
      <w:divBdr>
        <w:top w:val="none" w:sz="0" w:space="0" w:color="auto"/>
        <w:left w:val="none" w:sz="0" w:space="0" w:color="auto"/>
        <w:bottom w:val="none" w:sz="0" w:space="0" w:color="auto"/>
        <w:right w:val="none" w:sz="0" w:space="0" w:color="auto"/>
      </w:divBdr>
    </w:div>
    <w:div w:id="27729914">
      <w:bodyDiv w:val="1"/>
      <w:marLeft w:val="0"/>
      <w:marRight w:val="0"/>
      <w:marTop w:val="0"/>
      <w:marBottom w:val="0"/>
      <w:divBdr>
        <w:top w:val="none" w:sz="0" w:space="0" w:color="auto"/>
        <w:left w:val="none" w:sz="0" w:space="0" w:color="auto"/>
        <w:bottom w:val="none" w:sz="0" w:space="0" w:color="auto"/>
        <w:right w:val="none" w:sz="0" w:space="0" w:color="auto"/>
      </w:divBdr>
    </w:div>
    <w:div w:id="30960625">
      <w:bodyDiv w:val="1"/>
      <w:marLeft w:val="0"/>
      <w:marRight w:val="0"/>
      <w:marTop w:val="0"/>
      <w:marBottom w:val="0"/>
      <w:divBdr>
        <w:top w:val="none" w:sz="0" w:space="0" w:color="auto"/>
        <w:left w:val="none" w:sz="0" w:space="0" w:color="auto"/>
        <w:bottom w:val="none" w:sz="0" w:space="0" w:color="auto"/>
        <w:right w:val="none" w:sz="0" w:space="0" w:color="auto"/>
      </w:divBdr>
      <w:divsChild>
        <w:div w:id="2040860386">
          <w:marLeft w:val="0"/>
          <w:marRight w:val="0"/>
          <w:marTop w:val="0"/>
          <w:marBottom w:val="0"/>
          <w:divBdr>
            <w:top w:val="none" w:sz="0" w:space="0" w:color="auto"/>
            <w:left w:val="none" w:sz="0" w:space="0" w:color="auto"/>
            <w:bottom w:val="none" w:sz="0" w:space="0" w:color="auto"/>
            <w:right w:val="none" w:sz="0" w:space="0" w:color="auto"/>
          </w:divBdr>
          <w:divsChild>
            <w:div w:id="1184396526">
              <w:marLeft w:val="0"/>
              <w:marRight w:val="0"/>
              <w:marTop w:val="0"/>
              <w:marBottom w:val="0"/>
              <w:divBdr>
                <w:top w:val="none" w:sz="0" w:space="0" w:color="auto"/>
                <w:left w:val="none" w:sz="0" w:space="0" w:color="auto"/>
                <w:bottom w:val="none" w:sz="0" w:space="0" w:color="auto"/>
                <w:right w:val="none" w:sz="0" w:space="0" w:color="auto"/>
              </w:divBdr>
              <w:divsChild>
                <w:div w:id="1396974253">
                  <w:marLeft w:val="0"/>
                  <w:marRight w:val="0"/>
                  <w:marTop w:val="0"/>
                  <w:marBottom w:val="0"/>
                  <w:divBdr>
                    <w:top w:val="none" w:sz="0" w:space="0" w:color="auto"/>
                    <w:left w:val="none" w:sz="0" w:space="0" w:color="auto"/>
                    <w:bottom w:val="none" w:sz="0" w:space="0" w:color="auto"/>
                    <w:right w:val="none" w:sz="0" w:space="0" w:color="auto"/>
                  </w:divBdr>
                  <w:divsChild>
                    <w:div w:id="272060474">
                      <w:marLeft w:val="0"/>
                      <w:marRight w:val="0"/>
                      <w:marTop w:val="0"/>
                      <w:marBottom w:val="0"/>
                      <w:divBdr>
                        <w:top w:val="none" w:sz="0" w:space="0" w:color="auto"/>
                        <w:left w:val="none" w:sz="0" w:space="0" w:color="auto"/>
                        <w:bottom w:val="none" w:sz="0" w:space="0" w:color="auto"/>
                        <w:right w:val="none" w:sz="0" w:space="0" w:color="auto"/>
                      </w:divBdr>
                      <w:divsChild>
                        <w:div w:id="1076510798">
                          <w:marLeft w:val="0"/>
                          <w:marRight w:val="0"/>
                          <w:marTop w:val="0"/>
                          <w:marBottom w:val="0"/>
                          <w:divBdr>
                            <w:top w:val="none" w:sz="0" w:space="0" w:color="auto"/>
                            <w:left w:val="none" w:sz="0" w:space="0" w:color="auto"/>
                            <w:bottom w:val="none" w:sz="0" w:space="0" w:color="auto"/>
                            <w:right w:val="none" w:sz="0" w:space="0" w:color="auto"/>
                          </w:divBdr>
                          <w:divsChild>
                            <w:div w:id="2013337463">
                              <w:marLeft w:val="0"/>
                              <w:marRight w:val="0"/>
                              <w:marTop w:val="0"/>
                              <w:marBottom w:val="0"/>
                              <w:divBdr>
                                <w:top w:val="none" w:sz="0" w:space="0" w:color="auto"/>
                                <w:left w:val="none" w:sz="0" w:space="0" w:color="auto"/>
                                <w:bottom w:val="none" w:sz="0" w:space="0" w:color="auto"/>
                                <w:right w:val="none" w:sz="0" w:space="0" w:color="auto"/>
                              </w:divBdr>
                              <w:divsChild>
                                <w:div w:id="113522418">
                                  <w:marLeft w:val="0"/>
                                  <w:marRight w:val="0"/>
                                  <w:marTop w:val="0"/>
                                  <w:marBottom w:val="0"/>
                                  <w:divBdr>
                                    <w:top w:val="none" w:sz="0" w:space="0" w:color="auto"/>
                                    <w:left w:val="none" w:sz="0" w:space="0" w:color="auto"/>
                                    <w:bottom w:val="none" w:sz="0" w:space="0" w:color="auto"/>
                                    <w:right w:val="none" w:sz="0" w:space="0" w:color="auto"/>
                                  </w:divBdr>
                                  <w:divsChild>
                                    <w:div w:id="393705434">
                                      <w:marLeft w:val="0"/>
                                      <w:marRight w:val="0"/>
                                      <w:marTop w:val="0"/>
                                      <w:marBottom w:val="0"/>
                                      <w:divBdr>
                                        <w:top w:val="none" w:sz="0" w:space="0" w:color="auto"/>
                                        <w:left w:val="none" w:sz="0" w:space="0" w:color="auto"/>
                                        <w:bottom w:val="none" w:sz="0" w:space="0" w:color="auto"/>
                                        <w:right w:val="none" w:sz="0" w:space="0" w:color="auto"/>
                                      </w:divBdr>
                                      <w:divsChild>
                                        <w:div w:id="2103990522">
                                          <w:marLeft w:val="0"/>
                                          <w:marRight w:val="0"/>
                                          <w:marTop w:val="0"/>
                                          <w:marBottom w:val="0"/>
                                          <w:divBdr>
                                            <w:top w:val="none" w:sz="0" w:space="0" w:color="auto"/>
                                            <w:left w:val="none" w:sz="0" w:space="0" w:color="auto"/>
                                            <w:bottom w:val="none" w:sz="0" w:space="0" w:color="auto"/>
                                            <w:right w:val="none" w:sz="0" w:space="0" w:color="auto"/>
                                          </w:divBdr>
                                          <w:divsChild>
                                            <w:div w:id="722146112">
                                              <w:marLeft w:val="0"/>
                                              <w:marRight w:val="0"/>
                                              <w:marTop w:val="0"/>
                                              <w:marBottom w:val="0"/>
                                              <w:divBdr>
                                                <w:top w:val="none" w:sz="0" w:space="0" w:color="auto"/>
                                                <w:left w:val="none" w:sz="0" w:space="0" w:color="auto"/>
                                                <w:bottom w:val="none" w:sz="0" w:space="0" w:color="auto"/>
                                                <w:right w:val="none" w:sz="0" w:space="0" w:color="auto"/>
                                              </w:divBdr>
                                              <w:divsChild>
                                                <w:div w:id="969625230">
                                                  <w:marLeft w:val="0"/>
                                                  <w:marRight w:val="0"/>
                                                  <w:marTop w:val="0"/>
                                                  <w:marBottom w:val="0"/>
                                                  <w:divBdr>
                                                    <w:top w:val="none" w:sz="0" w:space="0" w:color="auto"/>
                                                    <w:left w:val="none" w:sz="0" w:space="0" w:color="auto"/>
                                                    <w:bottom w:val="none" w:sz="0" w:space="0" w:color="auto"/>
                                                    <w:right w:val="none" w:sz="0" w:space="0" w:color="auto"/>
                                                  </w:divBdr>
                                                  <w:divsChild>
                                                    <w:div w:id="130440321">
                                                      <w:marLeft w:val="0"/>
                                                      <w:marRight w:val="0"/>
                                                      <w:marTop w:val="0"/>
                                                      <w:marBottom w:val="0"/>
                                                      <w:divBdr>
                                                        <w:top w:val="none" w:sz="0" w:space="0" w:color="auto"/>
                                                        <w:left w:val="none" w:sz="0" w:space="0" w:color="auto"/>
                                                        <w:bottom w:val="none" w:sz="0" w:space="0" w:color="auto"/>
                                                        <w:right w:val="none" w:sz="0" w:space="0" w:color="auto"/>
                                                      </w:divBdr>
                                                    </w:div>
                                                    <w:div w:id="529728010">
                                                      <w:marLeft w:val="0"/>
                                                      <w:marRight w:val="0"/>
                                                      <w:marTop w:val="0"/>
                                                      <w:marBottom w:val="0"/>
                                                      <w:divBdr>
                                                        <w:top w:val="none" w:sz="0" w:space="0" w:color="auto"/>
                                                        <w:left w:val="none" w:sz="0" w:space="0" w:color="auto"/>
                                                        <w:bottom w:val="none" w:sz="0" w:space="0" w:color="auto"/>
                                                        <w:right w:val="none" w:sz="0" w:space="0" w:color="auto"/>
                                                      </w:divBdr>
                                                      <w:divsChild>
                                                        <w:div w:id="1684164281">
                                                          <w:marLeft w:val="0"/>
                                                          <w:marRight w:val="0"/>
                                                          <w:marTop w:val="0"/>
                                                          <w:marBottom w:val="0"/>
                                                          <w:divBdr>
                                                            <w:top w:val="none" w:sz="0" w:space="0" w:color="auto"/>
                                                            <w:left w:val="none" w:sz="0" w:space="0" w:color="auto"/>
                                                            <w:bottom w:val="none" w:sz="0" w:space="0" w:color="auto"/>
                                                            <w:right w:val="none" w:sz="0" w:space="0" w:color="auto"/>
                                                          </w:divBdr>
                                                        </w:div>
                                                      </w:divsChild>
                                                    </w:div>
                                                    <w:div w:id="792940022">
                                                      <w:marLeft w:val="0"/>
                                                      <w:marRight w:val="0"/>
                                                      <w:marTop w:val="0"/>
                                                      <w:marBottom w:val="0"/>
                                                      <w:divBdr>
                                                        <w:top w:val="none" w:sz="0" w:space="0" w:color="auto"/>
                                                        <w:left w:val="none" w:sz="0" w:space="0" w:color="auto"/>
                                                        <w:bottom w:val="none" w:sz="0" w:space="0" w:color="auto"/>
                                                        <w:right w:val="none" w:sz="0" w:space="0" w:color="auto"/>
                                                      </w:divBdr>
                                                    </w:div>
                                                    <w:div w:id="922295511">
                                                      <w:marLeft w:val="0"/>
                                                      <w:marRight w:val="0"/>
                                                      <w:marTop w:val="0"/>
                                                      <w:marBottom w:val="0"/>
                                                      <w:divBdr>
                                                        <w:top w:val="none" w:sz="0" w:space="0" w:color="auto"/>
                                                        <w:left w:val="none" w:sz="0" w:space="0" w:color="auto"/>
                                                        <w:bottom w:val="none" w:sz="0" w:space="0" w:color="auto"/>
                                                        <w:right w:val="none" w:sz="0" w:space="0" w:color="auto"/>
                                                      </w:divBdr>
                                                    </w:div>
                                                    <w:div w:id="1412579434">
                                                      <w:marLeft w:val="0"/>
                                                      <w:marRight w:val="0"/>
                                                      <w:marTop w:val="0"/>
                                                      <w:marBottom w:val="0"/>
                                                      <w:divBdr>
                                                        <w:top w:val="none" w:sz="0" w:space="0" w:color="auto"/>
                                                        <w:left w:val="none" w:sz="0" w:space="0" w:color="auto"/>
                                                        <w:bottom w:val="none" w:sz="0" w:space="0" w:color="auto"/>
                                                        <w:right w:val="none" w:sz="0" w:space="0" w:color="auto"/>
                                                      </w:divBdr>
                                                    </w:div>
                                                    <w:div w:id="168277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448998">
      <w:bodyDiv w:val="1"/>
      <w:marLeft w:val="0"/>
      <w:marRight w:val="0"/>
      <w:marTop w:val="0"/>
      <w:marBottom w:val="0"/>
      <w:divBdr>
        <w:top w:val="none" w:sz="0" w:space="0" w:color="auto"/>
        <w:left w:val="none" w:sz="0" w:space="0" w:color="auto"/>
        <w:bottom w:val="none" w:sz="0" w:space="0" w:color="auto"/>
        <w:right w:val="none" w:sz="0" w:space="0" w:color="auto"/>
      </w:divBdr>
    </w:div>
    <w:div w:id="47385711">
      <w:bodyDiv w:val="1"/>
      <w:marLeft w:val="0"/>
      <w:marRight w:val="0"/>
      <w:marTop w:val="0"/>
      <w:marBottom w:val="0"/>
      <w:divBdr>
        <w:top w:val="none" w:sz="0" w:space="0" w:color="auto"/>
        <w:left w:val="none" w:sz="0" w:space="0" w:color="auto"/>
        <w:bottom w:val="none" w:sz="0" w:space="0" w:color="auto"/>
        <w:right w:val="none" w:sz="0" w:space="0" w:color="auto"/>
      </w:divBdr>
    </w:div>
    <w:div w:id="64450352">
      <w:bodyDiv w:val="1"/>
      <w:marLeft w:val="0"/>
      <w:marRight w:val="0"/>
      <w:marTop w:val="0"/>
      <w:marBottom w:val="300"/>
      <w:divBdr>
        <w:top w:val="none" w:sz="0" w:space="0" w:color="auto"/>
        <w:left w:val="none" w:sz="0" w:space="0" w:color="auto"/>
        <w:bottom w:val="none" w:sz="0" w:space="0" w:color="auto"/>
        <w:right w:val="none" w:sz="0" w:space="0" w:color="auto"/>
      </w:divBdr>
      <w:divsChild>
        <w:div w:id="627324028">
          <w:marLeft w:val="0"/>
          <w:marRight w:val="0"/>
          <w:marTop w:val="0"/>
          <w:marBottom w:val="0"/>
          <w:divBdr>
            <w:top w:val="none" w:sz="0" w:space="0" w:color="auto"/>
            <w:left w:val="none" w:sz="0" w:space="0" w:color="auto"/>
            <w:bottom w:val="none" w:sz="0" w:space="0" w:color="auto"/>
            <w:right w:val="none" w:sz="0" w:space="0" w:color="auto"/>
          </w:divBdr>
          <w:divsChild>
            <w:div w:id="943271096">
              <w:marLeft w:val="0"/>
              <w:marRight w:val="0"/>
              <w:marTop w:val="0"/>
              <w:marBottom w:val="0"/>
              <w:divBdr>
                <w:top w:val="none" w:sz="0" w:space="0" w:color="auto"/>
                <w:left w:val="none" w:sz="0" w:space="0" w:color="auto"/>
                <w:bottom w:val="none" w:sz="0" w:space="0" w:color="auto"/>
                <w:right w:val="none" w:sz="0" w:space="0" w:color="auto"/>
              </w:divBdr>
              <w:divsChild>
                <w:div w:id="78715587">
                  <w:marLeft w:val="0"/>
                  <w:marRight w:val="150"/>
                  <w:marTop w:val="0"/>
                  <w:marBottom w:val="0"/>
                  <w:divBdr>
                    <w:top w:val="none" w:sz="0" w:space="0" w:color="D2D2D2"/>
                    <w:left w:val="none" w:sz="0" w:space="0" w:color="D2D2D2"/>
                    <w:bottom w:val="none" w:sz="0" w:space="0" w:color="D2D2D2"/>
                    <w:right w:val="none" w:sz="0" w:space="0" w:color="D2D2D2"/>
                  </w:divBdr>
                  <w:divsChild>
                    <w:div w:id="649870210">
                      <w:marLeft w:val="0"/>
                      <w:marRight w:val="0"/>
                      <w:marTop w:val="0"/>
                      <w:marBottom w:val="0"/>
                      <w:divBdr>
                        <w:top w:val="none" w:sz="0" w:space="0" w:color="auto"/>
                        <w:left w:val="none" w:sz="0" w:space="0" w:color="auto"/>
                        <w:bottom w:val="none" w:sz="0" w:space="0" w:color="auto"/>
                        <w:right w:val="none" w:sz="0" w:space="0" w:color="auto"/>
                      </w:divBdr>
                      <w:divsChild>
                        <w:div w:id="50556218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65274497">
      <w:bodyDiv w:val="1"/>
      <w:marLeft w:val="0"/>
      <w:marRight w:val="0"/>
      <w:marTop w:val="0"/>
      <w:marBottom w:val="0"/>
      <w:divBdr>
        <w:top w:val="none" w:sz="0" w:space="0" w:color="auto"/>
        <w:left w:val="none" w:sz="0" w:space="0" w:color="auto"/>
        <w:bottom w:val="none" w:sz="0" w:space="0" w:color="auto"/>
        <w:right w:val="none" w:sz="0" w:space="0" w:color="auto"/>
      </w:divBdr>
    </w:div>
    <w:div w:id="70977279">
      <w:bodyDiv w:val="1"/>
      <w:marLeft w:val="0"/>
      <w:marRight w:val="0"/>
      <w:marTop w:val="0"/>
      <w:marBottom w:val="0"/>
      <w:divBdr>
        <w:top w:val="none" w:sz="0" w:space="0" w:color="auto"/>
        <w:left w:val="none" w:sz="0" w:space="0" w:color="auto"/>
        <w:bottom w:val="none" w:sz="0" w:space="0" w:color="auto"/>
        <w:right w:val="none" w:sz="0" w:space="0" w:color="auto"/>
      </w:divBdr>
    </w:div>
    <w:div w:id="72898363">
      <w:bodyDiv w:val="1"/>
      <w:marLeft w:val="0"/>
      <w:marRight w:val="0"/>
      <w:marTop w:val="0"/>
      <w:marBottom w:val="0"/>
      <w:divBdr>
        <w:top w:val="none" w:sz="0" w:space="0" w:color="auto"/>
        <w:left w:val="none" w:sz="0" w:space="0" w:color="auto"/>
        <w:bottom w:val="none" w:sz="0" w:space="0" w:color="auto"/>
        <w:right w:val="none" w:sz="0" w:space="0" w:color="auto"/>
      </w:divBdr>
    </w:div>
    <w:div w:id="81803661">
      <w:bodyDiv w:val="1"/>
      <w:marLeft w:val="0"/>
      <w:marRight w:val="0"/>
      <w:marTop w:val="0"/>
      <w:marBottom w:val="0"/>
      <w:divBdr>
        <w:top w:val="none" w:sz="0" w:space="0" w:color="auto"/>
        <w:left w:val="none" w:sz="0" w:space="0" w:color="auto"/>
        <w:bottom w:val="none" w:sz="0" w:space="0" w:color="auto"/>
        <w:right w:val="none" w:sz="0" w:space="0" w:color="auto"/>
      </w:divBdr>
    </w:div>
    <w:div w:id="89587846">
      <w:bodyDiv w:val="1"/>
      <w:marLeft w:val="0"/>
      <w:marRight w:val="0"/>
      <w:marTop w:val="0"/>
      <w:marBottom w:val="0"/>
      <w:divBdr>
        <w:top w:val="none" w:sz="0" w:space="0" w:color="auto"/>
        <w:left w:val="none" w:sz="0" w:space="0" w:color="auto"/>
        <w:bottom w:val="none" w:sz="0" w:space="0" w:color="auto"/>
        <w:right w:val="none" w:sz="0" w:space="0" w:color="auto"/>
      </w:divBdr>
    </w:div>
    <w:div w:id="91439482">
      <w:bodyDiv w:val="1"/>
      <w:marLeft w:val="0"/>
      <w:marRight w:val="0"/>
      <w:marTop w:val="0"/>
      <w:marBottom w:val="0"/>
      <w:divBdr>
        <w:top w:val="none" w:sz="0" w:space="0" w:color="auto"/>
        <w:left w:val="none" w:sz="0" w:space="0" w:color="auto"/>
        <w:bottom w:val="none" w:sz="0" w:space="0" w:color="auto"/>
        <w:right w:val="none" w:sz="0" w:space="0" w:color="auto"/>
      </w:divBdr>
    </w:div>
    <w:div w:id="100074666">
      <w:bodyDiv w:val="1"/>
      <w:marLeft w:val="0"/>
      <w:marRight w:val="0"/>
      <w:marTop w:val="0"/>
      <w:marBottom w:val="0"/>
      <w:divBdr>
        <w:top w:val="none" w:sz="0" w:space="0" w:color="auto"/>
        <w:left w:val="none" w:sz="0" w:space="0" w:color="auto"/>
        <w:bottom w:val="none" w:sz="0" w:space="0" w:color="auto"/>
        <w:right w:val="none" w:sz="0" w:space="0" w:color="auto"/>
      </w:divBdr>
    </w:div>
    <w:div w:id="118107016">
      <w:bodyDiv w:val="1"/>
      <w:marLeft w:val="0"/>
      <w:marRight w:val="0"/>
      <w:marTop w:val="0"/>
      <w:marBottom w:val="0"/>
      <w:divBdr>
        <w:top w:val="none" w:sz="0" w:space="0" w:color="auto"/>
        <w:left w:val="none" w:sz="0" w:space="0" w:color="auto"/>
        <w:bottom w:val="none" w:sz="0" w:space="0" w:color="auto"/>
        <w:right w:val="none" w:sz="0" w:space="0" w:color="auto"/>
      </w:divBdr>
      <w:divsChild>
        <w:div w:id="688332442">
          <w:marLeft w:val="0"/>
          <w:marRight w:val="0"/>
          <w:marTop w:val="0"/>
          <w:marBottom w:val="0"/>
          <w:divBdr>
            <w:top w:val="none" w:sz="0" w:space="0" w:color="auto"/>
            <w:left w:val="none" w:sz="0" w:space="0" w:color="auto"/>
            <w:bottom w:val="none" w:sz="0" w:space="0" w:color="auto"/>
            <w:right w:val="none" w:sz="0" w:space="0" w:color="auto"/>
          </w:divBdr>
          <w:divsChild>
            <w:div w:id="464007422">
              <w:marLeft w:val="-225"/>
              <w:marRight w:val="-225"/>
              <w:marTop w:val="0"/>
              <w:marBottom w:val="0"/>
              <w:divBdr>
                <w:top w:val="none" w:sz="0" w:space="0" w:color="auto"/>
                <w:left w:val="none" w:sz="0" w:space="0" w:color="auto"/>
                <w:bottom w:val="none" w:sz="0" w:space="0" w:color="auto"/>
                <w:right w:val="none" w:sz="0" w:space="0" w:color="auto"/>
              </w:divBdr>
              <w:divsChild>
                <w:div w:id="1593466624">
                  <w:marLeft w:val="0"/>
                  <w:marRight w:val="0"/>
                  <w:marTop w:val="0"/>
                  <w:marBottom w:val="0"/>
                  <w:divBdr>
                    <w:top w:val="none" w:sz="0" w:space="0" w:color="auto"/>
                    <w:left w:val="none" w:sz="0" w:space="0" w:color="auto"/>
                    <w:bottom w:val="none" w:sz="0" w:space="0" w:color="auto"/>
                    <w:right w:val="none" w:sz="0" w:space="0" w:color="auto"/>
                  </w:divBdr>
                  <w:divsChild>
                    <w:div w:id="455762279">
                      <w:marLeft w:val="0"/>
                      <w:marRight w:val="0"/>
                      <w:marTop w:val="0"/>
                      <w:marBottom w:val="0"/>
                      <w:divBdr>
                        <w:top w:val="none" w:sz="0" w:space="0" w:color="auto"/>
                        <w:left w:val="none" w:sz="0" w:space="0" w:color="auto"/>
                        <w:bottom w:val="none" w:sz="0" w:space="0" w:color="auto"/>
                        <w:right w:val="none" w:sz="0" w:space="0" w:color="auto"/>
                      </w:divBdr>
                      <w:divsChild>
                        <w:div w:id="1513646648">
                          <w:marLeft w:val="0"/>
                          <w:marRight w:val="0"/>
                          <w:marTop w:val="0"/>
                          <w:marBottom w:val="0"/>
                          <w:divBdr>
                            <w:top w:val="none" w:sz="0" w:space="0" w:color="auto"/>
                            <w:left w:val="none" w:sz="0" w:space="0" w:color="auto"/>
                            <w:bottom w:val="none" w:sz="0" w:space="0" w:color="auto"/>
                            <w:right w:val="none" w:sz="0" w:space="0" w:color="auto"/>
                          </w:divBdr>
                          <w:divsChild>
                            <w:div w:id="50864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607552">
      <w:bodyDiv w:val="1"/>
      <w:marLeft w:val="0"/>
      <w:marRight w:val="0"/>
      <w:marTop w:val="0"/>
      <w:marBottom w:val="0"/>
      <w:divBdr>
        <w:top w:val="none" w:sz="0" w:space="0" w:color="auto"/>
        <w:left w:val="none" w:sz="0" w:space="0" w:color="auto"/>
        <w:bottom w:val="none" w:sz="0" w:space="0" w:color="auto"/>
        <w:right w:val="none" w:sz="0" w:space="0" w:color="auto"/>
      </w:divBdr>
      <w:divsChild>
        <w:div w:id="228998555">
          <w:marLeft w:val="0"/>
          <w:marRight w:val="0"/>
          <w:marTop w:val="100"/>
          <w:marBottom w:val="100"/>
          <w:divBdr>
            <w:top w:val="none" w:sz="0" w:space="0" w:color="auto"/>
            <w:left w:val="none" w:sz="0" w:space="0" w:color="auto"/>
            <w:bottom w:val="none" w:sz="0" w:space="0" w:color="auto"/>
            <w:right w:val="none" w:sz="0" w:space="0" w:color="auto"/>
          </w:divBdr>
          <w:divsChild>
            <w:div w:id="63260557">
              <w:marLeft w:val="0"/>
              <w:marRight w:val="0"/>
              <w:marTop w:val="0"/>
              <w:marBottom w:val="0"/>
              <w:divBdr>
                <w:top w:val="none" w:sz="0" w:space="0" w:color="auto"/>
                <w:left w:val="none" w:sz="0" w:space="0" w:color="auto"/>
                <w:bottom w:val="none" w:sz="0" w:space="0" w:color="auto"/>
                <w:right w:val="none" w:sz="0" w:space="0" w:color="auto"/>
              </w:divBdr>
              <w:divsChild>
                <w:div w:id="615911415">
                  <w:marLeft w:val="0"/>
                  <w:marRight w:val="0"/>
                  <w:marTop w:val="0"/>
                  <w:marBottom w:val="0"/>
                  <w:divBdr>
                    <w:top w:val="none" w:sz="0" w:space="0" w:color="auto"/>
                    <w:left w:val="none" w:sz="0" w:space="0" w:color="auto"/>
                    <w:bottom w:val="none" w:sz="0" w:space="0" w:color="auto"/>
                    <w:right w:val="none" w:sz="0" w:space="0" w:color="auto"/>
                  </w:divBdr>
                  <w:divsChild>
                    <w:div w:id="262153827">
                      <w:marLeft w:val="0"/>
                      <w:marRight w:val="0"/>
                      <w:marTop w:val="0"/>
                      <w:marBottom w:val="0"/>
                      <w:divBdr>
                        <w:top w:val="none" w:sz="0" w:space="0" w:color="auto"/>
                        <w:left w:val="none" w:sz="0" w:space="0" w:color="auto"/>
                        <w:bottom w:val="none" w:sz="0" w:space="0" w:color="auto"/>
                        <w:right w:val="none" w:sz="0" w:space="0" w:color="auto"/>
                      </w:divBdr>
                      <w:divsChild>
                        <w:div w:id="10631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984651">
      <w:bodyDiv w:val="1"/>
      <w:marLeft w:val="0"/>
      <w:marRight w:val="0"/>
      <w:marTop w:val="0"/>
      <w:marBottom w:val="0"/>
      <w:divBdr>
        <w:top w:val="none" w:sz="0" w:space="0" w:color="auto"/>
        <w:left w:val="none" w:sz="0" w:space="0" w:color="auto"/>
        <w:bottom w:val="none" w:sz="0" w:space="0" w:color="auto"/>
        <w:right w:val="none" w:sz="0" w:space="0" w:color="auto"/>
      </w:divBdr>
    </w:div>
    <w:div w:id="134417082">
      <w:bodyDiv w:val="1"/>
      <w:marLeft w:val="0"/>
      <w:marRight w:val="0"/>
      <w:marTop w:val="0"/>
      <w:marBottom w:val="0"/>
      <w:divBdr>
        <w:top w:val="none" w:sz="0" w:space="0" w:color="auto"/>
        <w:left w:val="none" w:sz="0" w:space="0" w:color="auto"/>
        <w:bottom w:val="none" w:sz="0" w:space="0" w:color="auto"/>
        <w:right w:val="none" w:sz="0" w:space="0" w:color="auto"/>
      </w:divBdr>
    </w:div>
    <w:div w:id="136841480">
      <w:bodyDiv w:val="1"/>
      <w:marLeft w:val="0"/>
      <w:marRight w:val="0"/>
      <w:marTop w:val="0"/>
      <w:marBottom w:val="0"/>
      <w:divBdr>
        <w:top w:val="none" w:sz="0" w:space="0" w:color="auto"/>
        <w:left w:val="none" w:sz="0" w:space="0" w:color="auto"/>
        <w:bottom w:val="none" w:sz="0" w:space="0" w:color="auto"/>
        <w:right w:val="none" w:sz="0" w:space="0" w:color="auto"/>
      </w:divBdr>
    </w:div>
    <w:div w:id="146867361">
      <w:bodyDiv w:val="1"/>
      <w:marLeft w:val="0"/>
      <w:marRight w:val="0"/>
      <w:marTop w:val="0"/>
      <w:marBottom w:val="0"/>
      <w:divBdr>
        <w:top w:val="none" w:sz="0" w:space="0" w:color="auto"/>
        <w:left w:val="none" w:sz="0" w:space="0" w:color="auto"/>
        <w:bottom w:val="none" w:sz="0" w:space="0" w:color="auto"/>
        <w:right w:val="none" w:sz="0" w:space="0" w:color="auto"/>
      </w:divBdr>
    </w:div>
    <w:div w:id="181285069">
      <w:bodyDiv w:val="1"/>
      <w:marLeft w:val="0"/>
      <w:marRight w:val="0"/>
      <w:marTop w:val="0"/>
      <w:marBottom w:val="0"/>
      <w:divBdr>
        <w:top w:val="none" w:sz="0" w:space="0" w:color="auto"/>
        <w:left w:val="none" w:sz="0" w:space="0" w:color="auto"/>
        <w:bottom w:val="none" w:sz="0" w:space="0" w:color="auto"/>
        <w:right w:val="none" w:sz="0" w:space="0" w:color="auto"/>
      </w:divBdr>
    </w:div>
    <w:div w:id="182676002">
      <w:bodyDiv w:val="1"/>
      <w:marLeft w:val="0"/>
      <w:marRight w:val="0"/>
      <w:marTop w:val="0"/>
      <w:marBottom w:val="0"/>
      <w:divBdr>
        <w:top w:val="none" w:sz="0" w:space="0" w:color="auto"/>
        <w:left w:val="none" w:sz="0" w:space="0" w:color="auto"/>
        <w:bottom w:val="none" w:sz="0" w:space="0" w:color="auto"/>
        <w:right w:val="none" w:sz="0" w:space="0" w:color="auto"/>
      </w:divBdr>
    </w:div>
    <w:div w:id="194584406">
      <w:bodyDiv w:val="1"/>
      <w:marLeft w:val="0"/>
      <w:marRight w:val="0"/>
      <w:marTop w:val="0"/>
      <w:marBottom w:val="0"/>
      <w:divBdr>
        <w:top w:val="none" w:sz="0" w:space="0" w:color="auto"/>
        <w:left w:val="none" w:sz="0" w:space="0" w:color="auto"/>
        <w:bottom w:val="none" w:sz="0" w:space="0" w:color="auto"/>
        <w:right w:val="none" w:sz="0" w:space="0" w:color="auto"/>
      </w:divBdr>
    </w:div>
    <w:div w:id="195853463">
      <w:marLeft w:val="0"/>
      <w:marRight w:val="0"/>
      <w:marTop w:val="0"/>
      <w:marBottom w:val="0"/>
      <w:divBdr>
        <w:top w:val="none" w:sz="0" w:space="0" w:color="auto"/>
        <w:left w:val="none" w:sz="0" w:space="0" w:color="auto"/>
        <w:bottom w:val="none" w:sz="0" w:space="0" w:color="auto"/>
        <w:right w:val="none" w:sz="0" w:space="0" w:color="auto"/>
      </w:divBdr>
    </w:div>
    <w:div w:id="196939036">
      <w:bodyDiv w:val="1"/>
      <w:marLeft w:val="0"/>
      <w:marRight w:val="0"/>
      <w:marTop w:val="0"/>
      <w:marBottom w:val="0"/>
      <w:divBdr>
        <w:top w:val="none" w:sz="0" w:space="0" w:color="auto"/>
        <w:left w:val="none" w:sz="0" w:space="0" w:color="auto"/>
        <w:bottom w:val="none" w:sz="0" w:space="0" w:color="auto"/>
        <w:right w:val="none" w:sz="0" w:space="0" w:color="auto"/>
      </w:divBdr>
    </w:div>
    <w:div w:id="209608060">
      <w:bodyDiv w:val="1"/>
      <w:marLeft w:val="0"/>
      <w:marRight w:val="0"/>
      <w:marTop w:val="0"/>
      <w:marBottom w:val="0"/>
      <w:divBdr>
        <w:top w:val="none" w:sz="0" w:space="0" w:color="auto"/>
        <w:left w:val="none" w:sz="0" w:space="0" w:color="auto"/>
        <w:bottom w:val="none" w:sz="0" w:space="0" w:color="auto"/>
        <w:right w:val="none" w:sz="0" w:space="0" w:color="auto"/>
      </w:divBdr>
    </w:div>
    <w:div w:id="212811879">
      <w:bodyDiv w:val="1"/>
      <w:marLeft w:val="0"/>
      <w:marRight w:val="0"/>
      <w:marTop w:val="0"/>
      <w:marBottom w:val="0"/>
      <w:divBdr>
        <w:top w:val="none" w:sz="0" w:space="0" w:color="auto"/>
        <w:left w:val="none" w:sz="0" w:space="0" w:color="auto"/>
        <w:bottom w:val="none" w:sz="0" w:space="0" w:color="auto"/>
        <w:right w:val="none" w:sz="0" w:space="0" w:color="auto"/>
      </w:divBdr>
    </w:div>
    <w:div w:id="222175980">
      <w:bodyDiv w:val="1"/>
      <w:marLeft w:val="0"/>
      <w:marRight w:val="0"/>
      <w:marTop w:val="0"/>
      <w:marBottom w:val="0"/>
      <w:divBdr>
        <w:top w:val="none" w:sz="0" w:space="0" w:color="auto"/>
        <w:left w:val="none" w:sz="0" w:space="0" w:color="auto"/>
        <w:bottom w:val="none" w:sz="0" w:space="0" w:color="auto"/>
        <w:right w:val="none" w:sz="0" w:space="0" w:color="auto"/>
      </w:divBdr>
    </w:div>
    <w:div w:id="251360488">
      <w:bodyDiv w:val="1"/>
      <w:marLeft w:val="150"/>
      <w:marRight w:val="150"/>
      <w:marTop w:val="150"/>
      <w:marBottom w:val="150"/>
      <w:divBdr>
        <w:top w:val="none" w:sz="0" w:space="0" w:color="auto"/>
        <w:left w:val="none" w:sz="0" w:space="0" w:color="auto"/>
        <w:bottom w:val="none" w:sz="0" w:space="0" w:color="auto"/>
        <w:right w:val="none" w:sz="0" w:space="0" w:color="auto"/>
      </w:divBdr>
    </w:div>
    <w:div w:id="251549592">
      <w:bodyDiv w:val="1"/>
      <w:marLeft w:val="0"/>
      <w:marRight w:val="0"/>
      <w:marTop w:val="0"/>
      <w:marBottom w:val="0"/>
      <w:divBdr>
        <w:top w:val="none" w:sz="0" w:space="0" w:color="auto"/>
        <w:left w:val="none" w:sz="0" w:space="0" w:color="auto"/>
        <w:bottom w:val="none" w:sz="0" w:space="0" w:color="auto"/>
        <w:right w:val="none" w:sz="0" w:space="0" w:color="auto"/>
      </w:divBdr>
    </w:div>
    <w:div w:id="258758651">
      <w:bodyDiv w:val="1"/>
      <w:marLeft w:val="0"/>
      <w:marRight w:val="0"/>
      <w:marTop w:val="0"/>
      <w:marBottom w:val="0"/>
      <w:divBdr>
        <w:top w:val="none" w:sz="0" w:space="0" w:color="auto"/>
        <w:left w:val="none" w:sz="0" w:space="0" w:color="auto"/>
        <w:bottom w:val="none" w:sz="0" w:space="0" w:color="auto"/>
        <w:right w:val="none" w:sz="0" w:space="0" w:color="auto"/>
      </w:divBdr>
    </w:div>
    <w:div w:id="261570009">
      <w:bodyDiv w:val="1"/>
      <w:marLeft w:val="0"/>
      <w:marRight w:val="0"/>
      <w:marTop w:val="0"/>
      <w:marBottom w:val="0"/>
      <w:divBdr>
        <w:top w:val="none" w:sz="0" w:space="0" w:color="auto"/>
        <w:left w:val="none" w:sz="0" w:space="0" w:color="auto"/>
        <w:bottom w:val="none" w:sz="0" w:space="0" w:color="auto"/>
        <w:right w:val="none" w:sz="0" w:space="0" w:color="auto"/>
      </w:divBdr>
      <w:divsChild>
        <w:div w:id="1179811038">
          <w:marLeft w:val="0"/>
          <w:marRight w:val="0"/>
          <w:marTop w:val="0"/>
          <w:marBottom w:val="0"/>
          <w:divBdr>
            <w:top w:val="none" w:sz="0" w:space="0" w:color="auto"/>
            <w:left w:val="none" w:sz="0" w:space="0" w:color="auto"/>
            <w:bottom w:val="none" w:sz="0" w:space="0" w:color="auto"/>
            <w:right w:val="none" w:sz="0" w:space="0" w:color="auto"/>
          </w:divBdr>
          <w:divsChild>
            <w:div w:id="591401757">
              <w:marLeft w:val="0"/>
              <w:marRight w:val="0"/>
              <w:marTop w:val="0"/>
              <w:marBottom w:val="0"/>
              <w:divBdr>
                <w:top w:val="none" w:sz="0" w:space="0" w:color="auto"/>
                <w:left w:val="none" w:sz="0" w:space="0" w:color="auto"/>
                <w:bottom w:val="none" w:sz="0" w:space="0" w:color="auto"/>
                <w:right w:val="none" w:sz="0" w:space="0" w:color="auto"/>
              </w:divBdr>
              <w:divsChild>
                <w:div w:id="1971981641">
                  <w:marLeft w:val="0"/>
                  <w:marRight w:val="0"/>
                  <w:marTop w:val="0"/>
                  <w:marBottom w:val="0"/>
                  <w:divBdr>
                    <w:top w:val="none" w:sz="0" w:space="0" w:color="auto"/>
                    <w:left w:val="none" w:sz="0" w:space="0" w:color="auto"/>
                    <w:bottom w:val="none" w:sz="0" w:space="0" w:color="auto"/>
                    <w:right w:val="none" w:sz="0" w:space="0" w:color="auto"/>
                  </w:divBdr>
                  <w:divsChild>
                    <w:div w:id="2028289678">
                      <w:marLeft w:val="0"/>
                      <w:marRight w:val="0"/>
                      <w:marTop w:val="0"/>
                      <w:marBottom w:val="0"/>
                      <w:divBdr>
                        <w:top w:val="none" w:sz="0" w:space="0" w:color="auto"/>
                        <w:left w:val="none" w:sz="0" w:space="0" w:color="auto"/>
                        <w:bottom w:val="none" w:sz="0" w:space="0" w:color="auto"/>
                        <w:right w:val="none" w:sz="0" w:space="0" w:color="auto"/>
                      </w:divBdr>
                      <w:divsChild>
                        <w:div w:id="129519978">
                          <w:marLeft w:val="0"/>
                          <w:marRight w:val="0"/>
                          <w:marTop w:val="0"/>
                          <w:marBottom w:val="0"/>
                          <w:divBdr>
                            <w:top w:val="none" w:sz="0" w:space="0" w:color="auto"/>
                            <w:left w:val="none" w:sz="0" w:space="0" w:color="auto"/>
                            <w:bottom w:val="none" w:sz="0" w:space="0" w:color="auto"/>
                            <w:right w:val="none" w:sz="0" w:space="0" w:color="auto"/>
                          </w:divBdr>
                          <w:divsChild>
                            <w:div w:id="1834952043">
                              <w:marLeft w:val="0"/>
                              <w:marRight w:val="0"/>
                              <w:marTop w:val="0"/>
                              <w:marBottom w:val="0"/>
                              <w:divBdr>
                                <w:top w:val="none" w:sz="0" w:space="0" w:color="auto"/>
                                <w:left w:val="none" w:sz="0" w:space="0" w:color="auto"/>
                                <w:bottom w:val="none" w:sz="0" w:space="0" w:color="auto"/>
                                <w:right w:val="none" w:sz="0" w:space="0" w:color="auto"/>
                              </w:divBdr>
                              <w:divsChild>
                                <w:div w:id="963923896">
                                  <w:marLeft w:val="0"/>
                                  <w:marRight w:val="0"/>
                                  <w:marTop w:val="0"/>
                                  <w:marBottom w:val="0"/>
                                  <w:divBdr>
                                    <w:top w:val="none" w:sz="0" w:space="0" w:color="auto"/>
                                    <w:left w:val="none" w:sz="0" w:space="0" w:color="auto"/>
                                    <w:bottom w:val="none" w:sz="0" w:space="0" w:color="auto"/>
                                    <w:right w:val="none" w:sz="0" w:space="0" w:color="auto"/>
                                  </w:divBdr>
                                  <w:divsChild>
                                    <w:div w:id="823472993">
                                      <w:marLeft w:val="0"/>
                                      <w:marRight w:val="0"/>
                                      <w:marTop w:val="0"/>
                                      <w:marBottom w:val="0"/>
                                      <w:divBdr>
                                        <w:top w:val="none" w:sz="0" w:space="0" w:color="auto"/>
                                        <w:left w:val="none" w:sz="0" w:space="0" w:color="auto"/>
                                        <w:bottom w:val="none" w:sz="0" w:space="0" w:color="auto"/>
                                        <w:right w:val="none" w:sz="0" w:space="0" w:color="auto"/>
                                      </w:divBdr>
                                      <w:divsChild>
                                        <w:div w:id="701437481">
                                          <w:marLeft w:val="0"/>
                                          <w:marRight w:val="0"/>
                                          <w:marTop w:val="0"/>
                                          <w:marBottom w:val="0"/>
                                          <w:divBdr>
                                            <w:top w:val="none" w:sz="0" w:space="0" w:color="auto"/>
                                            <w:left w:val="none" w:sz="0" w:space="0" w:color="auto"/>
                                            <w:bottom w:val="none" w:sz="0" w:space="0" w:color="auto"/>
                                            <w:right w:val="none" w:sz="0" w:space="0" w:color="auto"/>
                                          </w:divBdr>
                                          <w:divsChild>
                                            <w:div w:id="886260098">
                                              <w:marLeft w:val="0"/>
                                              <w:marRight w:val="0"/>
                                              <w:marTop w:val="0"/>
                                              <w:marBottom w:val="0"/>
                                              <w:divBdr>
                                                <w:top w:val="none" w:sz="0" w:space="0" w:color="auto"/>
                                                <w:left w:val="none" w:sz="0" w:space="0" w:color="auto"/>
                                                <w:bottom w:val="none" w:sz="0" w:space="0" w:color="auto"/>
                                                <w:right w:val="none" w:sz="0" w:space="0" w:color="auto"/>
                                              </w:divBdr>
                                              <w:divsChild>
                                                <w:div w:id="1585915174">
                                                  <w:marLeft w:val="0"/>
                                                  <w:marRight w:val="0"/>
                                                  <w:marTop w:val="0"/>
                                                  <w:marBottom w:val="0"/>
                                                  <w:divBdr>
                                                    <w:top w:val="none" w:sz="0" w:space="0" w:color="auto"/>
                                                    <w:left w:val="none" w:sz="0" w:space="0" w:color="auto"/>
                                                    <w:bottom w:val="none" w:sz="0" w:space="0" w:color="auto"/>
                                                    <w:right w:val="none" w:sz="0" w:space="0" w:color="auto"/>
                                                  </w:divBdr>
                                                  <w:divsChild>
                                                    <w:div w:id="599146379">
                                                      <w:marLeft w:val="0"/>
                                                      <w:marRight w:val="0"/>
                                                      <w:marTop w:val="0"/>
                                                      <w:marBottom w:val="0"/>
                                                      <w:divBdr>
                                                        <w:top w:val="none" w:sz="0" w:space="0" w:color="auto"/>
                                                        <w:left w:val="none" w:sz="0" w:space="0" w:color="auto"/>
                                                        <w:bottom w:val="none" w:sz="0" w:space="0" w:color="auto"/>
                                                        <w:right w:val="none" w:sz="0" w:space="0" w:color="auto"/>
                                                      </w:divBdr>
                                                    </w:div>
                                                    <w:div w:id="1034572681">
                                                      <w:marLeft w:val="0"/>
                                                      <w:marRight w:val="0"/>
                                                      <w:marTop w:val="0"/>
                                                      <w:marBottom w:val="0"/>
                                                      <w:divBdr>
                                                        <w:top w:val="none" w:sz="0" w:space="0" w:color="auto"/>
                                                        <w:left w:val="none" w:sz="0" w:space="0" w:color="auto"/>
                                                        <w:bottom w:val="none" w:sz="0" w:space="0" w:color="auto"/>
                                                        <w:right w:val="none" w:sz="0" w:space="0" w:color="auto"/>
                                                      </w:divBdr>
                                                      <w:divsChild>
                                                        <w:div w:id="955987283">
                                                          <w:marLeft w:val="0"/>
                                                          <w:marRight w:val="0"/>
                                                          <w:marTop w:val="0"/>
                                                          <w:marBottom w:val="0"/>
                                                          <w:divBdr>
                                                            <w:top w:val="none" w:sz="0" w:space="0" w:color="auto"/>
                                                            <w:left w:val="none" w:sz="0" w:space="0" w:color="auto"/>
                                                            <w:bottom w:val="none" w:sz="0" w:space="0" w:color="auto"/>
                                                            <w:right w:val="none" w:sz="0" w:space="0" w:color="auto"/>
                                                          </w:divBdr>
                                                        </w:div>
                                                      </w:divsChild>
                                                    </w:div>
                                                    <w:div w:id="1175992917">
                                                      <w:marLeft w:val="0"/>
                                                      <w:marRight w:val="0"/>
                                                      <w:marTop w:val="0"/>
                                                      <w:marBottom w:val="0"/>
                                                      <w:divBdr>
                                                        <w:top w:val="none" w:sz="0" w:space="0" w:color="auto"/>
                                                        <w:left w:val="none" w:sz="0" w:space="0" w:color="auto"/>
                                                        <w:bottom w:val="none" w:sz="0" w:space="0" w:color="auto"/>
                                                        <w:right w:val="none" w:sz="0" w:space="0" w:color="auto"/>
                                                      </w:divBdr>
                                                    </w:div>
                                                    <w:div w:id="1407143128">
                                                      <w:marLeft w:val="0"/>
                                                      <w:marRight w:val="0"/>
                                                      <w:marTop w:val="0"/>
                                                      <w:marBottom w:val="0"/>
                                                      <w:divBdr>
                                                        <w:top w:val="none" w:sz="0" w:space="0" w:color="auto"/>
                                                        <w:left w:val="none" w:sz="0" w:space="0" w:color="auto"/>
                                                        <w:bottom w:val="none" w:sz="0" w:space="0" w:color="auto"/>
                                                        <w:right w:val="none" w:sz="0" w:space="0" w:color="auto"/>
                                                      </w:divBdr>
                                                    </w:div>
                                                    <w:div w:id="1699621771">
                                                      <w:marLeft w:val="0"/>
                                                      <w:marRight w:val="0"/>
                                                      <w:marTop w:val="0"/>
                                                      <w:marBottom w:val="0"/>
                                                      <w:divBdr>
                                                        <w:top w:val="none" w:sz="0" w:space="0" w:color="auto"/>
                                                        <w:left w:val="none" w:sz="0" w:space="0" w:color="auto"/>
                                                        <w:bottom w:val="none" w:sz="0" w:space="0" w:color="auto"/>
                                                        <w:right w:val="none" w:sz="0" w:space="0" w:color="auto"/>
                                                      </w:divBdr>
                                                    </w:div>
                                                    <w:div w:id="1845245391">
                                                      <w:marLeft w:val="0"/>
                                                      <w:marRight w:val="0"/>
                                                      <w:marTop w:val="0"/>
                                                      <w:marBottom w:val="0"/>
                                                      <w:divBdr>
                                                        <w:top w:val="none" w:sz="0" w:space="0" w:color="auto"/>
                                                        <w:left w:val="none" w:sz="0" w:space="0" w:color="auto"/>
                                                        <w:bottom w:val="none" w:sz="0" w:space="0" w:color="auto"/>
                                                        <w:right w:val="none" w:sz="0" w:space="0" w:color="auto"/>
                                                      </w:divBdr>
                                                    </w:div>
                                                    <w:div w:id="201059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963248">
      <w:bodyDiv w:val="1"/>
      <w:marLeft w:val="0"/>
      <w:marRight w:val="0"/>
      <w:marTop w:val="0"/>
      <w:marBottom w:val="0"/>
      <w:divBdr>
        <w:top w:val="none" w:sz="0" w:space="0" w:color="auto"/>
        <w:left w:val="none" w:sz="0" w:space="0" w:color="auto"/>
        <w:bottom w:val="none" w:sz="0" w:space="0" w:color="auto"/>
        <w:right w:val="none" w:sz="0" w:space="0" w:color="auto"/>
      </w:divBdr>
    </w:div>
    <w:div w:id="266237307">
      <w:bodyDiv w:val="1"/>
      <w:marLeft w:val="0"/>
      <w:marRight w:val="0"/>
      <w:marTop w:val="0"/>
      <w:marBottom w:val="0"/>
      <w:divBdr>
        <w:top w:val="none" w:sz="0" w:space="0" w:color="auto"/>
        <w:left w:val="none" w:sz="0" w:space="0" w:color="auto"/>
        <w:bottom w:val="none" w:sz="0" w:space="0" w:color="auto"/>
        <w:right w:val="none" w:sz="0" w:space="0" w:color="auto"/>
      </w:divBdr>
    </w:div>
    <w:div w:id="269972205">
      <w:bodyDiv w:val="1"/>
      <w:marLeft w:val="0"/>
      <w:marRight w:val="0"/>
      <w:marTop w:val="0"/>
      <w:marBottom w:val="0"/>
      <w:divBdr>
        <w:top w:val="none" w:sz="0" w:space="0" w:color="auto"/>
        <w:left w:val="none" w:sz="0" w:space="0" w:color="auto"/>
        <w:bottom w:val="none" w:sz="0" w:space="0" w:color="auto"/>
        <w:right w:val="none" w:sz="0" w:space="0" w:color="auto"/>
      </w:divBdr>
      <w:divsChild>
        <w:div w:id="1996255450">
          <w:marLeft w:val="0"/>
          <w:marRight w:val="0"/>
          <w:marTop w:val="0"/>
          <w:marBottom w:val="0"/>
          <w:divBdr>
            <w:top w:val="none" w:sz="0" w:space="0" w:color="auto"/>
            <w:left w:val="none" w:sz="0" w:space="0" w:color="auto"/>
            <w:bottom w:val="none" w:sz="0" w:space="0" w:color="auto"/>
            <w:right w:val="none" w:sz="0" w:space="0" w:color="auto"/>
          </w:divBdr>
          <w:divsChild>
            <w:div w:id="1588266781">
              <w:marLeft w:val="-225"/>
              <w:marRight w:val="-225"/>
              <w:marTop w:val="0"/>
              <w:marBottom w:val="0"/>
              <w:divBdr>
                <w:top w:val="none" w:sz="0" w:space="0" w:color="auto"/>
                <w:left w:val="none" w:sz="0" w:space="0" w:color="auto"/>
                <w:bottom w:val="none" w:sz="0" w:space="0" w:color="auto"/>
                <w:right w:val="none" w:sz="0" w:space="0" w:color="auto"/>
              </w:divBdr>
              <w:divsChild>
                <w:div w:id="462164148">
                  <w:marLeft w:val="0"/>
                  <w:marRight w:val="0"/>
                  <w:marTop w:val="0"/>
                  <w:marBottom w:val="0"/>
                  <w:divBdr>
                    <w:top w:val="none" w:sz="0" w:space="0" w:color="auto"/>
                    <w:left w:val="none" w:sz="0" w:space="0" w:color="auto"/>
                    <w:bottom w:val="none" w:sz="0" w:space="0" w:color="auto"/>
                    <w:right w:val="none" w:sz="0" w:space="0" w:color="auto"/>
                  </w:divBdr>
                  <w:divsChild>
                    <w:div w:id="2109502673">
                      <w:marLeft w:val="0"/>
                      <w:marRight w:val="0"/>
                      <w:marTop w:val="0"/>
                      <w:marBottom w:val="0"/>
                      <w:divBdr>
                        <w:top w:val="none" w:sz="0" w:space="0" w:color="auto"/>
                        <w:left w:val="none" w:sz="0" w:space="0" w:color="auto"/>
                        <w:bottom w:val="none" w:sz="0" w:space="0" w:color="auto"/>
                        <w:right w:val="none" w:sz="0" w:space="0" w:color="auto"/>
                      </w:divBdr>
                      <w:divsChild>
                        <w:div w:id="134225535">
                          <w:marLeft w:val="0"/>
                          <w:marRight w:val="0"/>
                          <w:marTop w:val="0"/>
                          <w:marBottom w:val="0"/>
                          <w:divBdr>
                            <w:top w:val="none" w:sz="0" w:space="0" w:color="auto"/>
                            <w:left w:val="none" w:sz="0" w:space="0" w:color="auto"/>
                            <w:bottom w:val="none" w:sz="0" w:space="0" w:color="auto"/>
                            <w:right w:val="none" w:sz="0" w:space="0" w:color="auto"/>
                          </w:divBdr>
                          <w:divsChild>
                            <w:div w:id="66397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1600343">
      <w:bodyDiv w:val="1"/>
      <w:marLeft w:val="0"/>
      <w:marRight w:val="0"/>
      <w:marTop w:val="0"/>
      <w:marBottom w:val="0"/>
      <w:divBdr>
        <w:top w:val="none" w:sz="0" w:space="0" w:color="auto"/>
        <w:left w:val="none" w:sz="0" w:space="0" w:color="auto"/>
        <w:bottom w:val="none" w:sz="0" w:space="0" w:color="auto"/>
        <w:right w:val="none" w:sz="0" w:space="0" w:color="auto"/>
      </w:divBdr>
    </w:div>
    <w:div w:id="295716861">
      <w:bodyDiv w:val="1"/>
      <w:marLeft w:val="0"/>
      <w:marRight w:val="0"/>
      <w:marTop w:val="0"/>
      <w:marBottom w:val="0"/>
      <w:divBdr>
        <w:top w:val="none" w:sz="0" w:space="0" w:color="auto"/>
        <w:left w:val="none" w:sz="0" w:space="0" w:color="auto"/>
        <w:bottom w:val="none" w:sz="0" w:space="0" w:color="auto"/>
        <w:right w:val="none" w:sz="0" w:space="0" w:color="auto"/>
      </w:divBdr>
      <w:divsChild>
        <w:div w:id="1639187093">
          <w:marLeft w:val="0"/>
          <w:marRight w:val="0"/>
          <w:marTop w:val="0"/>
          <w:marBottom w:val="0"/>
          <w:divBdr>
            <w:top w:val="none" w:sz="0" w:space="0" w:color="auto"/>
            <w:left w:val="none" w:sz="0" w:space="0" w:color="auto"/>
            <w:bottom w:val="none" w:sz="0" w:space="0" w:color="auto"/>
            <w:right w:val="none" w:sz="0" w:space="0" w:color="auto"/>
          </w:divBdr>
          <w:divsChild>
            <w:div w:id="323514091">
              <w:marLeft w:val="0"/>
              <w:marRight w:val="0"/>
              <w:marTop w:val="0"/>
              <w:marBottom w:val="0"/>
              <w:divBdr>
                <w:top w:val="none" w:sz="0" w:space="0" w:color="auto"/>
                <w:left w:val="none" w:sz="0" w:space="0" w:color="auto"/>
                <w:bottom w:val="none" w:sz="0" w:space="0" w:color="auto"/>
                <w:right w:val="none" w:sz="0" w:space="0" w:color="auto"/>
              </w:divBdr>
              <w:divsChild>
                <w:div w:id="401830840">
                  <w:marLeft w:val="0"/>
                  <w:marRight w:val="0"/>
                  <w:marTop w:val="0"/>
                  <w:marBottom w:val="0"/>
                  <w:divBdr>
                    <w:top w:val="none" w:sz="0" w:space="0" w:color="auto"/>
                    <w:left w:val="none" w:sz="0" w:space="0" w:color="auto"/>
                    <w:bottom w:val="none" w:sz="0" w:space="0" w:color="auto"/>
                    <w:right w:val="none" w:sz="0" w:space="0" w:color="auto"/>
                  </w:divBdr>
                  <w:divsChild>
                    <w:div w:id="1513911108">
                      <w:marLeft w:val="0"/>
                      <w:marRight w:val="0"/>
                      <w:marTop w:val="0"/>
                      <w:marBottom w:val="0"/>
                      <w:divBdr>
                        <w:top w:val="none" w:sz="0" w:space="0" w:color="auto"/>
                        <w:left w:val="none" w:sz="0" w:space="0" w:color="auto"/>
                        <w:bottom w:val="none" w:sz="0" w:space="0" w:color="auto"/>
                        <w:right w:val="none" w:sz="0" w:space="0" w:color="auto"/>
                      </w:divBdr>
                      <w:divsChild>
                        <w:div w:id="1181776079">
                          <w:marLeft w:val="0"/>
                          <w:marRight w:val="0"/>
                          <w:marTop w:val="0"/>
                          <w:marBottom w:val="0"/>
                          <w:divBdr>
                            <w:top w:val="none" w:sz="0" w:space="0" w:color="auto"/>
                            <w:left w:val="none" w:sz="0" w:space="0" w:color="auto"/>
                            <w:bottom w:val="none" w:sz="0" w:space="0" w:color="auto"/>
                            <w:right w:val="none" w:sz="0" w:space="0" w:color="auto"/>
                          </w:divBdr>
                          <w:divsChild>
                            <w:div w:id="72699621">
                              <w:marLeft w:val="0"/>
                              <w:marRight w:val="0"/>
                              <w:marTop w:val="0"/>
                              <w:marBottom w:val="0"/>
                              <w:divBdr>
                                <w:top w:val="none" w:sz="0" w:space="0" w:color="auto"/>
                                <w:left w:val="none" w:sz="0" w:space="0" w:color="auto"/>
                                <w:bottom w:val="none" w:sz="0" w:space="0" w:color="auto"/>
                                <w:right w:val="none" w:sz="0" w:space="0" w:color="auto"/>
                              </w:divBdr>
                              <w:divsChild>
                                <w:div w:id="240338242">
                                  <w:marLeft w:val="0"/>
                                  <w:marRight w:val="0"/>
                                  <w:marTop w:val="0"/>
                                  <w:marBottom w:val="0"/>
                                  <w:divBdr>
                                    <w:top w:val="none" w:sz="0" w:space="0" w:color="auto"/>
                                    <w:left w:val="none" w:sz="0" w:space="0" w:color="auto"/>
                                    <w:bottom w:val="none" w:sz="0" w:space="0" w:color="auto"/>
                                    <w:right w:val="none" w:sz="0" w:space="0" w:color="auto"/>
                                  </w:divBdr>
                                  <w:divsChild>
                                    <w:div w:id="129514540">
                                      <w:marLeft w:val="0"/>
                                      <w:marRight w:val="0"/>
                                      <w:marTop w:val="0"/>
                                      <w:marBottom w:val="0"/>
                                      <w:divBdr>
                                        <w:top w:val="none" w:sz="0" w:space="0" w:color="auto"/>
                                        <w:left w:val="none" w:sz="0" w:space="0" w:color="auto"/>
                                        <w:bottom w:val="none" w:sz="0" w:space="0" w:color="auto"/>
                                        <w:right w:val="none" w:sz="0" w:space="0" w:color="auto"/>
                                      </w:divBdr>
                                      <w:divsChild>
                                        <w:div w:id="2030906344">
                                          <w:marLeft w:val="0"/>
                                          <w:marRight w:val="0"/>
                                          <w:marTop w:val="0"/>
                                          <w:marBottom w:val="0"/>
                                          <w:divBdr>
                                            <w:top w:val="none" w:sz="0" w:space="0" w:color="auto"/>
                                            <w:left w:val="none" w:sz="0" w:space="0" w:color="auto"/>
                                            <w:bottom w:val="none" w:sz="0" w:space="0" w:color="auto"/>
                                            <w:right w:val="none" w:sz="0" w:space="0" w:color="auto"/>
                                          </w:divBdr>
                                          <w:divsChild>
                                            <w:div w:id="2038769530">
                                              <w:marLeft w:val="0"/>
                                              <w:marRight w:val="0"/>
                                              <w:marTop w:val="0"/>
                                              <w:marBottom w:val="0"/>
                                              <w:divBdr>
                                                <w:top w:val="none" w:sz="0" w:space="0" w:color="auto"/>
                                                <w:left w:val="none" w:sz="0" w:space="0" w:color="auto"/>
                                                <w:bottom w:val="none" w:sz="0" w:space="0" w:color="auto"/>
                                                <w:right w:val="none" w:sz="0" w:space="0" w:color="auto"/>
                                              </w:divBdr>
                                              <w:divsChild>
                                                <w:div w:id="1460686293">
                                                  <w:marLeft w:val="0"/>
                                                  <w:marRight w:val="0"/>
                                                  <w:marTop w:val="0"/>
                                                  <w:marBottom w:val="0"/>
                                                  <w:divBdr>
                                                    <w:top w:val="none" w:sz="0" w:space="0" w:color="auto"/>
                                                    <w:left w:val="none" w:sz="0" w:space="0" w:color="auto"/>
                                                    <w:bottom w:val="none" w:sz="0" w:space="0" w:color="auto"/>
                                                    <w:right w:val="none" w:sz="0" w:space="0" w:color="auto"/>
                                                  </w:divBdr>
                                                  <w:divsChild>
                                                    <w:div w:id="64424355">
                                                      <w:marLeft w:val="0"/>
                                                      <w:marRight w:val="0"/>
                                                      <w:marTop w:val="0"/>
                                                      <w:marBottom w:val="0"/>
                                                      <w:divBdr>
                                                        <w:top w:val="none" w:sz="0" w:space="0" w:color="auto"/>
                                                        <w:left w:val="none" w:sz="0" w:space="0" w:color="auto"/>
                                                        <w:bottom w:val="none" w:sz="0" w:space="0" w:color="auto"/>
                                                        <w:right w:val="none" w:sz="0" w:space="0" w:color="auto"/>
                                                      </w:divBdr>
                                                    </w:div>
                                                    <w:div w:id="1247761483">
                                                      <w:marLeft w:val="0"/>
                                                      <w:marRight w:val="0"/>
                                                      <w:marTop w:val="0"/>
                                                      <w:marBottom w:val="0"/>
                                                      <w:divBdr>
                                                        <w:top w:val="none" w:sz="0" w:space="0" w:color="auto"/>
                                                        <w:left w:val="none" w:sz="0" w:space="0" w:color="auto"/>
                                                        <w:bottom w:val="none" w:sz="0" w:space="0" w:color="auto"/>
                                                        <w:right w:val="none" w:sz="0" w:space="0" w:color="auto"/>
                                                      </w:divBdr>
                                                    </w:div>
                                                    <w:div w:id="1386106465">
                                                      <w:marLeft w:val="0"/>
                                                      <w:marRight w:val="0"/>
                                                      <w:marTop w:val="0"/>
                                                      <w:marBottom w:val="0"/>
                                                      <w:divBdr>
                                                        <w:top w:val="none" w:sz="0" w:space="0" w:color="auto"/>
                                                        <w:left w:val="none" w:sz="0" w:space="0" w:color="auto"/>
                                                        <w:bottom w:val="none" w:sz="0" w:space="0" w:color="auto"/>
                                                        <w:right w:val="none" w:sz="0" w:space="0" w:color="auto"/>
                                                      </w:divBdr>
                                                    </w:div>
                                                    <w:div w:id="2088918389">
                                                      <w:marLeft w:val="0"/>
                                                      <w:marRight w:val="0"/>
                                                      <w:marTop w:val="0"/>
                                                      <w:marBottom w:val="0"/>
                                                      <w:divBdr>
                                                        <w:top w:val="none" w:sz="0" w:space="0" w:color="auto"/>
                                                        <w:left w:val="none" w:sz="0" w:space="0" w:color="auto"/>
                                                        <w:bottom w:val="none" w:sz="0" w:space="0" w:color="auto"/>
                                                        <w:right w:val="none" w:sz="0" w:space="0" w:color="auto"/>
                                                      </w:divBdr>
                                                    </w:div>
                                                    <w:div w:id="2117207349">
                                                      <w:marLeft w:val="0"/>
                                                      <w:marRight w:val="0"/>
                                                      <w:marTop w:val="0"/>
                                                      <w:marBottom w:val="0"/>
                                                      <w:divBdr>
                                                        <w:top w:val="none" w:sz="0" w:space="0" w:color="auto"/>
                                                        <w:left w:val="none" w:sz="0" w:space="0" w:color="auto"/>
                                                        <w:bottom w:val="none" w:sz="0" w:space="0" w:color="auto"/>
                                                        <w:right w:val="none" w:sz="0" w:space="0" w:color="auto"/>
                                                      </w:divBdr>
                                                    </w:div>
                                                    <w:div w:id="2131781608">
                                                      <w:marLeft w:val="0"/>
                                                      <w:marRight w:val="0"/>
                                                      <w:marTop w:val="0"/>
                                                      <w:marBottom w:val="0"/>
                                                      <w:divBdr>
                                                        <w:top w:val="none" w:sz="0" w:space="0" w:color="auto"/>
                                                        <w:left w:val="none" w:sz="0" w:space="0" w:color="auto"/>
                                                        <w:bottom w:val="none" w:sz="0" w:space="0" w:color="auto"/>
                                                        <w:right w:val="none" w:sz="0" w:space="0" w:color="auto"/>
                                                      </w:divBdr>
                                                      <w:divsChild>
                                                        <w:div w:id="144226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0962599">
      <w:bodyDiv w:val="1"/>
      <w:marLeft w:val="0"/>
      <w:marRight w:val="0"/>
      <w:marTop w:val="0"/>
      <w:marBottom w:val="0"/>
      <w:divBdr>
        <w:top w:val="none" w:sz="0" w:space="0" w:color="auto"/>
        <w:left w:val="none" w:sz="0" w:space="0" w:color="auto"/>
        <w:bottom w:val="none" w:sz="0" w:space="0" w:color="auto"/>
        <w:right w:val="none" w:sz="0" w:space="0" w:color="auto"/>
      </w:divBdr>
    </w:div>
    <w:div w:id="311181875">
      <w:bodyDiv w:val="1"/>
      <w:marLeft w:val="0"/>
      <w:marRight w:val="0"/>
      <w:marTop w:val="0"/>
      <w:marBottom w:val="0"/>
      <w:divBdr>
        <w:top w:val="none" w:sz="0" w:space="0" w:color="auto"/>
        <w:left w:val="none" w:sz="0" w:space="0" w:color="auto"/>
        <w:bottom w:val="none" w:sz="0" w:space="0" w:color="auto"/>
        <w:right w:val="none" w:sz="0" w:space="0" w:color="auto"/>
      </w:divBdr>
    </w:div>
    <w:div w:id="329329542">
      <w:bodyDiv w:val="1"/>
      <w:marLeft w:val="0"/>
      <w:marRight w:val="0"/>
      <w:marTop w:val="0"/>
      <w:marBottom w:val="0"/>
      <w:divBdr>
        <w:top w:val="none" w:sz="0" w:space="0" w:color="auto"/>
        <w:left w:val="none" w:sz="0" w:space="0" w:color="auto"/>
        <w:bottom w:val="none" w:sz="0" w:space="0" w:color="auto"/>
        <w:right w:val="none" w:sz="0" w:space="0" w:color="auto"/>
      </w:divBdr>
    </w:div>
    <w:div w:id="331110583">
      <w:bodyDiv w:val="1"/>
      <w:marLeft w:val="0"/>
      <w:marRight w:val="0"/>
      <w:marTop w:val="0"/>
      <w:marBottom w:val="0"/>
      <w:divBdr>
        <w:top w:val="none" w:sz="0" w:space="0" w:color="auto"/>
        <w:left w:val="none" w:sz="0" w:space="0" w:color="auto"/>
        <w:bottom w:val="none" w:sz="0" w:space="0" w:color="auto"/>
        <w:right w:val="none" w:sz="0" w:space="0" w:color="auto"/>
      </w:divBdr>
    </w:div>
    <w:div w:id="336423142">
      <w:bodyDiv w:val="1"/>
      <w:marLeft w:val="0"/>
      <w:marRight w:val="0"/>
      <w:marTop w:val="0"/>
      <w:marBottom w:val="0"/>
      <w:divBdr>
        <w:top w:val="none" w:sz="0" w:space="0" w:color="auto"/>
        <w:left w:val="none" w:sz="0" w:space="0" w:color="auto"/>
        <w:bottom w:val="none" w:sz="0" w:space="0" w:color="auto"/>
        <w:right w:val="none" w:sz="0" w:space="0" w:color="auto"/>
      </w:divBdr>
      <w:divsChild>
        <w:div w:id="830100887">
          <w:marLeft w:val="0"/>
          <w:marRight w:val="0"/>
          <w:marTop w:val="0"/>
          <w:marBottom w:val="0"/>
          <w:divBdr>
            <w:top w:val="none" w:sz="0" w:space="0" w:color="auto"/>
            <w:left w:val="none" w:sz="0" w:space="0" w:color="auto"/>
            <w:bottom w:val="none" w:sz="0" w:space="0" w:color="auto"/>
            <w:right w:val="none" w:sz="0" w:space="0" w:color="auto"/>
          </w:divBdr>
          <w:divsChild>
            <w:div w:id="1990011551">
              <w:marLeft w:val="0"/>
              <w:marRight w:val="0"/>
              <w:marTop w:val="0"/>
              <w:marBottom w:val="0"/>
              <w:divBdr>
                <w:top w:val="none" w:sz="0" w:space="0" w:color="auto"/>
                <w:left w:val="none" w:sz="0" w:space="0" w:color="auto"/>
                <w:bottom w:val="none" w:sz="0" w:space="0" w:color="auto"/>
                <w:right w:val="none" w:sz="0" w:space="0" w:color="auto"/>
              </w:divBdr>
              <w:divsChild>
                <w:div w:id="39744310">
                  <w:marLeft w:val="0"/>
                  <w:marRight w:val="0"/>
                  <w:marTop w:val="0"/>
                  <w:marBottom w:val="0"/>
                  <w:divBdr>
                    <w:top w:val="none" w:sz="0" w:space="0" w:color="auto"/>
                    <w:left w:val="none" w:sz="0" w:space="0" w:color="auto"/>
                    <w:bottom w:val="none" w:sz="0" w:space="0" w:color="auto"/>
                    <w:right w:val="none" w:sz="0" w:space="0" w:color="auto"/>
                  </w:divBdr>
                  <w:divsChild>
                    <w:div w:id="1996251847">
                      <w:marLeft w:val="0"/>
                      <w:marRight w:val="0"/>
                      <w:marTop w:val="0"/>
                      <w:marBottom w:val="0"/>
                      <w:divBdr>
                        <w:top w:val="none" w:sz="0" w:space="0" w:color="auto"/>
                        <w:left w:val="none" w:sz="0" w:space="0" w:color="auto"/>
                        <w:bottom w:val="none" w:sz="0" w:space="0" w:color="auto"/>
                        <w:right w:val="none" w:sz="0" w:space="0" w:color="auto"/>
                      </w:divBdr>
                      <w:divsChild>
                        <w:div w:id="790788371">
                          <w:marLeft w:val="0"/>
                          <w:marRight w:val="0"/>
                          <w:marTop w:val="0"/>
                          <w:marBottom w:val="0"/>
                          <w:divBdr>
                            <w:top w:val="none" w:sz="0" w:space="0" w:color="auto"/>
                            <w:left w:val="none" w:sz="0" w:space="0" w:color="auto"/>
                            <w:bottom w:val="none" w:sz="0" w:space="0" w:color="auto"/>
                            <w:right w:val="none" w:sz="0" w:space="0" w:color="auto"/>
                          </w:divBdr>
                          <w:divsChild>
                            <w:div w:id="199236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624883">
      <w:bodyDiv w:val="1"/>
      <w:marLeft w:val="0"/>
      <w:marRight w:val="0"/>
      <w:marTop w:val="0"/>
      <w:marBottom w:val="0"/>
      <w:divBdr>
        <w:top w:val="none" w:sz="0" w:space="0" w:color="auto"/>
        <w:left w:val="none" w:sz="0" w:space="0" w:color="auto"/>
        <w:bottom w:val="none" w:sz="0" w:space="0" w:color="auto"/>
        <w:right w:val="none" w:sz="0" w:space="0" w:color="auto"/>
      </w:divBdr>
    </w:div>
    <w:div w:id="360979281">
      <w:bodyDiv w:val="1"/>
      <w:marLeft w:val="0"/>
      <w:marRight w:val="0"/>
      <w:marTop w:val="0"/>
      <w:marBottom w:val="0"/>
      <w:divBdr>
        <w:top w:val="none" w:sz="0" w:space="0" w:color="auto"/>
        <w:left w:val="none" w:sz="0" w:space="0" w:color="auto"/>
        <w:bottom w:val="none" w:sz="0" w:space="0" w:color="auto"/>
        <w:right w:val="none" w:sz="0" w:space="0" w:color="auto"/>
      </w:divBdr>
    </w:div>
    <w:div w:id="369065469">
      <w:bodyDiv w:val="1"/>
      <w:marLeft w:val="0"/>
      <w:marRight w:val="0"/>
      <w:marTop w:val="0"/>
      <w:marBottom w:val="0"/>
      <w:divBdr>
        <w:top w:val="none" w:sz="0" w:space="0" w:color="auto"/>
        <w:left w:val="none" w:sz="0" w:space="0" w:color="auto"/>
        <w:bottom w:val="none" w:sz="0" w:space="0" w:color="auto"/>
        <w:right w:val="none" w:sz="0" w:space="0" w:color="auto"/>
      </w:divBdr>
    </w:div>
    <w:div w:id="375550459">
      <w:bodyDiv w:val="1"/>
      <w:marLeft w:val="0"/>
      <w:marRight w:val="0"/>
      <w:marTop w:val="0"/>
      <w:marBottom w:val="300"/>
      <w:divBdr>
        <w:top w:val="none" w:sz="0" w:space="0" w:color="auto"/>
        <w:left w:val="none" w:sz="0" w:space="0" w:color="auto"/>
        <w:bottom w:val="none" w:sz="0" w:space="0" w:color="auto"/>
        <w:right w:val="none" w:sz="0" w:space="0" w:color="auto"/>
      </w:divBdr>
      <w:divsChild>
        <w:div w:id="1387028254">
          <w:marLeft w:val="0"/>
          <w:marRight w:val="0"/>
          <w:marTop w:val="0"/>
          <w:marBottom w:val="0"/>
          <w:divBdr>
            <w:top w:val="none" w:sz="0" w:space="0" w:color="auto"/>
            <w:left w:val="none" w:sz="0" w:space="0" w:color="auto"/>
            <w:bottom w:val="none" w:sz="0" w:space="0" w:color="auto"/>
            <w:right w:val="none" w:sz="0" w:space="0" w:color="auto"/>
          </w:divBdr>
          <w:divsChild>
            <w:div w:id="16587380">
              <w:marLeft w:val="0"/>
              <w:marRight w:val="0"/>
              <w:marTop w:val="0"/>
              <w:marBottom w:val="0"/>
              <w:divBdr>
                <w:top w:val="none" w:sz="0" w:space="0" w:color="auto"/>
                <w:left w:val="none" w:sz="0" w:space="0" w:color="auto"/>
                <w:bottom w:val="none" w:sz="0" w:space="0" w:color="auto"/>
                <w:right w:val="none" w:sz="0" w:space="0" w:color="auto"/>
              </w:divBdr>
              <w:divsChild>
                <w:div w:id="538320765">
                  <w:marLeft w:val="0"/>
                  <w:marRight w:val="150"/>
                  <w:marTop w:val="0"/>
                  <w:marBottom w:val="0"/>
                  <w:divBdr>
                    <w:top w:val="none" w:sz="0" w:space="0" w:color="D2D2D2"/>
                    <w:left w:val="none" w:sz="0" w:space="0" w:color="D2D2D2"/>
                    <w:bottom w:val="none" w:sz="0" w:space="0" w:color="D2D2D2"/>
                    <w:right w:val="none" w:sz="0" w:space="0" w:color="D2D2D2"/>
                  </w:divBdr>
                  <w:divsChild>
                    <w:div w:id="1568415697">
                      <w:marLeft w:val="0"/>
                      <w:marRight w:val="0"/>
                      <w:marTop w:val="0"/>
                      <w:marBottom w:val="0"/>
                      <w:divBdr>
                        <w:top w:val="none" w:sz="0" w:space="0" w:color="auto"/>
                        <w:left w:val="none" w:sz="0" w:space="0" w:color="auto"/>
                        <w:bottom w:val="none" w:sz="0" w:space="0" w:color="auto"/>
                        <w:right w:val="none" w:sz="0" w:space="0" w:color="auto"/>
                      </w:divBdr>
                      <w:divsChild>
                        <w:div w:id="20972892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401607178">
      <w:bodyDiv w:val="1"/>
      <w:marLeft w:val="0"/>
      <w:marRight w:val="0"/>
      <w:marTop w:val="0"/>
      <w:marBottom w:val="0"/>
      <w:divBdr>
        <w:top w:val="none" w:sz="0" w:space="0" w:color="auto"/>
        <w:left w:val="none" w:sz="0" w:space="0" w:color="auto"/>
        <w:bottom w:val="none" w:sz="0" w:space="0" w:color="auto"/>
        <w:right w:val="none" w:sz="0" w:space="0" w:color="auto"/>
      </w:divBdr>
    </w:div>
    <w:div w:id="423460059">
      <w:bodyDiv w:val="1"/>
      <w:marLeft w:val="0"/>
      <w:marRight w:val="0"/>
      <w:marTop w:val="0"/>
      <w:marBottom w:val="300"/>
      <w:divBdr>
        <w:top w:val="none" w:sz="0" w:space="0" w:color="auto"/>
        <w:left w:val="none" w:sz="0" w:space="0" w:color="auto"/>
        <w:bottom w:val="none" w:sz="0" w:space="0" w:color="auto"/>
        <w:right w:val="none" w:sz="0" w:space="0" w:color="auto"/>
      </w:divBdr>
      <w:divsChild>
        <w:div w:id="828406356">
          <w:marLeft w:val="0"/>
          <w:marRight w:val="0"/>
          <w:marTop w:val="0"/>
          <w:marBottom w:val="0"/>
          <w:divBdr>
            <w:top w:val="none" w:sz="0" w:space="0" w:color="auto"/>
            <w:left w:val="none" w:sz="0" w:space="0" w:color="auto"/>
            <w:bottom w:val="none" w:sz="0" w:space="0" w:color="auto"/>
            <w:right w:val="none" w:sz="0" w:space="0" w:color="auto"/>
          </w:divBdr>
          <w:divsChild>
            <w:div w:id="1724403408">
              <w:marLeft w:val="0"/>
              <w:marRight w:val="0"/>
              <w:marTop w:val="0"/>
              <w:marBottom w:val="0"/>
              <w:divBdr>
                <w:top w:val="none" w:sz="0" w:space="0" w:color="auto"/>
                <w:left w:val="none" w:sz="0" w:space="0" w:color="auto"/>
                <w:bottom w:val="none" w:sz="0" w:space="0" w:color="auto"/>
                <w:right w:val="none" w:sz="0" w:space="0" w:color="auto"/>
              </w:divBdr>
              <w:divsChild>
                <w:div w:id="2116174532">
                  <w:marLeft w:val="0"/>
                  <w:marRight w:val="150"/>
                  <w:marTop w:val="0"/>
                  <w:marBottom w:val="0"/>
                  <w:divBdr>
                    <w:top w:val="none" w:sz="0" w:space="0" w:color="D2D2D2"/>
                    <w:left w:val="none" w:sz="0" w:space="0" w:color="D2D2D2"/>
                    <w:bottom w:val="none" w:sz="0" w:space="0" w:color="D2D2D2"/>
                    <w:right w:val="none" w:sz="0" w:space="0" w:color="D2D2D2"/>
                  </w:divBdr>
                  <w:divsChild>
                    <w:div w:id="390735801">
                      <w:marLeft w:val="0"/>
                      <w:marRight w:val="0"/>
                      <w:marTop w:val="0"/>
                      <w:marBottom w:val="0"/>
                      <w:divBdr>
                        <w:top w:val="none" w:sz="0" w:space="0" w:color="auto"/>
                        <w:left w:val="none" w:sz="0" w:space="0" w:color="auto"/>
                        <w:bottom w:val="none" w:sz="0" w:space="0" w:color="auto"/>
                        <w:right w:val="none" w:sz="0" w:space="0" w:color="auto"/>
                      </w:divBdr>
                      <w:divsChild>
                        <w:div w:id="2149702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437943670">
      <w:bodyDiv w:val="1"/>
      <w:marLeft w:val="0"/>
      <w:marRight w:val="0"/>
      <w:marTop w:val="0"/>
      <w:marBottom w:val="300"/>
      <w:divBdr>
        <w:top w:val="none" w:sz="0" w:space="0" w:color="auto"/>
        <w:left w:val="none" w:sz="0" w:space="0" w:color="auto"/>
        <w:bottom w:val="none" w:sz="0" w:space="0" w:color="auto"/>
        <w:right w:val="none" w:sz="0" w:space="0" w:color="auto"/>
      </w:divBdr>
      <w:divsChild>
        <w:div w:id="1130787505">
          <w:marLeft w:val="0"/>
          <w:marRight w:val="0"/>
          <w:marTop w:val="0"/>
          <w:marBottom w:val="0"/>
          <w:divBdr>
            <w:top w:val="none" w:sz="0" w:space="0" w:color="auto"/>
            <w:left w:val="none" w:sz="0" w:space="0" w:color="auto"/>
            <w:bottom w:val="none" w:sz="0" w:space="0" w:color="auto"/>
            <w:right w:val="none" w:sz="0" w:space="0" w:color="auto"/>
          </w:divBdr>
          <w:divsChild>
            <w:div w:id="1693988833">
              <w:marLeft w:val="0"/>
              <w:marRight w:val="0"/>
              <w:marTop w:val="0"/>
              <w:marBottom w:val="0"/>
              <w:divBdr>
                <w:top w:val="none" w:sz="0" w:space="0" w:color="auto"/>
                <w:left w:val="none" w:sz="0" w:space="0" w:color="auto"/>
                <w:bottom w:val="none" w:sz="0" w:space="0" w:color="auto"/>
                <w:right w:val="none" w:sz="0" w:space="0" w:color="auto"/>
              </w:divBdr>
              <w:divsChild>
                <w:div w:id="385446566">
                  <w:marLeft w:val="0"/>
                  <w:marRight w:val="150"/>
                  <w:marTop w:val="0"/>
                  <w:marBottom w:val="0"/>
                  <w:divBdr>
                    <w:top w:val="none" w:sz="0" w:space="0" w:color="D2D2D2"/>
                    <w:left w:val="none" w:sz="0" w:space="0" w:color="D2D2D2"/>
                    <w:bottom w:val="none" w:sz="0" w:space="0" w:color="D2D2D2"/>
                    <w:right w:val="none" w:sz="0" w:space="0" w:color="D2D2D2"/>
                  </w:divBdr>
                  <w:divsChild>
                    <w:div w:id="393505690">
                      <w:marLeft w:val="0"/>
                      <w:marRight w:val="0"/>
                      <w:marTop w:val="0"/>
                      <w:marBottom w:val="0"/>
                      <w:divBdr>
                        <w:top w:val="none" w:sz="0" w:space="0" w:color="auto"/>
                        <w:left w:val="none" w:sz="0" w:space="0" w:color="auto"/>
                        <w:bottom w:val="none" w:sz="0" w:space="0" w:color="auto"/>
                        <w:right w:val="none" w:sz="0" w:space="0" w:color="auto"/>
                      </w:divBdr>
                      <w:divsChild>
                        <w:div w:id="156514185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446893818">
      <w:bodyDiv w:val="1"/>
      <w:marLeft w:val="0"/>
      <w:marRight w:val="0"/>
      <w:marTop w:val="0"/>
      <w:marBottom w:val="0"/>
      <w:divBdr>
        <w:top w:val="none" w:sz="0" w:space="0" w:color="auto"/>
        <w:left w:val="none" w:sz="0" w:space="0" w:color="auto"/>
        <w:bottom w:val="none" w:sz="0" w:space="0" w:color="auto"/>
        <w:right w:val="none" w:sz="0" w:space="0" w:color="auto"/>
      </w:divBdr>
      <w:divsChild>
        <w:div w:id="521436419">
          <w:marLeft w:val="0"/>
          <w:marRight w:val="0"/>
          <w:marTop w:val="0"/>
          <w:marBottom w:val="0"/>
          <w:divBdr>
            <w:top w:val="none" w:sz="0" w:space="0" w:color="auto"/>
            <w:left w:val="none" w:sz="0" w:space="0" w:color="auto"/>
            <w:bottom w:val="none" w:sz="0" w:space="0" w:color="auto"/>
            <w:right w:val="none" w:sz="0" w:space="0" w:color="auto"/>
          </w:divBdr>
          <w:divsChild>
            <w:div w:id="1487891638">
              <w:marLeft w:val="0"/>
              <w:marRight w:val="0"/>
              <w:marTop w:val="0"/>
              <w:marBottom w:val="0"/>
              <w:divBdr>
                <w:top w:val="none" w:sz="0" w:space="0" w:color="auto"/>
                <w:left w:val="none" w:sz="0" w:space="0" w:color="auto"/>
                <w:bottom w:val="none" w:sz="0" w:space="0" w:color="auto"/>
                <w:right w:val="none" w:sz="0" w:space="0" w:color="auto"/>
              </w:divBdr>
              <w:divsChild>
                <w:div w:id="1006904381">
                  <w:marLeft w:val="0"/>
                  <w:marRight w:val="0"/>
                  <w:marTop w:val="0"/>
                  <w:marBottom w:val="0"/>
                  <w:divBdr>
                    <w:top w:val="none" w:sz="0" w:space="0" w:color="auto"/>
                    <w:left w:val="none" w:sz="0" w:space="0" w:color="auto"/>
                    <w:bottom w:val="none" w:sz="0" w:space="0" w:color="auto"/>
                    <w:right w:val="none" w:sz="0" w:space="0" w:color="auto"/>
                  </w:divBdr>
                  <w:divsChild>
                    <w:div w:id="1253587600">
                      <w:marLeft w:val="0"/>
                      <w:marRight w:val="0"/>
                      <w:marTop w:val="0"/>
                      <w:marBottom w:val="0"/>
                      <w:divBdr>
                        <w:top w:val="none" w:sz="0" w:space="0" w:color="auto"/>
                        <w:left w:val="none" w:sz="0" w:space="0" w:color="auto"/>
                        <w:bottom w:val="none" w:sz="0" w:space="0" w:color="auto"/>
                        <w:right w:val="none" w:sz="0" w:space="0" w:color="auto"/>
                      </w:divBdr>
                      <w:divsChild>
                        <w:div w:id="2108428838">
                          <w:marLeft w:val="0"/>
                          <w:marRight w:val="0"/>
                          <w:marTop w:val="0"/>
                          <w:marBottom w:val="0"/>
                          <w:divBdr>
                            <w:top w:val="none" w:sz="0" w:space="0" w:color="auto"/>
                            <w:left w:val="none" w:sz="0" w:space="0" w:color="auto"/>
                            <w:bottom w:val="none" w:sz="0" w:space="0" w:color="auto"/>
                            <w:right w:val="none" w:sz="0" w:space="0" w:color="auto"/>
                          </w:divBdr>
                          <w:divsChild>
                            <w:div w:id="399792651">
                              <w:marLeft w:val="0"/>
                              <w:marRight w:val="0"/>
                              <w:marTop w:val="0"/>
                              <w:marBottom w:val="0"/>
                              <w:divBdr>
                                <w:top w:val="none" w:sz="0" w:space="0" w:color="auto"/>
                                <w:left w:val="none" w:sz="0" w:space="0" w:color="auto"/>
                                <w:bottom w:val="none" w:sz="0" w:space="0" w:color="auto"/>
                                <w:right w:val="none" w:sz="0" w:space="0" w:color="auto"/>
                              </w:divBdr>
                              <w:divsChild>
                                <w:div w:id="959579063">
                                  <w:marLeft w:val="0"/>
                                  <w:marRight w:val="0"/>
                                  <w:marTop w:val="0"/>
                                  <w:marBottom w:val="0"/>
                                  <w:divBdr>
                                    <w:top w:val="none" w:sz="0" w:space="0" w:color="auto"/>
                                    <w:left w:val="none" w:sz="0" w:space="0" w:color="auto"/>
                                    <w:bottom w:val="none" w:sz="0" w:space="0" w:color="auto"/>
                                    <w:right w:val="none" w:sz="0" w:space="0" w:color="auto"/>
                                  </w:divBdr>
                                  <w:divsChild>
                                    <w:div w:id="2071463768">
                                      <w:marLeft w:val="0"/>
                                      <w:marRight w:val="0"/>
                                      <w:marTop w:val="0"/>
                                      <w:marBottom w:val="0"/>
                                      <w:divBdr>
                                        <w:top w:val="none" w:sz="0" w:space="0" w:color="auto"/>
                                        <w:left w:val="none" w:sz="0" w:space="0" w:color="auto"/>
                                        <w:bottom w:val="none" w:sz="0" w:space="0" w:color="auto"/>
                                        <w:right w:val="none" w:sz="0" w:space="0" w:color="auto"/>
                                      </w:divBdr>
                                      <w:divsChild>
                                        <w:div w:id="755056514">
                                          <w:marLeft w:val="0"/>
                                          <w:marRight w:val="0"/>
                                          <w:marTop w:val="0"/>
                                          <w:marBottom w:val="0"/>
                                          <w:divBdr>
                                            <w:top w:val="none" w:sz="0" w:space="0" w:color="auto"/>
                                            <w:left w:val="none" w:sz="0" w:space="0" w:color="auto"/>
                                            <w:bottom w:val="none" w:sz="0" w:space="0" w:color="auto"/>
                                            <w:right w:val="none" w:sz="0" w:space="0" w:color="auto"/>
                                          </w:divBdr>
                                        </w:div>
                                        <w:div w:id="139080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9856691">
      <w:bodyDiv w:val="1"/>
      <w:marLeft w:val="0"/>
      <w:marRight w:val="0"/>
      <w:marTop w:val="0"/>
      <w:marBottom w:val="0"/>
      <w:divBdr>
        <w:top w:val="none" w:sz="0" w:space="0" w:color="auto"/>
        <w:left w:val="none" w:sz="0" w:space="0" w:color="auto"/>
        <w:bottom w:val="none" w:sz="0" w:space="0" w:color="auto"/>
        <w:right w:val="none" w:sz="0" w:space="0" w:color="auto"/>
      </w:divBdr>
    </w:div>
    <w:div w:id="457535283">
      <w:bodyDiv w:val="1"/>
      <w:marLeft w:val="0"/>
      <w:marRight w:val="0"/>
      <w:marTop w:val="0"/>
      <w:marBottom w:val="0"/>
      <w:divBdr>
        <w:top w:val="none" w:sz="0" w:space="0" w:color="auto"/>
        <w:left w:val="none" w:sz="0" w:space="0" w:color="auto"/>
        <w:bottom w:val="none" w:sz="0" w:space="0" w:color="auto"/>
        <w:right w:val="none" w:sz="0" w:space="0" w:color="auto"/>
      </w:divBdr>
      <w:divsChild>
        <w:div w:id="1523395931">
          <w:marLeft w:val="0"/>
          <w:marRight w:val="0"/>
          <w:marTop w:val="0"/>
          <w:marBottom w:val="0"/>
          <w:divBdr>
            <w:top w:val="none" w:sz="0" w:space="0" w:color="auto"/>
            <w:left w:val="none" w:sz="0" w:space="0" w:color="auto"/>
            <w:bottom w:val="none" w:sz="0" w:space="0" w:color="auto"/>
            <w:right w:val="none" w:sz="0" w:space="0" w:color="auto"/>
          </w:divBdr>
          <w:divsChild>
            <w:div w:id="467548186">
              <w:marLeft w:val="0"/>
              <w:marRight w:val="0"/>
              <w:marTop w:val="0"/>
              <w:marBottom w:val="0"/>
              <w:divBdr>
                <w:top w:val="none" w:sz="0" w:space="0" w:color="auto"/>
                <w:left w:val="none" w:sz="0" w:space="0" w:color="auto"/>
                <w:bottom w:val="none" w:sz="0" w:space="0" w:color="auto"/>
                <w:right w:val="none" w:sz="0" w:space="0" w:color="auto"/>
              </w:divBdr>
              <w:divsChild>
                <w:div w:id="873887102">
                  <w:marLeft w:val="0"/>
                  <w:marRight w:val="0"/>
                  <w:marTop w:val="0"/>
                  <w:marBottom w:val="0"/>
                  <w:divBdr>
                    <w:top w:val="none" w:sz="0" w:space="0" w:color="auto"/>
                    <w:left w:val="none" w:sz="0" w:space="0" w:color="auto"/>
                    <w:bottom w:val="none" w:sz="0" w:space="0" w:color="auto"/>
                    <w:right w:val="none" w:sz="0" w:space="0" w:color="auto"/>
                  </w:divBdr>
                  <w:divsChild>
                    <w:div w:id="793258859">
                      <w:marLeft w:val="0"/>
                      <w:marRight w:val="0"/>
                      <w:marTop w:val="0"/>
                      <w:marBottom w:val="0"/>
                      <w:divBdr>
                        <w:top w:val="none" w:sz="0" w:space="0" w:color="auto"/>
                        <w:left w:val="none" w:sz="0" w:space="0" w:color="auto"/>
                        <w:bottom w:val="none" w:sz="0" w:space="0" w:color="auto"/>
                        <w:right w:val="none" w:sz="0" w:space="0" w:color="auto"/>
                      </w:divBdr>
                      <w:divsChild>
                        <w:div w:id="1734498288">
                          <w:marLeft w:val="0"/>
                          <w:marRight w:val="0"/>
                          <w:marTop w:val="0"/>
                          <w:marBottom w:val="0"/>
                          <w:divBdr>
                            <w:top w:val="none" w:sz="0" w:space="0" w:color="auto"/>
                            <w:left w:val="none" w:sz="0" w:space="0" w:color="auto"/>
                            <w:bottom w:val="none" w:sz="0" w:space="0" w:color="auto"/>
                            <w:right w:val="none" w:sz="0" w:space="0" w:color="auto"/>
                          </w:divBdr>
                          <w:divsChild>
                            <w:div w:id="1050883088">
                              <w:marLeft w:val="0"/>
                              <w:marRight w:val="0"/>
                              <w:marTop w:val="0"/>
                              <w:marBottom w:val="0"/>
                              <w:divBdr>
                                <w:top w:val="none" w:sz="0" w:space="0" w:color="auto"/>
                                <w:left w:val="none" w:sz="0" w:space="0" w:color="auto"/>
                                <w:bottom w:val="none" w:sz="0" w:space="0" w:color="auto"/>
                                <w:right w:val="none" w:sz="0" w:space="0" w:color="auto"/>
                              </w:divBdr>
                              <w:divsChild>
                                <w:div w:id="1936863981">
                                  <w:marLeft w:val="0"/>
                                  <w:marRight w:val="0"/>
                                  <w:marTop w:val="0"/>
                                  <w:marBottom w:val="0"/>
                                  <w:divBdr>
                                    <w:top w:val="none" w:sz="0" w:space="0" w:color="auto"/>
                                    <w:left w:val="none" w:sz="0" w:space="0" w:color="auto"/>
                                    <w:bottom w:val="none" w:sz="0" w:space="0" w:color="auto"/>
                                    <w:right w:val="none" w:sz="0" w:space="0" w:color="auto"/>
                                  </w:divBdr>
                                  <w:divsChild>
                                    <w:div w:id="688063831">
                                      <w:marLeft w:val="0"/>
                                      <w:marRight w:val="0"/>
                                      <w:marTop w:val="0"/>
                                      <w:marBottom w:val="0"/>
                                      <w:divBdr>
                                        <w:top w:val="none" w:sz="0" w:space="0" w:color="auto"/>
                                        <w:left w:val="none" w:sz="0" w:space="0" w:color="auto"/>
                                        <w:bottom w:val="none" w:sz="0" w:space="0" w:color="auto"/>
                                        <w:right w:val="none" w:sz="0" w:space="0" w:color="auto"/>
                                      </w:divBdr>
                                      <w:divsChild>
                                        <w:div w:id="1584606312">
                                          <w:marLeft w:val="0"/>
                                          <w:marRight w:val="0"/>
                                          <w:marTop w:val="0"/>
                                          <w:marBottom w:val="0"/>
                                          <w:divBdr>
                                            <w:top w:val="none" w:sz="0" w:space="0" w:color="auto"/>
                                            <w:left w:val="none" w:sz="0" w:space="0" w:color="auto"/>
                                            <w:bottom w:val="none" w:sz="0" w:space="0" w:color="auto"/>
                                            <w:right w:val="none" w:sz="0" w:space="0" w:color="auto"/>
                                          </w:divBdr>
                                          <w:divsChild>
                                            <w:div w:id="76944101">
                                              <w:marLeft w:val="0"/>
                                              <w:marRight w:val="0"/>
                                              <w:marTop w:val="0"/>
                                              <w:marBottom w:val="0"/>
                                              <w:divBdr>
                                                <w:top w:val="none" w:sz="0" w:space="0" w:color="auto"/>
                                                <w:left w:val="none" w:sz="0" w:space="0" w:color="auto"/>
                                                <w:bottom w:val="none" w:sz="0" w:space="0" w:color="auto"/>
                                                <w:right w:val="none" w:sz="0" w:space="0" w:color="auto"/>
                                              </w:divBdr>
                                              <w:divsChild>
                                                <w:div w:id="189924152">
                                                  <w:marLeft w:val="0"/>
                                                  <w:marRight w:val="0"/>
                                                  <w:marTop w:val="0"/>
                                                  <w:marBottom w:val="0"/>
                                                  <w:divBdr>
                                                    <w:top w:val="none" w:sz="0" w:space="0" w:color="auto"/>
                                                    <w:left w:val="none" w:sz="0" w:space="0" w:color="auto"/>
                                                    <w:bottom w:val="none" w:sz="0" w:space="0" w:color="auto"/>
                                                    <w:right w:val="none" w:sz="0" w:space="0" w:color="auto"/>
                                                  </w:divBdr>
                                                  <w:divsChild>
                                                    <w:div w:id="100688596">
                                                      <w:marLeft w:val="0"/>
                                                      <w:marRight w:val="0"/>
                                                      <w:marTop w:val="0"/>
                                                      <w:marBottom w:val="0"/>
                                                      <w:divBdr>
                                                        <w:top w:val="none" w:sz="0" w:space="0" w:color="auto"/>
                                                        <w:left w:val="none" w:sz="0" w:space="0" w:color="auto"/>
                                                        <w:bottom w:val="none" w:sz="0" w:space="0" w:color="auto"/>
                                                        <w:right w:val="none" w:sz="0" w:space="0" w:color="auto"/>
                                                      </w:divBdr>
                                                    </w:div>
                                                    <w:div w:id="301008769">
                                                      <w:marLeft w:val="0"/>
                                                      <w:marRight w:val="0"/>
                                                      <w:marTop w:val="0"/>
                                                      <w:marBottom w:val="0"/>
                                                      <w:divBdr>
                                                        <w:top w:val="none" w:sz="0" w:space="0" w:color="auto"/>
                                                        <w:left w:val="none" w:sz="0" w:space="0" w:color="auto"/>
                                                        <w:bottom w:val="none" w:sz="0" w:space="0" w:color="auto"/>
                                                        <w:right w:val="none" w:sz="0" w:space="0" w:color="auto"/>
                                                      </w:divBdr>
                                                    </w:div>
                                                    <w:div w:id="319964092">
                                                      <w:marLeft w:val="0"/>
                                                      <w:marRight w:val="0"/>
                                                      <w:marTop w:val="0"/>
                                                      <w:marBottom w:val="0"/>
                                                      <w:divBdr>
                                                        <w:top w:val="none" w:sz="0" w:space="0" w:color="auto"/>
                                                        <w:left w:val="none" w:sz="0" w:space="0" w:color="auto"/>
                                                        <w:bottom w:val="none" w:sz="0" w:space="0" w:color="auto"/>
                                                        <w:right w:val="none" w:sz="0" w:space="0" w:color="auto"/>
                                                      </w:divBdr>
                                                    </w:div>
                                                    <w:div w:id="644553423">
                                                      <w:marLeft w:val="0"/>
                                                      <w:marRight w:val="0"/>
                                                      <w:marTop w:val="0"/>
                                                      <w:marBottom w:val="0"/>
                                                      <w:divBdr>
                                                        <w:top w:val="none" w:sz="0" w:space="0" w:color="auto"/>
                                                        <w:left w:val="none" w:sz="0" w:space="0" w:color="auto"/>
                                                        <w:bottom w:val="none" w:sz="0" w:space="0" w:color="auto"/>
                                                        <w:right w:val="none" w:sz="0" w:space="0" w:color="auto"/>
                                                      </w:divBdr>
                                                    </w:div>
                                                    <w:div w:id="1216891813">
                                                      <w:marLeft w:val="0"/>
                                                      <w:marRight w:val="0"/>
                                                      <w:marTop w:val="0"/>
                                                      <w:marBottom w:val="0"/>
                                                      <w:divBdr>
                                                        <w:top w:val="none" w:sz="0" w:space="0" w:color="auto"/>
                                                        <w:left w:val="none" w:sz="0" w:space="0" w:color="auto"/>
                                                        <w:bottom w:val="none" w:sz="0" w:space="0" w:color="auto"/>
                                                        <w:right w:val="none" w:sz="0" w:space="0" w:color="auto"/>
                                                      </w:divBdr>
                                                      <w:divsChild>
                                                        <w:div w:id="1722903718">
                                                          <w:marLeft w:val="0"/>
                                                          <w:marRight w:val="0"/>
                                                          <w:marTop w:val="0"/>
                                                          <w:marBottom w:val="0"/>
                                                          <w:divBdr>
                                                            <w:top w:val="none" w:sz="0" w:space="0" w:color="auto"/>
                                                            <w:left w:val="none" w:sz="0" w:space="0" w:color="auto"/>
                                                            <w:bottom w:val="none" w:sz="0" w:space="0" w:color="auto"/>
                                                            <w:right w:val="none" w:sz="0" w:space="0" w:color="auto"/>
                                                          </w:divBdr>
                                                        </w:div>
                                                      </w:divsChild>
                                                    </w:div>
                                                    <w:div w:id="162210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6365054">
      <w:bodyDiv w:val="1"/>
      <w:marLeft w:val="0"/>
      <w:marRight w:val="0"/>
      <w:marTop w:val="0"/>
      <w:marBottom w:val="0"/>
      <w:divBdr>
        <w:top w:val="none" w:sz="0" w:space="0" w:color="auto"/>
        <w:left w:val="none" w:sz="0" w:space="0" w:color="auto"/>
        <w:bottom w:val="none" w:sz="0" w:space="0" w:color="auto"/>
        <w:right w:val="none" w:sz="0" w:space="0" w:color="auto"/>
      </w:divBdr>
    </w:div>
    <w:div w:id="486748175">
      <w:bodyDiv w:val="1"/>
      <w:marLeft w:val="0"/>
      <w:marRight w:val="0"/>
      <w:marTop w:val="0"/>
      <w:marBottom w:val="0"/>
      <w:divBdr>
        <w:top w:val="none" w:sz="0" w:space="0" w:color="auto"/>
        <w:left w:val="none" w:sz="0" w:space="0" w:color="auto"/>
        <w:bottom w:val="none" w:sz="0" w:space="0" w:color="auto"/>
        <w:right w:val="none" w:sz="0" w:space="0" w:color="auto"/>
      </w:divBdr>
    </w:div>
    <w:div w:id="510729844">
      <w:bodyDiv w:val="1"/>
      <w:marLeft w:val="0"/>
      <w:marRight w:val="0"/>
      <w:marTop w:val="0"/>
      <w:marBottom w:val="0"/>
      <w:divBdr>
        <w:top w:val="none" w:sz="0" w:space="0" w:color="auto"/>
        <w:left w:val="none" w:sz="0" w:space="0" w:color="auto"/>
        <w:bottom w:val="none" w:sz="0" w:space="0" w:color="auto"/>
        <w:right w:val="none" w:sz="0" w:space="0" w:color="auto"/>
      </w:divBdr>
    </w:div>
    <w:div w:id="517233425">
      <w:bodyDiv w:val="1"/>
      <w:marLeft w:val="0"/>
      <w:marRight w:val="0"/>
      <w:marTop w:val="0"/>
      <w:marBottom w:val="0"/>
      <w:divBdr>
        <w:top w:val="none" w:sz="0" w:space="0" w:color="auto"/>
        <w:left w:val="none" w:sz="0" w:space="0" w:color="auto"/>
        <w:bottom w:val="none" w:sz="0" w:space="0" w:color="auto"/>
        <w:right w:val="none" w:sz="0" w:space="0" w:color="auto"/>
      </w:divBdr>
    </w:div>
    <w:div w:id="523977397">
      <w:bodyDiv w:val="1"/>
      <w:marLeft w:val="0"/>
      <w:marRight w:val="0"/>
      <w:marTop w:val="0"/>
      <w:marBottom w:val="0"/>
      <w:divBdr>
        <w:top w:val="none" w:sz="0" w:space="0" w:color="auto"/>
        <w:left w:val="none" w:sz="0" w:space="0" w:color="auto"/>
        <w:bottom w:val="none" w:sz="0" w:space="0" w:color="auto"/>
        <w:right w:val="none" w:sz="0" w:space="0" w:color="auto"/>
      </w:divBdr>
      <w:divsChild>
        <w:div w:id="883564490">
          <w:marLeft w:val="0"/>
          <w:marRight w:val="0"/>
          <w:marTop w:val="100"/>
          <w:marBottom w:val="100"/>
          <w:divBdr>
            <w:top w:val="none" w:sz="0" w:space="0" w:color="auto"/>
            <w:left w:val="none" w:sz="0" w:space="0" w:color="auto"/>
            <w:bottom w:val="none" w:sz="0" w:space="0" w:color="auto"/>
            <w:right w:val="none" w:sz="0" w:space="0" w:color="auto"/>
          </w:divBdr>
          <w:divsChild>
            <w:div w:id="611011050">
              <w:marLeft w:val="0"/>
              <w:marRight w:val="0"/>
              <w:marTop w:val="0"/>
              <w:marBottom w:val="0"/>
              <w:divBdr>
                <w:top w:val="none" w:sz="0" w:space="0" w:color="auto"/>
                <w:left w:val="none" w:sz="0" w:space="0" w:color="auto"/>
                <w:bottom w:val="none" w:sz="0" w:space="0" w:color="auto"/>
                <w:right w:val="none" w:sz="0" w:space="0" w:color="auto"/>
              </w:divBdr>
              <w:divsChild>
                <w:div w:id="733629183">
                  <w:marLeft w:val="0"/>
                  <w:marRight w:val="0"/>
                  <w:marTop w:val="0"/>
                  <w:marBottom w:val="0"/>
                  <w:divBdr>
                    <w:top w:val="none" w:sz="0" w:space="0" w:color="auto"/>
                    <w:left w:val="none" w:sz="0" w:space="0" w:color="auto"/>
                    <w:bottom w:val="none" w:sz="0" w:space="0" w:color="auto"/>
                    <w:right w:val="none" w:sz="0" w:space="0" w:color="auto"/>
                  </w:divBdr>
                  <w:divsChild>
                    <w:div w:id="1170830275">
                      <w:marLeft w:val="0"/>
                      <w:marRight w:val="0"/>
                      <w:marTop w:val="0"/>
                      <w:marBottom w:val="0"/>
                      <w:divBdr>
                        <w:top w:val="none" w:sz="0" w:space="0" w:color="auto"/>
                        <w:left w:val="none" w:sz="0" w:space="0" w:color="auto"/>
                        <w:bottom w:val="none" w:sz="0" w:space="0" w:color="auto"/>
                        <w:right w:val="none" w:sz="0" w:space="0" w:color="auto"/>
                      </w:divBdr>
                      <w:divsChild>
                        <w:div w:id="138020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295061">
      <w:bodyDiv w:val="1"/>
      <w:marLeft w:val="0"/>
      <w:marRight w:val="0"/>
      <w:marTop w:val="0"/>
      <w:marBottom w:val="300"/>
      <w:divBdr>
        <w:top w:val="none" w:sz="0" w:space="0" w:color="auto"/>
        <w:left w:val="none" w:sz="0" w:space="0" w:color="auto"/>
        <w:bottom w:val="none" w:sz="0" w:space="0" w:color="auto"/>
        <w:right w:val="none" w:sz="0" w:space="0" w:color="auto"/>
      </w:divBdr>
      <w:divsChild>
        <w:div w:id="1410467167">
          <w:marLeft w:val="0"/>
          <w:marRight w:val="0"/>
          <w:marTop w:val="0"/>
          <w:marBottom w:val="0"/>
          <w:divBdr>
            <w:top w:val="none" w:sz="0" w:space="0" w:color="auto"/>
            <w:left w:val="none" w:sz="0" w:space="0" w:color="auto"/>
            <w:bottom w:val="none" w:sz="0" w:space="0" w:color="auto"/>
            <w:right w:val="none" w:sz="0" w:space="0" w:color="auto"/>
          </w:divBdr>
          <w:divsChild>
            <w:div w:id="326903900">
              <w:marLeft w:val="0"/>
              <w:marRight w:val="0"/>
              <w:marTop w:val="0"/>
              <w:marBottom w:val="0"/>
              <w:divBdr>
                <w:top w:val="none" w:sz="0" w:space="0" w:color="auto"/>
                <w:left w:val="none" w:sz="0" w:space="0" w:color="auto"/>
                <w:bottom w:val="none" w:sz="0" w:space="0" w:color="auto"/>
                <w:right w:val="none" w:sz="0" w:space="0" w:color="auto"/>
              </w:divBdr>
              <w:divsChild>
                <w:div w:id="332338631">
                  <w:marLeft w:val="0"/>
                  <w:marRight w:val="150"/>
                  <w:marTop w:val="0"/>
                  <w:marBottom w:val="0"/>
                  <w:divBdr>
                    <w:top w:val="none" w:sz="0" w:space="0" w:color="D2D2D2"/>
                    <w:left w:val="none" w:sz="0" w:space="0" w:color="D2D2D2"/>
                    <w:bottom w:val="none" w:sz="0" w:space="0" w:color="D2D2D2"/>
                    <w:right w:val="none" w:sz="0" w:space="0" w:color="D2D2D2"/>
                  </w:divBdr>
                  <w:divsChild>
                    <w:div w:id="1357775192">
                      <w:marLeft w:val="0"/>
                      <w:marRight w:val="0"/>
                      <w:marTop w:val="0"/>
                      <w:marBottom w:val="0"/>
                      <w:divBdr>
                        <w:top w:val="none" w:sz="0" w:space="0" w:color="auto"/>
                        <w:left w:val="none" w:sz="0" w:space="0" w:color="auto"/>
                        <w:bottom w:val="none" w:sz="0" w:space="0" w:color="auto"/>
                        <w:right w:val="none" w:sz="0" w:space="0" w:color="auto"/>
                      </w:divBdr>
                      <w:divsChild>
                        <w:div w:id="10552042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535823379">
      <w:bodyDiv w:val="1"/>
      <w:marLeft w:val="0"/>
      <w:marRight w:val="0"/>
      <w:marTop w:val="0"/>
      <w:marBottom w:val="0"/>
      <w:divBdr>
        <w:top w:val="none" w:sz="0" w:space="0" w:color="auto"/>
        <w:left w:val="none" w:sz="0" w:space="0" w:color="auto"/>
        <w:bottom w:val="none" w:sz="0" w:space="0" w:color="auto"/>
        <w:right w:val="none" w:sz="0" w:space="0" w:color="auto"/>
      </w:divBdr>
    </w:div>
    <w:div w:id="541132198">
      <w:bodyDiv w:val="1"/>
      <w:marLeft w:val="0"/>
      <w:marRight w:val="0"/>
      <w:marTop w:val="0"/>
      <w:marBottom w:val="0"/>
      <w:divBdr>
        <w:top w:val="none" w:sz="0" w:space="0" w:color="auto"/>
        <w:left w:val="none" w:sz="0" w:space="0" w:color="auto"/>
        <w:bottom w:val="none" w:sz="0" w:space="0" w:color="auto"/>
        <w:right w:val="none" w:sz="0" w:space="0" w:color="auto"/>
      </w:divBdr>
    </w:div>
    <w:div w:id="591354392">
      <w:bodyDiv w:val="1"/>
      <w:marLeft w:val="0"/>
      <w:marRight w:val="0"/>
      <w:marTop w:val="0"/>
      <w:marBottom w:val="0"/>
      <w:divBdr>
        <w:top w:val="none" w:sz="0" w:space="0" w:color="auto"/>
        <w:left w:val="none" w:sz="0" w:space="0" w:color="auto"/>
        <w:bottom w:val="none" w:sz="0" w:space="0" w:color="auto"/>
        <w:right w:val="none" w:sz="0" w:space="0" w:color="auto"/>
      </w:divBdr>
    </w:div>
    <w:div w:id="600375583">
      <w:bodyDiv w:val="1"/>
      <w:marLeft w:val="0"/>
      <w:marRight w:val="0"/>
      <w:marTop w:val="1500"/>
      <w:marBottom w:val="1500"/>
      <w:divBdr>
        <w:top w:val="none" w:sz="0" w:space="0" w:color="auto"/>
        <w:left w:val="none" w:sz="0" w:space="0" w:color="auto"/>
        <w:bottom w:val="none" w:sz="0" w:space="0" w:color="auto"/>
        <w:right w:val="none" w:sz="0" w:space="0" w:color="auto"/>
      </w:divBdr>
      <w:divsChild>
        <w:div w:id="64231737">
          <w:marLeft w:val="0"/>
          <w:marRight w:val="0"/>
          <w:marTop w:val="0"/>
          <w:marBottom w:val="0"/>
          <w:divBdr>
            <w:top w:val="none" w:sz="0" w:space="0" w:color="auto"/>
            <w:left w:val="none" w:sz="0" w:space="0" w:color="auto"/>
            <w:bottom w:val="none" w:sz="0" w:space="0" w:color="auto"/>
            <w:right w:val="none" w:sz="0" w:space="0" w:color="auto"/>
          </w:divBdr>
          <w:divsChild>
            <w:div w:id="55308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717815">
      <w:bodyDiv w:val="1"/>
      <w:marLeft w:val="0"/>
      <w:marRight w:val="0"/>
      <w:marTop w:val="0"/>
      <w:marBottom w:val="0"/>
      <w:divBdr>
        <w:top w:val="none" w:sz="0" w:space="0" w:color="auto"/>
        <w:left w:val="none" w:sz="0" w:space="0" w:color="auto"/>
        <w:bottom w:val="none" w:sz="0" w:space="0" w:color="auto"/>
        <w:right w:val="none" w:sz="0" w:space="0" w:color="auto"/>
      </w:divBdr>
    </w:div>
    <w:div w:id="601768330">
      <w:bodyDiv w:val="1"/>
      <w:marLeft w:val="0"/>
      <w:marRight w:val="0"/>
      <w:marTop w:val="0"/>
      <w:marBottom w:val="0"/>
      <w:divBdr>
        <w:top w:val="none" w:sz="0" w:space="0" w:color="auto"/>
        <w:left w:val="none" w:sz="0" w:space="0" w:color="auto"/>
        <w:bottom w:val="none" w:sz="0" w:space="0" w:color="auto"/>
        <w:right w:val="none" w:sz="0" w:space="0" w:color="auto"/>
      </w:divBdr>
    </w:div>
    <w:div w:id="612327958">
      <w:bodyDiv w:val="1"/>
      <w:marLeft w:val="0"/>
      <w:marRight w:val="0"/>
      <w:marTop w:val="0"/>
      <w:marBottom w:val="0"/>
      <w:divBdr>
        <w:top w:val="none" w:sz="0" w:space="0" w:color="auto"/>
        <w:left w:val="none" w:sz="0" w:space="0" w:color="auto"/>
        <w:bottom w:val="none" w:sz="0" w:space="0" w:color="auto"/>
        <w:right w:val="none" w:sz="0" w:space="0" w:color="auto"/>
      </w:divBdr>
    </w:div>
    <w:div w:id="613441649">
      <w:bodyDiv w:val="1"/>
      <w:marLeft w:val="0"/>
      <w:marRight w:val="0"/>
      <w:marTop w:val="0"/>
      <w:marBottom w:val="0"/>
      <w:divBdr>
        <w:top w:val="none" w:sz="0" w:space="0" w:color="auto"/>
        <w:left w:val="none" w:sz="0" w:space="0" w:color="auto"/>
        <w:bottom w:val="none" w:sz="0" w:space="0" w:color="auto"/>
        <w:right w:val="none" w:sz="0" w:space="0" w:color="auto"/>
      </w:divBdr>
    </w:div>
    <w:div w:id="641279111">
      <w:bodyDiv w:val="1"/>
      <w:marLeft w:val="0"/>
      <w:marRight w:val="0"/>
      <w:marTop w:val="0"/>
      <w:marBottom w:val="0"/>
      <w:divBdr>
        <w:top w:val="none" w:sz="0" w:space="0" w:color="auto"/>
        <w:left w:val="none" w:sz="0" w:space="0" w:color="auto"/>
        <w:bottom w:val="none" w:sz="0" w:space="0" w:color="auto"/>
        <w:right w:val="none" w:sz="0" w:space="0" w:color="auto"/>
      </w:divBdr>
    </w:div>
    <w:div w:id="644120430">
      <w:bodyDiv w:val="1"/>
      <w:marLeft w:val="0"/>
      <w:marRight w:val="0"/>
      <w:marTop w:val="0"/>
      <w:marBottom w:val="0"/>
      <w:divBdr>
        <w:top w:val="none" w:sz="0" w:space="0" w:color="auto"/>
        <w:left w:val="none" w:sz="0" w:space="0" w:color="auto"/>
        <w:bottom w:val="none" w:sz="0" w:space="0" w:color="auto"/>
        <w:right w:val="none" w:sz="0" w:space="0" w:color="auto"/>
      </w:divBdr>
    </w:div>
    <w:div w:id="653217369">
      <w:bodyDiv w:val="1"/>
      <w:marLeft w:val="0"/>
      <w:marRight w:val="0"/>
      <w:marTop w:val="0"/>
      <w:marBottom w:val="0"/>
      <w:divBdr>
        <w:top w:val="none" w:sz="0" w:space="0" w:color="auto"/>
        <w:left w:val="none" w:sz="0" w:space="0" w:color="auto"/>
        <w:bottom w:val="none" w:sz="0" w:space="0" w:color="auto"/>
        <w:right w:val="none" w:sz="0" w:space="0" w:color="auto"/>
      </w:divBdr>
    </w:div>
    <w:div w:id="656763220">
      <w:bodyDiv w:val="1"/>
      <w:marLeft w:val="0"/>
      <w:marRight w:val="0"/>
      <w:marTop w:val="0"/>
      <w:marBottom w:val="0"/>
      <w:divBdr>
        <w:top w:val="none" w:sz="0" w:space="0" w:color="auto"/>
        <w:left w:val="none" w:sz="0" w:space="0" w:color="auto"/>
        <w:bottom w:val="none" w:sz="0" w:space="0" w:color="auto"/>
        <w:right w:val="none" w:sz="0" w:space="0" w:color="auto"/>
      </w:divBdr>
    </w:div>
    <w:div w:id="658849970">
      <w:bodyDiv w:val="1"/>
      <w:marLeft w:val="0"/>
      <w:marRight w:val="0"/>
      <w:marTop w:val="0"/>
      <w:marBottom w:val="0"/>
      <w:divBdr>
        <w:top w:val="none" w:sz="0" w:space="0" w:color="auto"/>
        <w:left w:val="none" w:sz="0" w:space="0" w:color="auto"/>
        <w:bottom w:val="none" w:sz="0" w:space="0" w:color="auto"/>
        <w:right w:val="none" w:sz="0" w:space="0" w:color="auto"/>
      </w:divBdr>
    </w:div>
    <w:div w:id="661660404">
      <w:bodyDiv w:val="1"/>
      <w:marLeft w:val="0"/>
      <w:marRight w:val="0"/>
      <w:marTop w:val="0"/>
      <w:marBottom w:val="0"/>
      <w:divBdr>
        <w:top w:val="none" w:sz="0" w:space="0" w:color="auto"/>
        <w:left w:val="none" w:sz="0" w:space="0" w:color="auto"/>
        <w:bottom w:val="none" w:sz="0" w:space="0" w:color="auto"/>
        <w:right w:val="none" w:sz="0" w:space="0" w:color="auto"/>
      </w:divBdr>
    </w:div>
    <w:div w:id="662319186">
      <w:bodyDiv w:val="1"/>
      <w:marLeft w:val="0"/>
      <w:marRight w:val="0"/>
      <w:marTop w:val="0"/>
      <w:marBottom w:val="0"/>
      <w:divBdr>
        <w:top w:val="none" w:sz="0" w:space="0" w:color="auto"/>
        <w:left w:val="none" w:sz="0" w:space="0" w:color="auto"/>
        <w:bottom w:val="none" w:sz="0" w:space="0" w:color="auto"/>
        <w:right w:val="none" w:sz="0" w:space="0" w:color="auto"/>
      </w:divBdr>
    </w:div>
    <w:div w:id="665940900">
      <w:bodyDiv w:val="1"/>
      <w:marLeft w:val="0"/>
      <w:marRight w:val="0"/>
      <w:marTop w:val="0"/>
      <w:marBottom w:val="300"/>
      <w:divBdr>
        <w:top w:val="none" w:sz="0" w:space="0" w:color="auto"/>
        <w:left w:val="none" w:sz="0" w:space="0" w:color="auto"/>
        <w:bottom w:val="none" w:sz="0" w:space="0" w:color="auto"/>
        <w:right w:val="none" w:sz="0" w:space="0" w:color="auto"/>
      </w:divBdr>
      <w:divsChild>
        <w:div w:id="1160805446">
          <w:marLeft w:val="0"/>
          <w:marRight w:val="0"/>
          <w:marTop w:val="0"/>
          <w:marBottom w:val="0"/>
          <w:divBdr>
            <w:top w:val="none" w:sz="0" w:space="0" w:color="auto"/>
            <w:left w:val="none" w:sz="0" w:space="0" w:color="auto"/>
            <w:bottom w:val="none" w:sz="0" w:space="0" w:color="auto"/>
            <w:right w:val="none" w:sz="0" w:space="0" w:color="auto"/>
          </w:divBdr>
          <w:divsChild>
            <w:div w:id="965044930">
              <w:marLeft w:val="0"/>
              <w:marRight w:val="0"/>
              <w:marTop w:val="0"/>
              <w:marBottom w:val="0"/>
              <w:divBdr>
                <w:top w:val="none" w:sz="0" w:space="0" w:color="auto"/>
                <w:left w:val="none" w:sz="0" w:space="0" w:color="auto"/>
                <w:bottom w:val="none" w:sz="0" w:space="0" w:color="auto"/>
                <w:right w:val="none" w:sz="0" w:space="0" w:color="auto"/>
              </w:divBdr>
              <w:divsChild>
                <w:div w:id="532231009">
                  <w:marLeft w:val="0"/>
                  <w:marRight w:val="150"/>
                  <w:marTop w:val="0"/>
                  <w:marBottom w:val="0"/>
                  <w:divBdr>
                    <w:top w:val="none" w:sz="0" w:space="0" w:color="D2D2D2"/>
                    <w:left w:val="none" w:sz="0" w:space="0" w:color="D2D2D2"/>
                    <w:bottom w:val="none" w:sz="0" w:space="0" w:color="D2D2D2"/>
                    <w:right w:val="none" w:sz="0" w:space="0" w:color="D2D2D2"/>
                  </w:divBdr>
                  <w:divsChild>
                    <w:div w:id="1520509902">
                      <w:marLeft w:val="0"/>
                      <w:marRight w:val="0"/>
                      <w:marTop w:val="0"/>
                      <w:marBottom w:val="0"/>
                      <w:divBdr>
                        <w:top w:val="none" w:sz="0" w:space="0" w:color="auto"/>
                        <w:left w:val="none" w:sz="0" w:space="0" w:color="auto"/>
                        <w:bottom w:val="none" w:sz="0" w:space="0" w:color="auto"/>
                        <w:right w:val="none" w:sz="0" w:space="0" w:color="auto"/>
                      </w:divBdr>
                      <w:divsChild>
                        <w:div w:id="112237927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675304659">
      <w:bodyDiv w:val="1"/>
      <w:marLeft w:val="0"/>
      <w:marRight w:val="0"/>
      <w:marTop w:val="0"/>
      <w:marBottom w:val="0"/>
      <w:divBdr>
        <w:top w:val="none" w:sz="0" w:space="0" w:color="auto"/>
        <w:left w:val="none" w:sz="0" w:space="0" w:color="auto"/>
        <w:bottom w:val="none" w:sz="0" w:space="0" w:color="auto"/>
        <w:right w:val="none" w:sz="0" w:space="0" w:color="auto"/>
      </w:divBdr>
    </w:div>
    <w:div w:id="681979202">
      <w:bodyDiv w:val="1"/>
      <w:marLeft w:val="0"/>
      <w:marRight w:val="0"/>
      <w:marTop w:val="0"/>
      <w:marBottom w:val="0"/>
      <w:divBdr>
        <w:top w:val="none" w:sz="0" w:space="0" w:color="auto"/>
        <w:left w:val="none" w:sz="0" w:space="0" w:color="auto"/>
        <w:bottom w:val="none" w:sz="0" w:space="0" w:color="auto"/>
        <w:right w:val="none" w:sz="0" w:space="0" w:color="auto"/>
      </w:divBdr>
    </w:div>
    <w:div w:id="682560252">
      <w:bodyDiv w:val="1"/>
      <w:marLeft w:val="0"/>
      <w:marRight w:val="0"/>
      <w:marTop w:val="0"/>
      <w:marBottom w:val="0"/>
      <w:divBdr>
        <w:top w:val="none" w:sz="0" w:space="0" w:color="auto"/>
        <w:left w:val="none" w:sz="0" w:space="0" w:color="auto"/>
        <w:bottom w:val="none" w:sz="0" w:space="0" w:color="auto"/>
        <w:right w:val="none" w:sz="0" w:space="0" w:color="auto"/>
      </w:divBdr>
    </w:div>
    <w:div w:id="705447946">
      <w:bodyDiv w:val="1"/>
      <w:marLeft w:val="0"/>
      <w:marRight w:val="0"/>
      <w:marTop w:val="0"/>
      <w:marBottom w:val="0"/>
      <w:divBdr>
        <w:top w:val="none" w:sz="0" w:space="0" w:color="auto"/>
        <w:left w:val="none" w:sz="0" w:space="0" w:color="auto"/>
        <w:bottom w:val="none" w:sz="0" w:space="0" w:color="auto"/>
        <w:right w:val="none" w:sz="0" w:space="0" w:color="auto"/>
      </w:divBdr>
    </w:div>
    <w:div w:id="715350987">
      <w:bodyDiv w:val="1"/>
      <w:marLeft w:val="0"/>
      <w:marRight w:val="0"/>
      <w:marTop w:val="0"/>
      <w:marBottom w:val="0"/>
      <w:divBdr>
        <w:top w:val="none" w:sz="0" w:space="0" w:color="auto"/>
        <w:left w:val="none" w:sz="0" w:space="0" w:color="auto"/>
        <w:bottom w:val="none" w:sz="0" w:space="0" w:color="auto"/>
        <w:right w:val="none" w:sz="0" w:space="0" w:color="auto"/>
      </w:divBdr>
    </w:div>
    <w:div w:id="726148554">
      <w:bodyDiv w:val="1"/>
      <w:marLeft w:val="0"/>
      <w:marRight w:val="0"/>
      <w:marTop w:val="0"/>
      <w:marBottom w:val="0"/>
      <w:divBdr>
        <w:top w:val="none" w:sz="0" w:space="0" w:color="auto"/>
        <w:left w:val="none" w:sz="0" w:space="0" w:color="auto"/>
        <w:bottom w:val="none" w:sz="0" w:space="0" w:color="auto"/>
        <w:right w:val="none" w:sz="0" w:space="0" w:color="auto"/>
      </w:divBdr>
    </w:div>
    <w:div w:id="738408764">
      <w:bodyDiv w:val="1"/>
      <w:marLeft w:val="0"/>
      <w:marRight w:val="0"/>
      <w:marTop w:val="0"/>
      <w:marBottom w:val="0"/>
      <w:divBdr>
        <w:top w:val="none" w:sz="0" w:space="0" w:color="auto"/>
        <w:left w:val="none" w:sz="0" w:space="0" w:color="auto"/>
        <w:bottom w:val="none" w:sz="0" w:space="0" w:color="auto"/>
        <w:right w:val="none" w:sz="0" w:space="0" w:color="auto"/>
      </w:divBdr>
    </w:div>
    <w:div w:id="740256697">
      <w:bodyDiv w:val="1"/>
      <w:marLeft w:val="0"/>
      <w:marRight w:val="0"/>
      <w:marTop w:val="0"/>
      <w:marBottom w:val="0"/>
      <w:divBdr>
        <w:top w:val="none" w:sz="0" w:space="0" w:color="auto"/>
        <w:left w:val="none" w:sz="0" w:space="0" w:color="auto"/>
        <w:bottom w:val="none" w:sz="0" w:space="0" w:color="auto"/>
        <w:right w:val="none" w:sz="0" w:space="0" w:color="auto"/>
      </w:divBdr>
      <w:divsChild>
        <w:div w:id="1672638987">
          <w:marLeft w:val="0"/>
          <w:marRight w:val="0"/>
          <w:marTop w:val="0"/>
          <w:marBottom w:val="0"/>
          <w:divBdr>
            <w:top w:val="none" w:sz="0" w:space="0" w:color="auto"/>
            <w:left w:val="none" w:sz="0" w:space="0" w:color="auto"/>
            <w:bottom w:val="none" w:sz="0" w:space="0" w:color="auto"/>
            <w:right w:val="none" w:sz="0" w:space="0" w:color="auto"/>
          </w:divBdr>
          <w:divsChild>
            <w:div w:id="1202398477">
              <w:marLeft w:val="0"/>
              <w:marRight w:val="0"/>
              <w:marTop w:val="0"/>
              <w:marBottom w:val="0"/>
              <w:divBdr>
                <w:top w:val="none" w:sz="0" w:space="0" w:color="auto"/>
                <w:left w:val="none" w:sz="0" w:space="0" w:color="auto"/>
                <w:bottom w:val="none" w:sz="0" w:space="0" w:color="auto"/>
                <w:right w:val="none" w:sz="0" w:space="0" w:color="auto"/>
              </w:divBdr>
              <w:divsChild>
                <w:div w:id="939796625">
                  <w:marLeft w:val="0"/>
                  <w:marRight w:val="0"/>
                  <w:marTop w:val="0"/>
                  <w:marBottom w:val="0"/>
                  <w:divBdr>
                    <w:top w:val="none" w:sz="0" w:space="0" w:color="auto"/>
                    <w:left w:val="none" w:sz="0" w:space="0" w:color="auto"/>
                    <w:bottom w:val="none" w:sz="0" w:space="0" w:color="auto"/>
                    <w:right w:val="none" w:sz="0" w:space="0" w:color="auto"/>
                  </w:divBdr>
                  <w:divsChild>
                    <w:div w:id="531116497">
                      <w:marLeft w:val="0"/>
                      <w:marRight w:val="0"/>
                      <w:marTop w:val="0"/>
                      <w:marBottom w:val="0"/>
                      <w:divBdr>
                        <w:top w:val="none" w:sz="0" w:space="0" w:color="auto"/>
                        <w:left w:val="none" w:sz="0" w:space="0" w:color="auto"/>
                        <w:bottom w:val="none" w:sz="0" w:space="0" w:color="auto"/>
                        <w:right w:val="none" w:sz="0" w:space="0" w:color="auto"/>
                      </w:divBdr>
                      <w:divsChild>
                        <w:div w:id="603390837">
                          <w:marLeft w:val="0"/>
                          <w:marRight w:val="0"/>
                          <w:marTop w:val="0"/>
                          <w:marBottom w:val="0"/>
                          <w:divBdr>
                            <w:top w:val="none" w:sz="0" w:space="0" w:color="auto"/>
                            <w:left w:val="none" w:sz="0" w:space="0" w:color="auto"/>
                            <w:bottom w:val="none" w:sz="0" w:space="0" w:color="auto"/>
                            <w:right w:val="none" w:sz="0" w:space="0" w:color="auto"/>
                          </w:divBdr>
                          <w:divsChild>
                            <w:div w:id="931233215">
                              <w:marLeft w:val="0"/>
                              <w:marRight w:val="0"/>
                              <w:marTop w:val="0"/>
                              <w:marBottom w:val="0"/>
                              <w:divBdr>
                                <w:top w:val="none" w:sz="0" w:space="0" w:color="auto"/>
                                <w:left w:val="none" w:sz="0" w:space="0" w:color="auto"/>
                                <w:bottom w:val="none" w:sz="0" w:space="0" w:color="auto"/>
                                <w:right w:val="none" w:sz="0" w:space="0" w:color="auto"/>
                              </w:divBdr>
                              <w:divsChild>
                                <w:div w:id="1822187395">
                                  <w:marLeft w:val="0"/>
                                  <w:marRight w:val="0"/>
                                  <w:marTop w:val="0"/>
                                  <w:marBottom w:val="0"/>
                                  <w:divBdr>
                                    <w:top w:val="none" w:sz="0" w:space="0" w:color="auto"/>
                                    <w:left w:val="none" w:sz="0" w:space="0" w:color="auto"/>
                                    <w:bottom w:val="none" w:sz="0" w:space="0" w:color="auto"/>
                                    <w:right w:val="none" w:sz="0" w:space="0" w:color="auto"/>
                                  </w:divBdr>
                                  <w:divsChild>
                                    <w:div w:id="1492020521">
                                      <w:marLeft w:val="0"/>
                                      <w:marRight w:val="0"/>
                                      <w:marTop w:val="0"/>
                                      <w:marBottom w:val="0"/>
                                      <w:divBdr>
                                        <w:top w:val="none" w:sz="0" w:space="0" w:color="auto"/>
                                        <w:left w:val="none" w:sz="0" w:space="0" w:color="auto"/>
                                        <w:bottom w:val="none" w:sz="0" w:space="0" w:color="auto"/>
                                        <w:right w:val="none" w:sz="0" w:space="0" w:color="auto"/>
                                      </w:divBdr>
                                      <w:divsChild>
                                        <w:div w:id="590311561">
                                          <w:marLeft w:val="0"/>
                                          <w:marRight w:val="0"/>
                                          <w:marTop w:val="0"/>
                                          <w:marBottom w:val="0"/>
                                          <w:divBdr>
                                            <w:top w:val="none" w:sz="0" w:space="0" w:color="auto"/>
                                            <w:left w:val="none" w:sz="0" w:space="0" w:color="auto"/>
                                            <w:bottom w:val="none" w:sz="0" w:space="0" w:color="auto"/>
                                            <w:right w:val="none" w:sz="0" w:space="0" w:color="auto"/>
                                          </w:divBdr>
                                          <w:divsChild>
                                            <w:div w:id="751783312">
                                              <w:marLeft w:val="0"/>
                                              <w:marRight w:val="0"/>
                                              <w:marTop w:val="0"/>
                                              <w:marBottom w:val="0"/>
                                              <w:divBdr>
                                                <w:top w:val="none" w:sz="0" w:space="0" w:color="auto"/>
                                                <w:left w:val="none" w:sz="0" w:space="0" w:color="auto"/>
                                                <w:bottom w:val="none" w:sz="0" w:space="0" w:color="auto"/>
                                                <w:right w:val="none" w:sz="0" w:space="0" w:color="auto"/>
                                              </w:divBdr>
                                              <w:divsChild>
                                                <w:div w:id="1750426428">
                                                  <w:marLeft w:val="0"/>
                                                  <w:marRight w:val="0"/>
                                                  <w:marTop w:val="0"/>
                                                  <w:marBottom w:val="0"/>
                                                  <w:divBdr>
                                                    <w:top w:val="none" w:sz="0" w:space="0" w:color="auto"/>
                                                    <w:left w:val="none" w:sz="0" w:space="0" w:color="auto"/>
                                                    <w:bottom w:val="none" w:sz="0" w:space="0" w:color="auto"/>
                                                    <w:right w:val="none" w:sz="0" w:space="0" w:color="auto"/>
                                                  </w:divBdr>
                                                  <w:divsChild>
                                                    <w:div w:id="206339370">
                                                      <w:marLeft w:val="0"/>
                                                      <w:marRight w:val="0"/>
                                                      <w:marTop w:val="0"/>
                                                      <w:marBottom w:val="0"/>
                                                      <w:divBdr>
                                                        <w:top w:val="none" w:sz="0" w:space="0" w:color="auto"/>
                                                        <w:left w:val="none" w:sz="0" w:space="0" w:color="auto"/>
                                                        <w:bottom w:val="none" w:sz="0" w:space="0" w:color="auto"/>
                                                        <w:right w:val="none" w:sz="0" w:space="0" w:color="auto"/>
                                                      </w:divBdr>
                                                    </w:div>
                                                    <w:div w:id="487479195">
                                                      <w:marLeft w:val="0"/>
                                                      <w:marRight w:val="0"/>
                                                      <w:marTop w:val="0"/>
                                                      <w:marBottom w:val="0"/>
                                                      <w:divBdr>
                                                        <w:top w:val="none" w:sz="0" w:space="0" w:color="auto"/>
                                                        <w:left w:val="none" w:sz="0" w:space="0" w:color="auto"/>
                                                        <w:bottom w:val="none" w:sz="0" w:space="0" w:color="auto"/>
                                                        <w:right w:val="none" w:sz="0" w:space="0" w:color="auto"/>
                                                      </w:divBdr>
                                                      <w:divsChild>
                                                        <w:div w:id="856383475">
                                                          <w:marLeft w:val="0"/>
                                                          <w:marRight w:val="0"/>
                                                          <w:marTop w:val="0"/>
                                                          <w:marBottom w:val="0"/>
                                                          <w:divBdr>
                                                            <w:top w:val="none" w:sz="0" w:space="0" w:color="auto"/>
                                                            <w:left w:val="none" w:sz="0" w:space="0" w:color="auto"/>
                                                            <w:bottom w:val="none" w:sz="0" w:space="0" w:color="auto"/>
                                                            <w:right w:val="none" w:sz="0" w:space="0" w:color="auto"/>
                                                          </w:divBdr>
                                                        </w:div>
                                                      </w:divsChild>
                                                    </w:div>
                                                    <w:div w:id="715857529">
                                                      <w:marLeft w:val="0"/>
                                                      <w:marRight w:val="0"/>
                                                      <w:marTop w:val="0"/>
                                                      <w:marBottom w:val="0"/>
                                                      <w:divBdr>
                                                        <w:top w:val="none" w:sz="0" w:space="0" w:color="auto"/>
                                                        <w:left w:val="none" w:sz="0" w:space="0" w:color="auto"/>
                                                        <w:bottom w:val="none" w:sz="0" w:space="0" w:color="auto"/>
                                                        <w:right w:val="none" w:sz="0" w:space="0" w:color="auto"/>
                                                      </w:divBdr>
                                                    </w:div>
                                                    <w:div w:id="871957879">
                                                      <w:marLeft w:val="0"/>
                                                      <w:marRight w:val="0"/>
                                                      <w:marTop w:val="0"/>
                                                      <w:marBottom w:val="0"/>
                                                      <w:divBdr>
                                                        <w:top w:val="none" w:sz="0" w:space="0" w:color="auto"/>
                                                        <w:left w:val="none" w:sz="0" w:space="0" w:color="auto"/>
                                                        <w:bottom w:val="none" w:sz="0" w:space="0" w:color="auto"/>
                                                        <w:right w:val="none" w:sz="0" w:space="0" w:color="auto"/>
                                                      </w:divBdr>
                                                    </w:div>
                                                    <w:div w:id="1650551528">
                                                      <w:marLeft w:val="0"/>
                                                      <w:marRight w:val="0"/>
                                                      <w:marTop w:val="0"/>
                                                      <w:marBottom w:val="0"/>
                                                      <w:divBdr>
                                                        <w:top w:val="none" w:sz="0" w:space="0" w:color="auto"/>
                                                        <w:left w:val="none" w:sz="0" w:space="0" w:color="auto"/>
                                                        <w:bottom w:val="none" w:sz="0" w:space="0" w:color="auto"/>
                                                        <w:right w:val="none" w:sz="0" w:space="0" w:color="auto"/>
                                                      </w:divBdr>
                                                    </w:div>
                                                    <w:div w:id="198469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4203680">
      <w:bodyDiv w:val="1"/>
      <w:marLeft w:val="0"/>
      <w:marRight w:val="0"/>
      <w:marTop w:val="0"/>
      <w:marBottom w:val="0"/>
      <w:divBdr>
        <w:top w:val="none" w:sz="0" w:space="0" w:color="auto"/>
        <w:left w:val="none" w:sz="0" w:space="0" w:color="auto"/>
        <w:bottom w:val="none" w:sz="0" w:space="0" w:color="auto"/>
        <w:right w:val="none" w:sz="0" w:space="0" w:color="auto"/>
      </w:divBdr>
      <w:divsChild>
        <w:div w:id="1151948477">
          <w:marLeft w:val="0"/>
          <w:marRight w:val="0"/>
          <w:marTop w:val="0"/>
          <w:marBottom w:val="0"/>
          <w:divBdr>
            <w:top w:val="none" w:sz="0" w:space="0" w:color="auto"/>
            <w:left w:val="none" w:sz="0" w:space="0" w:color="auto"/>
            <w:bottom w:val="none" w:sz="0" w:space="0" w:color="auto"/>
            <w:right w:val="none" w:sz="0" w:space="0" w:color="auto"/>
          </w:divBdr>
          <w:divsChild>
            <w:div w:id="1271546426">
              <w:marLeft w:val="0"/>
              <w:marRight w:val="0"/>
              <w:marTop w:val="0"/>
              <w:marBottom w:val="0"/>
              <w:divBdr>
                <w:top w:val="none" w:sz="0" w:space="0" w:color="auto"/>
                <w:left w:val="none" w:sz="0" w:space="0" w:color="auto"/>
                <w:bottom w:val="none" w:sz="0" w:space="0" w:color="auto"/>
                <w:right w:val="none" w:sz="0" w:space="0" w:color="auto"/>
              </w:divBdr>
              <w:divsChild>
                <w:div w:id="1567371786">
                  <w:marLeft w:val="0"/>
                  <w:marRight w:val="0"/>
                  <w:marTop w:val="0"/>
                  <w:marBottom w:val="0"/>
                  <w:divBdr>
                    <w:top w:val="none" w:sz="0" w:space="0" w:color="auto"/>
                    <w:left w:val="none" w:sz="0" w:space="0" w:color="auto"/>
                    <w:bottom w:val="none" w:sz="0" w:space="0" w:color="auto"/>
                    <w:right w:val="none" w:sz="0" w:space="0" w:color="auto"/>
                  </w:divBdr>
                  <w:divsChild>
                    <w:div w:id="181987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214887">
      <w:bodyDiv w:val="1"/>
      <w:marLeft w:val="0"/>
      <w:marRight w:val="0"/>
      <w:marTop w:val="0"/>
      <w:marBottom w:val="0"/>
      <w:divBdr>
        <w:top w:val="none" w:sz="0" w:space="0" w:color="auto"/>
        <w:left w:val="none" w:sz="0" w:space="0" w:color="auto"/>
        <w:bottom w:val="none" w:sz="0" w:space="0" w:color="auto"/>
        <w:right w:val="none" w:sz="0" w:space="0" w:color="auto"/>
      </w:divBdr>
    </w:div>
    <w:div w:id="758723205">
      <w:bodyDiv w:val="1"/>
      <w:marLeft w:val="0"/>
      <w:marRight w:val="0"/>
      <w:marTop w:val="0"/>
      <w:marBottom w:val="0"/>
      <w:divBdr>
        <w:top w:val="none" w:sz="0" w:space="0" w:color="auto"/>
        <w:left w:val="none" w:sz="0" w:space="0" w:color="auto"/>
        <w:bottom w:val="none" w:sz="0" w:space="0" w:color="auto"/>
        <w:right w:val="none" w:sz="0" w:space="0" w:color="auto"/>
      </w:divBdr>
      <w:divsChild>
        <w:div w:id="1247377094">
          <w:marLeft w:val="0"/>
          <w:marRight w:val="0"/>
          <w:marTop w:val="0"/>
          <w:marBottom w:val="0"/>
          <w:divBdr>
            <w:top w:val="none" w:sz="0" w:space="0" w:color="auto"/>
            <w:left w:val="none" w:sz="0" w:space="0" w:color="auto"/>
            <w:bottom w:val="none" w:sz="0" w:space="0" w:color="auto"/>
            <w:right w:val="none" w:sz="0" w:space="0" w:color="auto"/>
          </w:divBdr>
          <w:divsChild>
            <w:div w:id="2120374093">
              <w:marLeft w:val="-225"/>
              <w:marRight w:val="-225"/>
              <w:marTop w:val="0"/>
              <w:marBottom w:val="0"/>
              <w:divBdr>
                <w:top w:val="none" w:sz="0" w:space="0" w:color="auto"/>
                <w:left w:val="none" w:sz="0" w:space="0" w:color="auto"/>
                <w:bottom w:val="none" w:sz="0" w:space="0" w:color="auto"/>
                <w:right w:val="none" w:sz="0" w:space="0" w:color="auto"/>
              </w:divBdr>
              <w:divsChild>
                <w:div w:id="1807505294">
                  <w:marLeft w:val="0"/>
                  <w:marRight w:val="0"/>
                  <w:marTop w:val="0"/>
                  <w:marBottom w:val="0"/>
                  <w:divBdr>
                    <w:top w:val="none" w:sz="0" w:space="0" w:color="auto"/>
                    <w:left w:val="none" w:sz="0" w:space="0" w:color="auto"/>
                    <w:bottom w:val="none" w:sz="0" w:space="0" w:color="auto"/>
                    <w:right w:val="none" w:sz="0" w:space="0" w:color="auto"/>
                  </w:divBdr>
                  <w:divsChild>
                    <w:div w:id="243804756">
                      <w:marLeft w:val="0"/>
                      <w:marRight w:val="0"/>
                      <w:marTop w:val="0"/>
                      <w:marBottom w:val="0"/>
                      <w:divBdr>
                        <w:top w:val="none" w:sz="0" w:space="0" w:color="auto"/>
                        <w:left w:val="none" w:sz="0" w:space="0" w:color="auto"/>
                        <w:bottom w:val="none" w:sz="0" w:space="0" w:color="auto"/>
                        <w:right w:val="none" w:sz="0" w:space="0" w:color="auto"/>
                      </w:divBdr>
                      <w:divsChild>
                        <w:div w:id="589972078">
                          <w:marLeft w:val="0"/>
                          <w:marRight w:val="0"/>
                          <w:marTop w:val="0"/>
                          <w:marBottom w:val="0"/>
                          <w:divBdr>
                            <w:top w:val="none" w:sz="0" w:space="0" w:color="auto"/>
                            <w:left w:val="none" w:sz="0" w:space="0" w:color="auto"/>
                            <w:bottom w:val="none" w:sz="0" w:space="0" w:color="auto"/>
                            <w:right w:val="none" w:sz="0" w:space="0" w:color="auto"/>
                          </w:divBdr>
                          <w:divsChild>
                            <w:div w:id="387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0756443">
      <w:bodyDiv w:val="1"/>
      <w:marLeft w:val="0"/>
      <w:marRight w:val="0"/>
      <w:marTop w:val="0"/>
      <w:marBottom w:val="0"/>
      <w:divBdr>
        <w:top w:val="none" w:sz="0" w:space="0" w:color="auto"/>
        <w:left w:val="none" w:sz="0" w:space="0" w:color="auto"/>
        <w:bottom w:val="none" w:sz="0" w:space="0" w:color="auto"/>
        <w:right w:val="none" w:sz="0" w:space="0" w:color="auto"/>
      </w:divBdr>
    </w:div>
    <w:div w:id="771508910">
      <w:bodyDiv w:val="1"/>
      <w:marLeft w:val="0"/>
      <w:marRight w:val="0"/>
      <w:marTop w:val="0"/>
      <w:marBottom w:val="0"/>
      <w:divBdr>
        <w:top w:val="none" w:sz="0" w:space="0" w:color="auto"/>
        <w:left w:val="none" w:sz="0" w:space="0" w:color="auto"/>
        <w:bottom w:val="none" w:sz="0" w:space="0" w:color="auto"/>
        <w:right w:val="none" w:sz="0" w:space="0" w:color="auto"/>
      </w:divBdr>
    </w:div>
    <w:div w:id="772435466">
      <w:bodyDiv w:val="1"/>
      <w:marLeft w:val="0"/>
      <w:marRight w:val="0"/>
      <w:marTop w:val="0"/>
      <w:marBottom w:val="0"/>
      <w:divBdr>
        <w:top w:val="none" w:sz="0" w:space="0" w:color="auto"/>
        <w:left w:val="none" w:sz="0" w:space="0" w:color="auto"/>
        <w:bottom w:val="none" w:sz="0" w:space="0" w:color="auto"/>
        <w:right w:val="none" w:sz="0" w:space="0" w:color="auto"/>
      </w:divBdr>
    </w:div>
    <w:div w:id="776943967">
      <w:bodyDiv w:val="1"/>
      <w:marLeft w:val="0"/>
      <w:marRight w:val="0"/>
      <w:marTop w:val="0"/>
      <w:marBottom w:val="0"/>
      <w:divBdr>
        <w:top w:val="none" w:sz="0" w:space="0" w:color="auto"/>
        <w:left w:val="none" w:sz="0" w:space="0" w:color="auto"/>
        <w:bottom w:val="none" w:sz="0" w:space="0" w:color="auto"/>
        <w:right w:val="none" w:sz="0" w:space="0" w:color="auto"/>
      </w:divBdr>
    </w:div>
    <w:div w:id="778109081">
      <w:bodyDiv w:val="1"/>
      <w:marLeft w:val="0"/>
      <w:marRight w:val="0"/>
      <w:marTop w:val="0"/>
      <w:marBottom w:val="0"/>
      <w:divBdr>
        <w:top w:val="none" w:sz="0" w:space="0" w:color="auto"/>
        <w:left w:val="none" w:sz="0" w:space="0" w:color="auto"/>
        <w:bottom w:val="none" w:sz="0" w:space="0" w:color="auto"/>
        <w:right w:val="none" w:sz="0" w:space="0" w:color="auto"/>
      </w:divBdr>
    </w:div>
    <w:div w:id="786044728">
      <w:bodyDiv w:val="1"/>
      <w:marLeft w:val="0"/>
      <w:marRight w:val="0"/>
      <w:marTop w:val="0"/>
      <w:marBottom w:val="0"/>
      <w:divBdr>
        <w:top w:val="none" w:sz="0" w:space="0" w:color="auto"/>
        <w:left w:val="none" w:sz="0" w:space="0" w:color="auto"/>
        <w:bottom w:val="none" w:sz="0" w:space="0" w:color="auto"/>
        <w:right w:val="none" w:sz="0" w:space="0" w:color="auto"/>
      </w:divBdr>
    </w:div>
    <w:div w:id="791290137">
      <w:bodyDiv w:val="1"/>
      <w:marLeft w:val="0"/>
      <w:marRight w:val="0"/>
      <w:marTop w:val="0"/>
      <w:marBottom w:val="0"/>
      <w:divBdr>
        <w:top w:val="none" w:sz="0" w:space="0" w:color="auto"/>
        <w:left w:val="none" w:sz="0" w:space="0" w:color="auto"/>
        <w:bottom w:val="none" w:sz="0" w:space="0" w:color="auto"/>
        <w:right w:val="none" w:sz="0" w:space="0" w:color="auto"/>
      </w:divBdr>
      <w:divsChild>
        <w:div w:id="2140603707">
          <w:marLeft w:val="0"/>
          <w:marRight w:val="0"/>
          <w:marTop w:val="0"/>
          <w:marBottom w:val="0"/>
          <w:divBdr>
            <w:top w:val="none" w:sz="0" w:space="0" w:color="auto"/>
            <w:left w:val="none" w:sz="0" w:space="0" w:color="auto"/>
            <w:bottom w:val="none" w:sz="0" w:space="0" w:color="auto"/>
            <w:right w:val="none" w:sz="0" w:space="0" w:color="auto"/>
          </w:divBdr>
          <w:divsChild>
            <w:div w:id="1488548698">
              <w:marLeft w:val="0"/>
              <w:marRight w:val="0"/>
              <w:marTop w:val="0"/>
              <w:marBottom w:val="0"/>
              <w:divBdr>
                <w:top w:val="none" w:sz="0" w:space="0" w:color="auto"/>
                <w:left w:val="none" w:sz="0" w:space="0" w:color="auto"/>
                <w:bottom w:val="none" w:sz="0" w:space="0" w:color="auto"/>
                <w:right w:val="none" w:sz="0" w:space="0" w:color="auto"/>
              </w:divBdr>
              <w:divsChild>
                <w:div w:id="1093086110">
                  <w:marLeft w:val="0"/>
                  <w:marRight w:val="0"/>
                  <w:marTop w:val="0"/>
                  <w:marBottom w:val="0"/>
                  <w:divBdr>
                    <w:top w:val="none" w:sz="0" w:space="0" w:color="auto"/>
                    <w:left w:val="none" w:sz="0" w:space="0" w:color="auto"/>
                    <w:bottom w:val="none" w:sz="0" w:space="0" w:color="auto"/>
                    <w:right w:val="none" w:sz="0" w:space="0" w:color="auto"/>
                  </w:divBdr>
                  <w:divsChild>
                    <w:div w:id="1803379127">
                      <w:marLeft w:val="0"/>
                      <w:marRight w:val="0"/>
                      <w:marTop w:val="0"/>
                      <w:marBottom w:val="0"/>
                      <w:divBdr>
                        <w:top w:val="none" w:sz="0" w:space="0" w:color="auto"/>
                        <w:left w:val="none" w:sz="0" w:space="0" w:color="auto"/>
                        <w:bottom w:val="none" w:sz="0" w:space="0" w:color="auto"/>
                        <w:right w:val="none" w:sz="0" w:space="0" w:color="auto"/>
                      </w:divBdr>
                      <w:divsChild>
                        <w:div w:id="208228380">
                          <w:marLeft w:val="0"/>
                          <w:marRight w:val="0"/>
                          <w:marTop w:val="0"/>
                          <w:marBottom w:val="0"/>
                          <w:divBdr>
                            <w:top w:val="none" w:sz="0" w:space="0" w:color="auto"/>
                            <w:left w:val="none" w:sz="0" w:space="0" w:color="auto"/>
                            <w:bottom w:val="none" w:sz="0" w:space="0" w:color="auto"/>
                            <w:right w:val="none" w:sz="0" w:space="0" w:color="auto"/>
                          </w:divBdr>
                          <w:divsChild>
                            <w:div w:id="1498375452">
                              <w:marLeft w:val="0"/>
                              <w:marRight w:val="0"/>
                              <w:marTop w:val="0"/>
                              <w:marBottom w:val="0"/>
                              <w:divBdr>
                                <w:top w:val="none" w:sz="0" w:space="0" w:color="auto"/>
                                <w:left w:val="none" w:sz="0" w:space="0" w:color="auto"/>
                                <w:bottom w:val="none" w:sz="0" w:space="0" w:color="auto"/>
                                <w:right w:val="none" w:sz="0" w:space="0" w:color="auto"/>
                              </w:divBdr>
                              <w:divsChild>
                                <w:div w:id="1454637762">
                                  <w:marLeft w:val="0"/>
                                  <w:marRight w:val="0"/>
                                  <w:marTop w:val="0"/>
                                  <w:marBottom w:val="0"/>
                                  <w:divBdr>
                                    <w:top w:val="none" w:sz="0" w:space="0" w:color="auto"/>
                                    <w:left w:val="none" w:sz="0" w:space="0" w:color="auto"/>
                                    <w:bottom w:val="none" w:sz="0" w:space="0" w:color="auto"/>
                                    <w:right w:val="none" w:sz="0" w:space="0" w:color="auto"/>
                                  </w:divBdr>
                                  <w:divsChild>
                                    <w:div w:id="1923294756">
                                      <w:marLeft w:val="0"/>
                                      <w:marRight w:val="0"/>
                                      <w:marTop w:val="0"/>
                                      <w:marBottom w:val="0"/>
                                      <w:divBdr>
                                        <w:top w:val="none" w:sz="0" w:space="0" w:color="auto"/>
                                        <w:left w:val="none" w:sz="0" w:space="0" w:color="auto"/>
                                        <w:bottom w:val="none" w:sz="0" w:space="0" w:color="auto"/>
                                        <w:right w:val="none" w:sz="0" w:space="0" w:color="auto"/>
                                      </w:divBdr>
                                      <w:divsChild>
                                        <w:div w:id="548419891">
                                          <w:marLeft w:val="0"/>
                                          <w:marRight w:val="0"/>
                                          <w:marTop w:val="0"/>
                                          <w:marBottom w:val="0"/>
                                          <w:divBdr>
                                            <w:top w:val="none" w:sz="0" w:space="0" w:color="auto"/>
                                            <w:left w:val="none" w:sz="0" w:space="0" w:color="auto"/>
                                            <w:bottom w:val="none" w:sz="0" w:space="0" w:color="auto"/>
                                            <w:right w:val="none" w:sz="0" w:space="0" w:color="auto"/>
                                          </w:divBdr>
                                          <w:divsChild>
                                            <w:div w:id="1355572422">
                                              <w:marLeft w:val="0"/>
                                              <w:marRight w:val="0"/>
                                              <w:marTop w:val="0"/>
                                              <w:marBottom w:val="0"/>
                                              <w:divBdr>
                                                <w:top w:val="none" w:sz="0" w:space="0" w:color="auto"/>
                                                <w:left w:val="none" w:sz="0" w:space="0" w:color="auto"/>
                                                <w:bottom w:val="none" w:sz="0" w:space="0" w:color="auto"/>
                                                <w:right w:val="none" w:sz="0" w:space="0" w:color="auto"/>
                                              </w:divBdr>
                                              <w:divsChild>
                                                <w:div w:id="1193960617">
                                                  <w:marLeft w:val="0"/>
                                                  <w:marRight w:val="0"/>
                                                  <w:marTop w:val="0"/>
                                                  <w:marBottom w:val="0"/>
                                                  <w:divBdr>
                                                    <w:top w:val="none" w:sz="0" w:space="0" w:color="auto"/>
                                                    <w:left w:val="none" w:sz="0" w:space="0" w:color="auto"/>
                                                    <w:bottom w:val="none" w:sz="0" w:space="0" w:color="auto"/>
                                                    <w:right w:val="none" w:sz="0" w:space="0" w:color="auto"/>
                                                  </w:divBdr>
                                                  <w:divsChild>
                                                    <w:div w:id="184952092">
                                                      <w:marLeft w:val="0"/>
                                                      <w:marRight w:val="0"/>
                                                      <w:marTop w:val="0"/>
                                                      <w:marBottom w:val="0"/>
                                                      <w:divBdr>
                                                        <w:top w:val="none" w:sz="0" w:space="0" w:color="auto"/>
                                                        <w:left w:val="none" w:sz="0" w:space="0" w:color="auto"/>
                                                        <w:bottom w:val="none" w:sz="0" w:space="0" w:color="auto"/>
                                                        <w:right w:val="none" w:sz="0" w:space="0" w:color="auto"/>
                                                      </w:divBdr>
                                                    </w:div>
                                                  </w:divsChild>
                                                </w:div>
                                                <w:div w:id="144083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9807264">
      <w:bodyDiv w:val="1"/>
      <w:marLeft w:val="0"/>
      <w:marRight w:val="0"/>
      <w:marTop w:val="0"/>
      <w:marBottom w:val="0"/>
      <w:divBdr>
        <w:top w:val="none" w:sz="0" w:space="0" w:color="auto"/>
        <w:left w:val="none" w:sz="0" w:space="0" w:color="auto"/>
        <w:bottom w:val="none" w:sz="0" w:space="0" w:color="auto"/>
        <w:right w:val="none" w:sz="0" w:space="0" w:color="auto"/>
      </w:divBdr>
    </w:div>
    <w:div w:id="803738707">
      <w:bodyDiv w:val="1"/>
      <w:marLeft w:val="0"/>
      <w:marRight w:val="0"/>
      <w:marTop w:val="0"/>
      <w:marBottom w:val="0"/>
      <w:divBdr>
        <w:top w:val="none" w:sz="0" w:space="0" w:color="auto"/>
        <w:left w:val="none" w:sz="0" w:space="0" w:color="auto"/>
        <w:bottom w:val="none" w:sz="0" w:space="0" w:color="auto"/>
        <w:right w:val="none" w:sz="0" w:space="0" w:color="auto"/>
      </w:divBdr>
    </w:div>
    <w:div w:id="807892766">
      <w:bodyDiv w:val="1"/>
      <w:marLeft w:val="0"/>
      <w:marRight w:val="0"/>
      <w:marTop w:val="0"/>
      <w:marBottom w:val="0"/>
      <w:divBdr>
        <w:top w:val="none" w:sz="0" w:space="0" w:color="auto"/>
        <w:left w:val="none" w:sz="0" w:space="0" w:color="auto"/>
        <w:bottom w:val="none" w:sz="0" w:space="0" w:color="auto"/>
        <w:right w:val="none" w:sz="0" w:space="0" w:color="auto"/>
      </w:divBdr>
    </w:div>
    <w:div w:id="808088882">
      <w:bodyDiv w:val="1"/>
      <w:marLeft w:val="0"/>
      <w:marRight w:val="0"/>
      <w:marTop w:val="0"/>
      <w:marBottom w:val="0"/>
      <w:divBdr>
        <w:top w:val="none" w:sz="0" w:space="0" w:color="auto"/>
        <w:left w:val="none" w:sz="0" w:space="0" w:color="auto"/>
        <w:bottom w:val="none" w:sz="0" w:space="0" w:color="auto"/>
        <w:right w:val="none" w:sz="0" w:space="0" w:color="auto"/>
      </w:divBdr>
      <w:divsChild>
        <w:div w:id="109398486">
          <w:marLeft w:val="0"/>
          <w:marRight w:val="0"/>
          <w:marTop w:val="0"/>
          <w:marBottom w:val="0"/>
          <w:divBdr>
            <w:top w:val="none" w:sz="0" w:space="0" w:color="auto"/>
            <w:left w:val="none" w:sz="0" w:space="0" w:color="auto"/>
            <w:bottom w:val="none" w:sz="0" w:space="0" w:color="auto"/>
            <w:right w:val="none" w:sz="0" w:space="0" w:color="auto"/>
          </w:divBdr>
          <w:divsChild>
            <w:div w:id="580069903">
              <w:marLeft w:val="0"/>
              <w:marRight w:val="0"/>
              <w:marTop w:val="0"/>
              <w:marBottom w:val="0"/>
              <w:divBdr>
                <w:top w:val="none" w:sz="0" w:space="0" w:color="auto"/>
                <w:left w:val="none" w:sz="0" w:space="0" w:color="auto"/>
                <w:bottom w:val="none" w:sz="0" w:space="0" w:color="auto"/>
                <w:right w:val="none" w:sz="0" w:space="0" w:color="auto"/>
              </w:divBdr>
              <w:divsChild>
                <w:div w:id="1046754669">
                  <w:marLeft w:val="0"/>
                  <w:marRight w:val="0"/>
                  <w:marTop w:val="0"/>
                  <w:marBottom w:val="0"/>
                  <w:divBdr>
                    <w:top w:val="none" w:sz="0" w:space="0" w:color="auto"/>
                    <w:left w:val="none" w:sz="0" w:space="0" w:color="auto"/>
                    <w:bottom w:val="none" w:sz="0" w:space="0" w:color="auto"/>
                    <w:right w:val="none" w:sz="0" w:space="0" w:color="auto"/>
                  </w:divBdr>
                  <w:divsChild>
                    <w:div w:id="198812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053964">
      <w:bodyDiv w:val="1"/>
      <w:marLeft w:val="0"/>
      <w:marRight w:val="0"/>
      <w:marTop w:val="0"/>
      <w:marBottom w:val="0"/>
      <w:divBdr>
        <w:top w:val="none" w:sz="0" w:space="0" w:color="auto"/>
        <w:left w:val="none" w:sz="0" w:space="0" w:color="auto"/>
        <w:bottom w:val="none" w:sz="0" w:space="0" w:color="auto"/>
        <w:right w:val="none" w:sz="0" w:space="0" w:color="auto"/>
      </w:divBdr>
    </w:div>
    <w:div w:id="818112781">
      <w:bodyDiv w:val="1"/>
      <w:marLeft w:val="0"/>
      <w:marRight w:val="0"/>
      <w:marTop w:val="0"/>
      <w:marBottom w:val="0"/>
      <w:divBdr>
        <w:top w:val="none" w:sz="0" w:space="0" w:color="auto"/>
        <w:left w:val="none" w:sz="0" w:space="0" w:color="auto"/>
        <w:bottom w:val="none" w:sz="0" w:space="0" w:color="auto"/>
        <w:right w:val="none" w:sz="0" w:space="0" w:color="auto"/>
      </w:divBdr>
    </w:div>
    <w:div w:id="842934531">
      <w:bodyDiv w:val="1"/>
      <w:marLeft w:val="0"/>
      <w:marRight w:val="0"/>
      <w:marTop w:val="0"/>
      <w:marBottom w:val="0"/>
      <w:divBdr>
        <w:top w:val="none" w:sz="0" w:space="0" w:color="auto"/>
        <w:left w:val="none" w:sz="0" w:space="0" w:color="auto"/>
        <w:bottom w:val="none" w:sz="0" w:space="0" w:color="auto"/>
        <w:right w:val="none" w:sz="0" w:space="0" w:color="auto"/>
      </w:divBdr>
    </w:div>
    <w:div w:id="843544825">
      <w:bodyDiv w:val="1"/>
      <w:marLeft w:val="0"/>
      <w:marRight w:val="0"/>
      <w:marTop w:val="0"/>
      <w:marBottom w:val="0"/>
      <w:divBdr>
        <w:top w:val="none" w:sz="0" w:space="0" w:color="auto"/>
        <w:left w:val="none" w:sz="0" w:space="0" w:color="auto"/>
        <w:bottom w:val="none" w:sz="0" w:space="0" w:color="auto"/>
        <w:right w:val="none" w:sz="0" w:space="0" w:color="auto"/>
      </w:divBdr>
    </w:div>
    <w:div w:id="844976549">
      <w:bodyDiv w:val="1"/>
      <w:marLeft w:val="0"/>
      <w:marRight w:val="0"/>
      <w:marTop w:val="0"/>
      <w:marBottom w:val="0"/>
      <w:divBdr>
        <w:top w:val="none" w:sz="0" w:space="0" w:color="auto"/>
        <w:left w:val="none" w:sz="0" w:space="0" w:color="auto"/>
        <w:bottom w:val="none" w:sz="0" w:space="0" w:color="auto"/>
        <w:right w:val="none" w:sz="0" w:space="0" w:color="auto"/>
      </w:divBdr>
    </w:div>
    <w:div w:id="851261468">
      <w:bodyDiv w:val="1"/>
      <w:marLeft w:val="0"/>
      <w:marRight w:val="0"/>
      <w:marTop w:val="0"/>
      <w:marBottom w:val="0"/>
      <w:divBdr>
        <w:top w:val="none" w:sz="0" w:space="0" w:color="auto"/>
        <w:left w:val="none" w:sz="0" w:space="0" w:color="auto"/>
        <w:bottom w:val="none" w:sz="0" w:space="0" w:color="auto"/>
        <w:right w:val="none" w:sz="0" w:space="0" w:color="auto"/>
      </w:divBdr>
    </w:div>
    <w:div w:id="859195988">
      <w:bodyDiv w:val="1"/>
      <w:marLeft w:val="0"/>
      <w:marRight w:val="0"/>
      <w:marTop w:val="0"/>
      <w:marBottom w:val="0"/>
      <w:divBdr>
        <w:top w:val="none" w:sz="0" w:space="0" w:color="auto"/>
        <w:left w:val="none" w:sz="0" w:space="0" w:color="auto"/>
        <w:bottom w:val="none" w:sz="0" w:space="0" w:color="auto"/>
        <w:right w:val="none" w:sz="0" w:space="0" w:color="auto"/>
      </w:divBdr>
    </w:div>
    <w:div w:id="865407482">
      <w:bodyDiv w:val="1"/>
      <w:marLeft w:val="0"/>
      <w:marRight w:val="0"/>
      <w:marTop w:val="0"/>
      <w:marBottom w:val="0"/>
      <w:divBdr>
        <w:top w:val="none" w:sz="0" w:space="0" w:color="auto"/>
        <w:left w:val="none" w:sz="0" w:space="0" w:color="auto"/>
        <w:bottom w:val="none" w:sz="0" w:space="0" w:color="auto"/>
        <w:right w:val="none" w:sz="0" w:space="0" w:color="auto"/>
      </w:divBdr>
    </w:div>
    <w:div w:id="878392996">
      <w:bodyDiv w:val="1"/>
      <w:marLeft w:val="0"/>
      <w:marRight w:val="0"/>
      <w:marTop w:val="0"/>
      <w:marBottom w:val="0"/>
      <w:divBdr>
        <w:top w:val="none" w:sz="0" w:space="0" w:color="auto"/>
        <w:left w:val="none" w:sz="0" w:space="0" w:color="auto"/>
        <w:bottom w:val="none" w:sz="0" w:space="0" w:color="auto"/>
        <w:right w:val="none" w:sz="0" w:space="0" w:color="auto"/>
      </w:divBdr>
    </w:div>
    <w:div w:id="894391366">
      <w:bodyDiv w:val="1"/>
      <w:marLeft w:val="0"/>
      <w:marRight w:val="0"/>
      <w:marTop w:val="0"/>
      <w:marBottom w:val="0"/>
      <w:divBdr>
        <w:top w:val="none" w:sz="0" w:space="0" w:color="auto"/>
        <w:left w:val="none" w:sz="0" w:space="0" w:color="auto"/>
        <w:bottom w:val="none" w:sz="0" w:space="0" w:color="auto"/>
        <w:right w:val="none" w:sz="0" w:space="0" w:color="auto"/>
      </w:divBdr>
    </w:div>
    <w:div w:id="895121380">
      <w:bodyDiv w:val="1"/>
      <w:marLeft w:val="0"/>
      <w:marRight w:val="0"/>
      <w:marTop w:val="0"/>
      <w:marBottom w:val="0"/>
      <w:divBdr>
        <w:top w:val="none" w:sz="0" w:space="0" w:color="auto"/>
        <w:left w:val="none" w:sz="0" w:space="0" w:color="auto"/>
        <w:bottom w:val="none" w:sz="0" w:space="0" w:color="auto"/>
        <w:right w:val="none" w:sz="0" w:space="0" w:color="auto"/>
      </w:divBdr>
    </w:div>
    <w:div w:id="911164298">
      <w:bodyDiv w:val="1"/>
      <w:marLeft w:val="0"/>
      <w:marRight w:val="0"/>
      <w:marTop w:val="0"/>
      <w:marBottom w:val="0"/>
      <w:divBdr>
        <w:top w:val="none" w:sz="0" w:space="0" w:color="auto"/>
        <w:left w:val="none" w:sz="0" w:space="0" w:color="auto"/>
        <w:bottom w:val="none" w:sz="0" w:space="0" w:color="auto"/>
        <w:right w:val="none" w:sz="0" w:space="0" w:color="auto"/>
      </w:divBdr>
    </w:div>
    <w:div w:id="922835723">
      <w:bodyDiv w:val="1"/>
      <w:marLeft w:val="0"/>
      <w:marRight w:val="0"/>
      <w:marTop w:val="0"/>
      <w:marBottom w:val="0"/>
      <w:divBdr>
        <w:top w:val="none" w:sz="0" w:space="0" w:color="auto"/>
        <w:left w:val="none" w:sz="0" w:space="0" w:color="auto"/>
        <w:bottom w:val="none" w:sz="0" w:space="0" w:color="auto"/>
        <w:right w:val="none" w:sz="0" w:space="0" w:color="auto"/>
      </w:divBdr>
      <w:divsChild>
        <w:div w:id="1285192887">
          <w:marLeft w:val="0"/>
          <w:marRight w:val="0"/>
          <w:marTop w:val="0"/>
          <w:marBottom w:val="0"/>
          <w:divBdr>
            <w:top w:val="none" w:sz="0" w:space="0" w:color="auto"/>
            <w:left w:val="none" w:sz="0" w:space="0" w:color="auto"/>
            <w:bottom w:val="none" w:sz="0" w:space="0" w:color="auto"/>
            <w:right w:val="none" w:sz="0" w:space="0" w:color="auto"/>
          </w:divBdr>
          <w:divsChild>
            <w:div w:id="87846034">
              <w:marLeft w:val="0"/>
              <w:marRight w:val="0"/>
              <w:marTop w:val="0"/>
              <w:marBottom w:val="0"/>
              <w:divBdr>
                <w:top w:val="none" w:sz="0" w:space="0" w:color="auto"/>
                <w:left w:val="none" w:sz="0" w:space="0" w:color="auto"/>
                <w:bottom w:val="none" w:sz="0" w:space="0" w:color="auto"/>
                <w:right w:val="none" w:sz="0" w:space="0" w:color="auto"/>
              </w:divBdr>
              <w:divsChild>
                <w:div w:id="487592674">
                  <w:marLeft w:val="0"/>
                  <w:marRight w:val="0"/>
                  <w:marTop w:val="0"/>
                  <w:marBottom w:val="0"/>
                  <w:divBdr>
                    <w:top w:val="none" w:sz="0" w:space="0" w:color="auto"/>
                    <w:left w:val="none" w:sz="0" w:space="0" w:color="auto"/>
                    <w:bottom w:val="none" w:sz="0" w:space="0" w:color="auto"/>
                    <w:right w:val="none" w:sz="0" w:space="0" w:color="auto"/>
                  </w:divBdr>
                  <w:divsChild>
                    <w:div w:id="1723285416">
                      <w:marLeft w:val="0"/>
                      <w:marRight w:val="0"/>
                      <w:marTop w:val="0"/>
                      <w:marBottom w:val="0"/>
                      <w:divBdr>
                        <w:top w:val="none" w:sz="0" w:space="0" w:color="auto"/>
                        <w:left w:val="none" w:sz="0" w:space="0" w:color="auto"/>
                        <w:bottom w:val="none" w:sz="0" w:space="0" w:color="auto"/>
                        <w:right w:val="none" w:sz="0" w:space="0" w:color="auto"/>
                      </w:divBdr>
                      <w:divsChild>
                        <w:div w:id="2120299596">
                          <w:marLeft w:val="0"/>
                          <w:marRight w:val="0"/>
                          <w:marTop w:val="0"/>
                          <w:marBottom w:val="0"/>
                          <w:divBdr>
                            <w:top w:val="none" w:sz="0" w:space="0" w:color="auto"/>
                            <w:left w:val="none" w:sz="0" w:space="0" w:color="auto"/>
                            <w:bottom w:val="none" w:sz="0" w:space="0" w:color="auto"/>
                            <w:right w:val="none" w:sz="0" w:space="0" w:color="auto"/>
                          </w:divBdr>
                          <w:divsChild>
                            <w:div w:id="163401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244089">
      <w:bodyDiv w:val="1"/>
      <w:marLeft w:val="0"/>
      <w:marRight w:val="0"/>
      <w:marTop w:val="0"/>
      <w:marBottom w:val="0"/>
      <w:divBdr>
        <w:top w:val="none" w:sz="0" w:space="0" w:color="auto"/>
        <w:left w:val="none" w:sz="0" w:space="0" w:color="auto"/>
        <w:bottom w:val="none" w:sz="0" w:space="0" w:color="auto"/>
        <w:right w:val="none" w:sz="0" w:space="0" w:color="auto"/>
      </w:divBdr>
    </w:div>
    <w:div w:id="938610605">
      <w:bodyDiv w:val="1"/>
      <w:marLeft w:val="0"/>
      <w:marRight w:val="0"/>
      <w:marTop w:val="0"/>
      <w:marBottom w:val="0"/>
      <w:divBdr>
        <w:top w:val="none" w:sz="0" w:space="0" w:color="auto"/>
        <w:left w:val="none" w:sz="0" w:space="0" w:color="auto"/>
        <w:bottom w:val="none" w:sz="0" w:space="0" w:color="auto"/>
        <w:right w:val="none" w:sz="0" w:space="0" w:color="auto"/>
      </w:divBdr>
    </w:div>
    <w:div w:id="938946240">
      <w:bodyDiv w:val="1"/>
      <w:marLeft w:val="0"/>
      <w:marRight w:val="0"/>
      <w:marTop w:val="0"/>
      <w:marBottom w:val="0"/>
      <w:divBdr>
        <w:top w:val="none" w:sz="0" w:space="0" w:color="auto"/>
        <w:left w:val="none" w:sz="0" w:space="0" w:color="auto"/>
        <w:bottom w:val="none" w:sz="0" w:space="0" w:color="auto"/>
        <w:right w:val="none" w:sz="0" w:space="0" w:color="auto"/>
      </w:divBdr>
    </w:div>
    <w:div w:id="944308738">
      <w:bodyDiv w:val="1"/>
      <w:marLeft w:val="0"/>
      <w:marRight w:val="0"/>
      <w:marTop w:val="0"/>
      <w:marBottom w:val="0"/>
      <w:divBdr>
        <w:top w:val="none" w:sz="0" w:space="0" w:color="auto"/>
        <w:left w:val="none" w:sz="0" w:space="0" w:color="auto"/>
        <w:bottom w:val="none" w:sz="0" w:space="0" w:color="auto"/>
        <w:right w:val="none" w:sz="0" w:space="0" w:color="auto"/>
      </w:divBdr>
    </w:div>
    <w:div w:id="955720176">
      <w:bodyDiv w:val="1"/>
      <w:marLeft w:val="0"/>
      <w:marRight w:val="0"/>
      <w:marTop w:val="0"/>
      <w:marBottom w:val="0"/>
      <w:divBdr>
        <w:top w:val="none" w:sz="0" w:space="0" w:color="auto"/>
        <w:left w:val="none" w:sz="0" w:space="0" w:color="auto"/>
        <w:bottom w:val="none" w:sz="0" w:space="0" w:color="auto"/>
        <w:right w:val="none" w:sz="0" w:space="0" w:color="auto"/>
      </w:divBdr>
    </w:div>
    <w:div w:id="961305727">
      <w:bodyDiv w:val="1"/>
      <w:marLeft w:val="0"/>
      <w:marRight w:val="0"/>
      <w:marTop w:val="0"/>
      <w:marBottom w:val="0"/>
      <w:divBdr>
        <w:top w:val="none" w:sz="0" w:space="0" w:color="auto"/>
        <w:left w:val="none" w:sz="0" w:space="0" w:color="auto"/>
        <w:bottom w:val="none" w:sz="0" w:space="0" w:color="auto"/>
        <w:right w:val="none" w:sz="0" w:space="0" w:color="auto"/>
      </w:divBdr>
      <w:divsChild>
        <w:div w:id="1191644519">
          <w:marLeft w:val="0"/>
          <w:marRight w:val="0"/>
          <w:marTop w:val="0"/>
          <w:marBottom w:val="0"/>
          <w:divBdr>
            <w:top w:val="none" w:sz="0" w:space="0" w:color="auto"/>
            <w:left w:val="none" w:sz="0" w:space="0" w:color="auto"/>
            <w:bottom w:val="none" w:sz="0" w:space="0" w:color="auto"/>
            <w:right w:val="none" w:sz="0" w:space="0" w:color="auto"/>
          </w:divBdr>
        </w:div>
      </w:divsChild>
    </w:div>
    <w:div w:id="962424938">
      <w:bodyDiv w:val="1"/>
      <w:marLeft w:val="0"/>
      <w:marRight w:val="0"/>
      <w:marTop w:val="0"/>
      <w:marBottom w:val="0"/>
      <w:divBdr>
        <w:top w:val="none" w:sz="0" w:space="0" w:color="auto"/>
        <w:left w:val="none" w:sz="0" w:space="0" w:color="auto"/>
        <w:bottom w:val="none" w:sz="0" w:space="0" w:color="auto"/>
        <w:right w:val="none" w:sz="0" w:space="0" w:color="auto"/>
      </w:divBdr>
    </w:div>
    <w:div w:id="962886371">
      <w:bodyDiv w:val="1"/>
      <w:marLeft w:val="0"/>
      <w:marRight w:val="0"/>
      <w:marTop w:val="0"/>
      <w:marBottom w:val="0"/>
      <w:divBdr>
        <w:top w:val="none" w:sz="0" w:space="0" w:color="auto"/>
        <w:left w:val="none" w:sz="0" w:space="0" w:color="auto"/>
        <w:bottom w:val="none" w:sz="0" w:space="0" w:color="auto"/>
        <w:right w:val="none" w:sz="0" w:space="0" w:color="auto"/>
      </w:divBdr>
    </w:div>
    <w:div w:id="986127682">
      <w:bodyDiv w:val="1"/>
      <w:marLeft w:val="0"/>
      <w:marRight w:val="0"/>
      <w:marTop w:val="0"/>
      <w:marBottom w:val="0"/>
      <w:divBdr>
        <w:top w:val="none" w:sz="0" w:space="0" w:color="auto"/>
        <w:left w:val="none" w:sz="0" w:space="0" w:color="auto"/>
        <w:bottom w:val="none" w:sz="0" w:space="0" w:color="auto"/>
        <w:right w:val="none" w:sz="0" w:space="0" w:color="auto"/>
      </w:divBdr>
    </w:div>
    <w:div w:id="992293645">
      <w:bodyDiv w:val="1"/>
      <w:marLeft w:val="0"/>
      <w:marRight w:val="0"/>
      <w:marTop w:val="0"/>
      <w:marBottom w:val="0"/>
      <w:divBdr>
        <w:top w:val="none" w:sz="0" w:space="0" w:color="auto"/>
        <w:left w:val="none" w:sz="0" w:space="0" w:color="auto"/>
        <w:bottom w:val="none" w:sz="0" w:space="0" w:color="auto"/>
        <w:right w:val="none" w:sz="0" w:space="0" w:color="auto"/>
      </w:divBdr>
    </w:div>
    <w:div w:id="1015109046">
      <w:bodyDiv w:val="1"/>
      <w:marLeft w:val="0"/>
      <w:marRight w:val="0"/>
      <w:marTop w:val="0"/>
      <w:marBottom w:val="0"/>
      <w:divBdr>
        <w:top w:val="none" w:sz="0" w:space="0" w:color="auto"/>
        <w:left w:val="none" w:sz="0" w:space="0" w:color="auto"/>
        <w:bottom w:val="none" w:sz="0" w:space="0" w:color="auto"/>
        <w:right w:val="none" w:sz="0" w:space="0" w:color="auto"/>
      </w:divBdr>
    </w:div>
    <w:div w:id="1016225707">
      <w:bodyDiv w:val="1"/>
      <w:marLeft w:val="0"/>
      <w:marRight w:val="0"/>
      <w:marTop w:val="0"/>
      <w:marBottom w:val="0"/>
      <w:divBdr>
        <w:top w:val="none" w:sz="0" w:space="0" w:color="auto"/>
        <w:left w:val="none" w:sz="0" w:space="0" w:color="auto"/>
        <w:bottom w:val="none" w:sz="0" w:space="0" w:color="auto"/>
        <w:right w:val="none" w:sz="0" w:space="0" w:color="auto"/>
      </w:divBdr>
    </w:div>
    <w:div w:id="1017194464">
      <w:bodyDiv w:val="1"/>
      <w:marLeft w:val="0"/>
      <w:marRight w:val="0"/>
      <w:marTop w:val="0"/>
      <w:marBottom w:val="300"/>
      <w:divBdr>
        <w:top w:val="none" w:sz="0" w:space="0" w:color="auto"/>
        <w:left w:val="none" w:sz="0" w:space="0" w:color="auto"/>
        <w:bottom w:val="none" w:sz="0" w:space="0" w:color="auto"/>
        <w:right w:val="none" w:sz="0" w:space="0" w:color="auto"/>
      </w:divBdr>
      <w:divsChild>
        <w:div w:id="2026780551">
          <w:marLeft w:val="0"/>
          <w:marRight w:val="0"/>
          <w:marTop w:val="0"/>
          <w:marBottom w:val="0"/>
          <w:divBdr>
            <w:top w:val="none" w:sz="0" w:space="0" w:color="auto"/>
            <w:left w:val="none" w:sz="0" w:space="0" w:color="auto"/>
            <w:bottom w:val="none" w:sz="0" w:space="0" w:color="auto"/>
            <w:right w:val="none" w:sz="0" w:space="0" w:color="auto"/>
          </w:divBdr>
          <w:divsChild>
            <w:div w:id="1533104817">
              <w:marLeft w:val="0"/>
              <w:marRight w:val="0"/>
              <w:marTop w:val="0"/>
              <w:marBottom w:val="0"/>
              <w:divBdr>
                <w:top w:val="none" w:sz="0" w:space="0" w:color="auto"/>
                <w:left w:val="none" w:sz="0" w:space="0" w:color="auto"/>
                <w:bottom w:val="none" w:sz="0" w:space="0" w:color="auto"/>
                <w:right w:val="none" w:sz="0" w:space="0" w:color="auto"/>
              </w:divBdr>
              <w:divsChild>
                <w:div w:id="433749123">
                  <w:marLeft w:val="0"/>
                  <w:marRight w:val="150"/>
                  <w:marTop w:val="0"/>
                  <w:marBottom w:val="0"/>
                  <w:divBdr>
                    <w:top w:val="none" w:sz="0" w:space="0" w:color="D2D2D2"/>
                    <w:left w:val="none" w:sz="0" w:space="0" w:color="D2D2D2"/>
                    <w:bottom w:val="none" w:sz="0" w:space="0" w:color="D2D2D2"/>
                    <w:right w:val="none" w:sz="0" w:space="0" w:color="D2D2D2"/>
                  </w:divBdr>
                  <w:divsChild>
                    <w:div w:id="1424493463">
                      <w:marLeft w:val="0"/>
                      <w:marRight w:val="0"/>
                      <w:marTop w:val="0"/>
                      <w:marBottom w:val="0"/>
                      <w:divBdr>
                        <w:top w:val="none" w:sz="0" w:space="0" w:color="auto"/>
                        <w:left w:val="none" w:sz="0" w:space="0" w:color="auto"/>
                        <w:bottom w:val="none" w:sz="0" w:space="0" w:color="auto"/>
                        <w:right w:val="none" w:sz="0" w:space="0" w:color="auto"/>
                      </w:divBdr>
                      <w:divsChild>
                        <w:div w:id="1894189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018389342">
      <w:bodyDiv w:val="1"/>
      <w:marLeft w:val="0"/>
      <w:marRight w:val="0"/>
      <w:marTop w:val="0"/>
      <w:marBottom w:val="0"/>
      <w:divBdr>
        <w:top w:val="none" w:sz="0" w:space="0" w:color="auto"/>
        <w:left w:val="none" w:sz="0" w:space="0" w:color="auto"/>
        <w:bottom w:val="none" w:sz="0" w:space="0" w:color="auto"/>
        <w:right w:val="none" w:sz="0" w:space="0" w:color="auto"/>
      </w:divBdr>
    </w:div>
    <w:div w:id="1029791875">
      <w:bodyDiv w:val="1"/>
      <w:marLeft w:val="0"/>
      <w:marRight w:val="0"/>
      <w:marTop w:val="0"/>
      <w:marBottom w:val="300"/>
      <w:divBdr>
        <w:top w:val="none" w:sz="0" w:space="0" w:color="auto"/>
        <w:left w:val="none" w:sz="0" w:space="0" w:color="auto"/>
        <w:bottom w:val="none" w:sz="0" w:space="0" w:color="auto"/>
        <w:right w:val="none" w:sz="0" w:space="0" w:color="auto"/>
      </w:divBdr>
      <w:divsChild>
        <w:div w:id="1627814725">
          <w:marLeft w:val="0"/>
          <w:marRight w:val="0"/>
          <w:marTop w:val="0"/>
          <w:marBottom w:val="0"/>
          <w:divBdr>
            <w:top w:val="none" w:sz="0" w:space="0" w:color="auto"/>
            <w:left w:val="none" w:sz="0" w:space="0" w:color="auto"/>
            <w:bottom w:val="none" w:sz="0" w:space="0" w:color="auto"/>
            <w:right w:val="none" w:sz="0" w:space="0" w:color="auto"/>
          </w:divBdr>
          <w:divsChild>
            <w:div w:id="412817255">
              <w:marLeft w:val="0"/>
              <w:marRight w:val="0"/>
              <w:marTop w:val="0"/>
              <w:marBottom w:val="0"/>
              <w:divBdr>
                <w:top w:val="none" w:sz="0" w:space="0" w:color="auto"/>
                <w:left w:val="none" w:sz="0" w:space="0" w:color="auto"/>
                <w:bottom w:val="none" w:sz="0" w:space="0" w:color="auto"/>
                <w:right w:val="none" w:sz="0" w:space="0" w:color="auto"/>
              </w:divBdr>
              <w:divsChild>
                <w:div w:id="18361861">
                  <w:marLeft w:val="0"/>
                  <w:marRight w:val="150"/>
                  <w:marTop w:val="0"/>
                  <w:marBottom w:val="0"/>
                  <w:divBdr>
                    <w:top w:val="none" w:sz="0" w:space="0" w:color="D2D2D2"/>
                    <w:left w:val="none" w:sz="0" w:space="0" w:color="D2D2D2"/>
                    <w:bottom w:val="none" w:sz="0" w:space="0" w:color="D2D2D2"/>
                    <w:right w:val="none" w:sz="0" w:space="0" w:color="D2D2D2"/>
                  </w:divBdr>
                  <w:divsChild>
                    <w:div w:id="1141311705">
                      <w:marLeft w:val="0"/>
                      <w:marRight w:val="0"/>
                      <w:marTop w:val="0"/>
                      <w:marBottom w:val="0"/>
                      <w:divBdr>
                        <w:top w:val="none" w:sz="0" w:space="0" w:color="auto"/>
                        <w:left w:val="none" w:sz="0" w:space="0" w:color="auto"/>
                        <w:bottom w:val="none" w:sz="0" w:space="0" w:color="auto"/>
                        <w:right w:val="none" w:sz="0" w:space="0" w:color="auto"/>
                      </w:divBdr>
                      <w:divsChild>
                        <w:div w:id="9888221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031102610">
      <w:bodyDiv w:val="1"/>
      <w:marLeft w:val="0"/>
      <w:marRight w:val="0"/>
      <w:marTop w:val="0"/>
      <w:marBottom w:val="0"/>
      <w:divBdr>
        <w:top w:val="none" w:sz="0" w:space="0" w:color="auto"/>
        <w:left w:val="none" w:sz="0" w:space="0" w:color="auto"/>
        <w:bottom w:val="none" w:sz="0" w:space="0" w:color="auto"/>
        <w:right w:val="none" w:sz="0" w:space="0" w:color="auto"/>
      </w:divBdr>
      <w:divsChild>
        <w:div w:id="1214073172">
          <w:marLeft w:val="0"/>
          <w:marRight w:val="0"/>
          <w:marTop w:val="0"/>
          <w:marBottom w:val="0"/>
          <w:divBdr>
            <w:top w:val="none" w:sz="0" w:space="0" w:color="auto"/>
            <w:left w:val="none" w:sz="0" w:space="0" w:color="auto"/>
            <w:bottom w:val="none" w:sz="0" w:space="0" w:color="auto"/>
            <w:right w:val="none" w:sz="0" w:space="0" w:color="auto"/>
          </w:divBdr>
          <w:divsChild>
            <w:div w:id="1377580061">
              <w:marLeft w:val="0"/>
              <w:marRight w:val="0"/>
              <w:marTop w:val="0"/>
              <w:marBottom w:val="0"/>
              <w:divBdr>
                <w:top w:val="none" w:sz="0" w:space="0" w:color="auto"/>
                <w:left w:val="none" w:sz="0" w:space="0" w:color="auto"/>
                <w:bottom w:val="none" w:sz="0" w:space="0" w:color="auto"/>
                <w:right w:val="none" w:sz="0" w:space="0" w:color="auto"/>
              </w:divBdr>
              <w:divsChild>
                <w:div w:id="1225331105">
                  <w:marLeft w:val="0"/>
                  <w:marRight w:val="0"/>
                  <w:marTop w:val="0"/>
                  <w:marBottom w:val="0"/>
                  <w:divBdr>
                    <w:top w:val="none" w:sz="0" w:space="0" w:color="auto"/>
                    <w:left w:val="none" w:sz="0" w:space="0" w:color="auto"/>
                    <w:bottom w:val="none" w:sz="0" w:space="0" w:color="auto"/>
                    <w:right w:val="none" w:sz="0" w:space="0" w:color="auto"/>
                  </w:divBdr>
                  <w:divsChild>
                    <w:div w:id="885528813">
                      <w:marLeft w:val="0"/>
                      <w:marRight w:val="0"/>
                      <w:marTop w:val="0"/>
                      <w:marBottom w:val="0"/>
                      <w:divBdr>
                        <w:top w:val="none" w:sz="0" w:space="0" w:color="auto"/>
                        <w:left w:val="none" w:sz="0" w:space="0" w:color="auto"/>
                        <w:bottom w:val="none" w:sz="0" w:space="0" w:color="auto"/>
                        <w:right w:val="none" w:sz="0" w:space="0" w:color="auto"/>
                      </w:divBdr>
                      <w:divsChild>
                        <w:div w:id="11738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5496352">
      <w:bodyDiv w:val="1"/>
      <w:marLeft w:val="0"/>
      <w:marRight w:val="0"/>
      <w:marTop w:val="0"/>
      <w:marBottom w:val="0"/>
      <w:divBdr>
        <w:top w:val="none" w:sz="0" w:space="0" w:color="auto"/>
        <w:left w:val="none" w:sz="0" w:space="0" w:color="auto"/>
        <w:bottom w:val="none" w:sz="0" w:space="0" w:color="auto"/>
        <w:right w:val="none" w:sz="0" w:space="0" w:color="auto"/>
      </w:divBdr>
    </w:div>
    <w:div w:id="1041395048">
      <w:bodyDiv w:val="1"/>
      <w:marLeft w:val="0"/>
      <w:marRight w:val="0"/>
      <w:marTop w:val="0"/>
      <w:marBottom w:val="0"/>
      <w:divBdr>
        <w:top w:val="none" w:sz="0" w:space="0" w:color="auto"/>
        <w:left w:val="none" w:sz="0" w:space="0" w:color="auto"/>
        <w:bottom w:val="none" w:sz="0" w:space="0" w:color="auto"/>
        <w:right w:val="none" w:sz="0" w:space="0" w:color="auto"/>
      </w:divBdr>
    </w:div>
    <w:div w:id="1066489654">
      <w:bodyDiv w:val="1"/>
      <w:marLeft w:val="0"/>
      <w:marRight w:val="0"/>
      <w:marTop w:val="0"/>
      <w:marBottom w:val="0"/>
      <w:divBdr>
        <w:top w:val="none" w:sz="0" w:space="0" w:color="auto"/>
        <w:left w:val="none" w:sz="0" w:space="0" w:color="auto"/>
        <w:bottom w:val="none" w:sz="0" w:space="0" w:color="auto"/>
        <w:right w:val="none" w:sz="0" w:space="0" w:color="auto"/>
      </w:divBdr>
    </w:div>
    <w:div w:id="1089499930">
      <w:bodyDiv w:val="1"/>
      <w:marLeft w:val="0"/>
      <w:marRight w:val="0"/>
      <w:marTop w:val="0"/>
      <w:marBottom w:val="0"/>
      <w:divBdr>
        <w:top w:val="none" w:sz="0" w:space="0" w:color="auto"/>
        <w:left w:val="none" w:sz="0" w:space="0" w:color="auto"/>
        <w:bottom w:val="none" w:sz="0" w:space="0" w:color="auto"/>
        <w:right w:val="none" w:sz="0" w:space="0" w:color="auto"/>
      </w:divBdr>
    </w:div>
    <w:div w:id="1092629916">
      <w:bodyDiv w:val="1"/>
      <w:marLeft w:val="0"/>
      <w:marRight w:val="0"/>
      <w:marTop w:val="0"/>
      <w:marBottom w:val="0"/>
      <w:divBdr>
        <w:top w:val="none" w:sz="0" w:space="0" w:color="auto"/>
        <w:left w:val="none" w:sz="0" w:space="0" w:color="auto"/>
        <w:bottom w:val="none" w:sz="0" w:space="0" w:color="auto"/>
        <w:right w:val="none" w:sz="0" w:space="0" w:color="auto"/>
      </w:divBdr>
    </w:div>
    <w:div w:id="1098020102">
      <w:bodyDiv w:val="1"/>
      <w:marLeft w:val="0"/>
      <w:marRight w:val="0"/>
      <w:marTop w:val="0"/>
      <w:marBottom w:val="0"/>
      <w:divBdr>
        <w:top w:val="none" w:sz="0" w:space="0" w:color="auto"/>
        <w:left w:val="none" w:sz="0" w:space="0" w:color="auto"/>
        <w:bottom w:val="none" w:sz="0" w:space="0" w:color="auto"/>
        <w:right w:val="none" w:sz="0" w:space="0" w:color="auto"/>
      </w:divBdr>
    </w:div>
    <w:div w:id="1098213761">
      <w:bodyDiv w:val="1"/>
      <w:marLeft w:val="0"/>
      <w:marRight w:val="0"/>
      <w:marTop w:val="0"/>
      <w:marBottom w:val="0"/>
      <w:divBdr>
        <w:top w:val="none" w:sz="0" w:space="0" w:color="auto"/>
        <w:left w:val="none" w:sz="0" w:space="0" w:color="auto"/>
        <w:bottom w:val="none" w:sz="0" w:space="0" w:color="auto"/>
        <w:right w:val="none" w:sz="0" w:space="0" w:color="auto"/>
      </w:divBdr>
    </w:div>
    <w:div w:id="1099255002">
      <w:bodyDiv w:val="1"/>
      <w:marLeft w:val="0"/>
      <w:marRight w:val="0"/>
      <w:marTop w:val="0"/>
      <w:marBottom w:val="0"/>
      <w:divBdr>
        <w:top w:val="none" w:sz="0" w:space="0" w:color="auto"/>
        <w:left w:val="none" w:sz="0" w:space="0" w:color="auto"/>
        <w:bottom w:val="none" w:sz="0" w:space="0" w:color="auto"/>
        <w:right w:val="none" w:sz="0" w:space="0" w:color="auto"/>
      </w:divBdr>
    </w:div>
    <w:div w:id="1114523169">
      <w:bodyDiv w:val="1"/>
      <w:marLeft w:val="0"/>
      <w:marRight w:val="0"/>
      <w:marTop w:val="0"/>
      <w:marBottom w:val="0"/>
      <w:divBdr>
        <w:top w:val="none" w:sz="0" w:space="0" w:color="auto"/>
        <w:left w:val="none" w:sz="0" w:space="0" w:color="auto"/>
        <w:bottom w:val="none" w:sz="0" w:space="0" w:color="auto"/>
        <w:right w:val="none" w:sz="0" w:space="0" w:color="auto"/>
      </w:divBdr>
    </w:div>
    <w:div w:id="1119302524">
      <w:bodyDiv w:val="1"/>
      <w:marLeft w:val="0"/>
      <w:marRight w:val="0"/>
      <w:marTop w:val="0"/>
      <w:marBottom w:val="0"/>
      <w:divBdr>
        <w:top w:val="none" w:sz="0" w:space="0" w:color="auto"/>
        <w:left w:val="none" w:sz="0" w:space="0" w:color="auto"/>
        <w:bottom w:val="none" w:sz="0" w:space="0" w:color="auto"/>
        <w:right w:val="none" w:sz="0" w:space="0" w:color="auto"/>
      </w:divBdr>
    </w:div>
    <w:div w:id="1130981341">
      <w:bodyDiv w:val="1"/>
      <w:marLeft w:val="0"/>
      <w:marRight w:val="0"/>
      <w:marTop w:val="0"/>
      <w:marBottom w:val="0"/>
      <w:divBdr>
        <w:top w:val="none" w:sz="0" w:space="0" w:color="auto"/>
        <w:left w:val="none" w:sz="0" w:space="0" w:color="auto"/>
        <w:bottom w:val="none" w:sz="0" w:space="0" w:color="auto"/>
        <w:right w:val="none" w:sz="0" w:space="0" w:color="auto"/>
      </w:divBdr>
    </w:div>
    <w:div w:id="1133016458">
      <w:bodyDiv w:val="1"/>
      <w:marLeft w:val="0"/>
      <w:marRight w:val="0"/>
      <w:marTop w:val="0"/>
      <w:marBottom w:val="0"/>
      <w:divBdr>
        <w:top w:val="none" w:sz="0" w:space="0" w:color="auto"/>
        <w:left w:val="none" w:sz="0" w:space="0" w:color="auto"/>
        <w:bottom w:val="none" w:sz="0" w:space="0" w:color="auto"/>
        <w:right w:val="none" w:sz="0" w:space="0" w:color="auto"/>
      </w:divBdr>
    </w:div>
    <w:div w:id="1135102890">
      <w:bodyDiv w:val="1"/>
      <w:marLeft w:val="0"/>
      <w:marRight w:val="0"/>
      <w:marTop w:val="0"/>
      <w:marBottom w:val="0"/>
      <w:divBdr>
        <w:top w:val="none" w:sz="0" w:space="0" w:color="auto"/>
        <w:left w:val="none" w:sz="0" w:space="0" w:color="auto"/>
        <w:bottom w:val="none" w:sz="0" w:space="0" w:color="auto"/>
        <w:right w:val="none" w:sz="0" w:space="0" w:color="auto"/>
      </w:divBdr>
      <w:divsChild>
        <w:div w:id="1087773299">
          <w:marLeft w:val="0"/>
          <w:marRight w:val="0"/>
          <w:marTop w:val="0"/>
          <w:marBottom w:val="0"/>
          <w:divBdr>
            <w:top w:val="none" w:sz="0" w:space="0" w:color="auto"/>
            <w:left w:val="none" w:sz="0" w:space="0" w:color="auto"/>
            <w:bottom w:val="none" w:sz="0" w:space="0" w:color="auto"/>
            <w:right w:val="none" w:sz="0" w:space="0" w:color="auto"/>
          </w:divBdr>
          <w:divsChild>
            <w:div w:id="1311861869">
              <w:marLeft w:val="0"/>
              <w:marRight w:val="0"/>
              <w:marTop w:val="0"/>
              <w:marBottom w:val="0"/>
              <w:divBdr>
                <w:top w:val="none" w:sz="0" w:space="0" w:color="auto"/>
                <w:left w:val="none" w:sz="0" w:space="0" w:color="auto"/>
                <w:bottom w:val="none" w:sz="0" w:space="0" w:color="auto"/>
                <w:right w:val="none" w:sz="0" w:space="0" w:color="auto"/>
              </w:divBdr>
              <w:divsChild>
                <w:div w:id="1635595156">
                  <w:marLeft w:val="0"/>
                  <w:marRight w:val="0"/>
                  <w:marTop w:val="0"/>
                  <w:marBottom w:val="0"/>
                  <w:divBdr>
                    <w:top w:val="none" w:sz="0" w:space="0" w:color="auto"/>
                    <w:left w:val="none" w:sz="0" w:space="0" w:color="auto"/>
                    <w:bottom w:val="none" w:sz="0" w:space="0" w:color="auto"/>
                    <w:right w:val="none" w:sz="0" w:space="0" w:color="auto"/>
                  </w:divBdr>
                  <w:divsChild>
                    <w:div w:id="1209143249">
                      <w:marLeft w:val="0"/>
                      <w:marRight w:val="0"/>
                      <w:marTop w:val="0"/>
                      <w:marBottom w:val="0"/>
                      <w:divBdr>
                        <w:top w:val="none" w:sz="0" w:space="0" w:color="auto"/>
                        <w:left w:val="none" w:sz="0" w:space="0" w:color="auto"/>
                        <w:bottom w:val="none" w:sz="0" w:space="0" w:color="auto"/>
                        <w:right w:val="none" w:sz="0" w:space="0" w:color="auto"/>
                      </w:divBdr>
                      <w:divsChild>
                        <w:div w:id="1520045409">
                          <w:marLeft w:val="0"/>
                          <w:marRight w:val="0"/>
                          <w:marTop w:val="0"/>
                          <w:marBottom w:val="0"/>
                          <w:divBdr>
                            <w:top w:val="none" w:sz="0" w:space="0" w:color="auto"/>
                            <w:left w:val="none" w:sz="0" w:space="0" w:color="auto"/>
                            <w:bottom w:val="none" w:sz="0" w:space="0" w:color="auto"/>
                            <w:right w:val="none" w:sz="0" w:space="0" w:color="auto"/>
                          </w:divBdr>
                          <w:divsChild>
                            <w:div w:id="1347639381">
                              <w:marLeft w:val="0"/>
                              <w:marRight w:val="0"/>
                              <w:marTop w:val="0"/>
                              <w:marBottom w:val="0"/>
                              <w:divBdr>
                                <w:top w:val="none" w:sz="0" w:space="0" w:color="auto"/>
                                <w:left w:val="none" w:sz="0" w:space="0" w:color="auto"/>
                                <w:bottom w:val="none" w:sz="0" w:space="0" w:color="auto"/>
                                <w:right w:val="none" w:sz="0" w:space="0" w:color="auto"/>
                              </w:divBdr>
                              <w:divsChild>
                                <w:div w:id="563369278">
                                  <w:marLeft w:val="0"/>
                                  <w:marRight w:val="0"/>
                                  <w:marTop w:val="0"/>
                                  <w:marBottom w:val="0"/>
                                  <w:divBdr>
                                    <w:top w:val="none" w:sz="0" w:space="0" w:color="auto"/>
                                    <w:left w:val="none" w:sz="0" w:space="0" w:color="auto"/>
                                    <w:bottom w:val="none" w:sz="0" w:space="0" w:color="auto"/>
                                    <w:right w:val="none" w:sz="0" w:space="0" w:color="auto"/>
                                  </w:divBdr>
                                  <w:divsChild>
                                    <w:div w:id="967125202">
                                      <w:marLeft w:val="0"/>
                                      <w:marRight w:val="0"/>
                                      <w:marTop w:val="0"/>
                                      <w:marBottom w:val="0"/>
                                      <w:divBdr>
                                        <w:top w:val="none" w:sz="0" w:space="0" w:color="auto"/>
                                        <w:left w:val="none" w:sz="0" w:space="0" w:color="auto"/>
                                        <w:bottom w:val="none" w:sz="0" w:space="0" w:color="auto"/>
                                        <w:right w:val="none" w:sz="0" w:space="0" w:color="auto"/>
                                      </w:divBdr>
                                      <w:divsChild>
                                        <w:div w:id="2051419424">
                                          <w:marLeft w:val="0"/>
                                          <w:marRight w:val="0"/>
                                          <w:marTop w:val="0"/>
                                          <w:marBottom w:val="0"/>
                                          <w:divBdr>
                                            <w:top w:val="none" w:sz="0" w:space="0" w:color="auto"/>
                                            <w:left w:val="none" w:sz="0" w:space="0" w:color="auto"/>
                                            <w:bottom w:val="none" w:sz="0" w:space="0" w:color="auto"/>
                                            <w:right w:val="none" w:sz="0" w:space="0" w:color="auto"/>
                                          </w:divBdr>
                                          <w:divsChild>
                                            <w:div w:id="2082754001">
                                              <w:marLeft w:val="0"/>
                                              <w:marRight w:val="0"/>
                                              <w:marTop w:val="0"/>
                                              <w:marBottom w:val="0"/>
                                              <w:divBdr>
                                                <w:top w:val="none" w:sz="0" w:space="0" w:color="auto"/>
                                                <w:left w:val="none" w:sz="0" w:space="0" w:color="auto"/>
                                                <w:bottom w:val="none" w:sz="0" w:space="0" w:color="auto"/>
                                                <w:right w:val="none" w:sz="0" w:space="0" w:color="auto"/>
                                              </w:divBdr>
                                              <w:divsChild>
                                                <w:div w:id="225727237">
                                                  <w:marLeft w:val="0"/>
                                                  <w:marRight w:val="0"/>
                                                  <w:marTop w:val="0"/>
                                                  <w:marBottom w:val="0"/>
                                                  <w:divBdr>
                                                    <w:top w:val="none" w:sz="0" w:space="0" w:color="auto"/>
                                                    <w:left w:val="none" w:sz="0" w:space="0" w:color="auto"/>
                                                    <w:bottom w:val="none" w:sz="0" w:space="0" w:color="auto"/>
                                                    <w:right w:val="none" w:sz="0" w:space="0" w:color="auto"/>
                                                  </w:divBdr>
                                                  <w:divsChild>
                                                    <w:div w:id="12659535">
                                                      <w:marLeft w:val="0"/>
                                                      <w:marRight w:val="0"/>
                                                      <w:marTop w:val="0"/>
                                                      <w:marBottom w:val="0"/>
                                                      <w:divBdr>
                                                        <w:top w:val="none" w:sz="0" w:space="0" w:color="auto"/>
                                                        <w:left w:val="none" w:sz="0" w:space="0" w:color="auto"/>
                                                        <w:bottom w:val="none" w:sz="0" w:space="0" w:color="auto"/>
                                                        <w:right w:val="none" w:sz="0" w:space="0" w:color="auto"/>
                                                      </w:divBdr>
                                                      <w:divsChild>
                                                        <w:div w:id="928538697">
                                                          <w:marLeft w:val="0"/>
                                                          <w:marRight w:val="0"/>
                                                          <w:marTop w:val="0"/>
                                                          <w:marBottom w:val="0"/>
                                                          <w:divBdr>
                                                            <w:top w:val="none" w:sz="0" w:space="0" w:color="auto"/>
                                                            <w:left w:val="none" w:sz="0" w:space="0" w:color="auto"/>
                                                            <w:bottom w:val="none" w:sz="0" w:space="0" w:color="auto"/>
                                                            <w:right w:val="none" w:sz="0" w:space="0" w:color="auto"/>
                                                          </w:divBdr>
                                                        </w:div>
                                                      </w:divsChild>
                                                    </w:div>
                                                    <w:div w:id="415900653">
                                                      <w:marLeft w:val="0"/>
                                                      <w:marRight w:val="0"/>
                                                      <w:marTop w:val="0"/>
                                                      <w:marBottom w:val="0"/>
                                                      <w:divBdr>
                                                        <w:top w:val="none" w:sz="0" w:space="0" w:color="auto"/>
                                                        <w:left w:val="none" w:sz="0" w:space="0" w:color="auto"/>
                                                        <w:bottom w:val="none" w:sz="0" w:space="0" w:color="auto"/>
                                                        <w:right w:val="none" w:sz="0" w:space="0" w:color="auto"/>
                                                      </w:divBdr>
                                                    </w:div>
                                                    <w:div w:id="1103694735">
                                                      <w:marLeft w:val="0"/>
                                                      <w:marRight w:val="0"/>
                                                      <w:marTop w:val="0"/>
                                                      <w:marBottom w:val="0"/>
                                                      <w:divBdr>
                                                        <w:top w:val="none" w:sz="0" w:space="0" w:color="auto"/>
                                                        <w:left w:val="none" w:sz="0" w:space="0" w:color="auto"/>
                                                        <w:bottom w:val="none" w:sz="0" w:space="0" w:color="auto"/>
                                                        <w:right w:val="none" w:sz="0" w:space="0" w:color="auto"/>
                                                      </w:divBdr>
                                                    </w:div>
                                                    <w:div w:id="1213229107">
                                                      <w:marLeft w:val="0"/>
                                                      <w:marRight w:val="0"/>
                                                      <w:marTop w:val="0"/>
                                                      <w:marBottom w:val="0"/>
                                                      <w:divBdr>
                                                        <w:top w:val="none" w:sz="0" w:space="0" w:color="auto"/>
                                                        <w:left w:val="none" w:sz="0" w:space="0" w:color="auto"/>
                                                        <w:bottom w:val="none" w:sz="0" w:space="0" w:color="auto"/>
                                                        <w:right w:val="none" w:sz="0" w:space="0" w:color="auto"/>
                                                      </w:divBdr>
                                                    </w:div>
                                                    <w:div w:id="1516380137">
                                                      <w:marLeft w:val="0"/>
                                                      <w:marRight w:val="0"/>
                                                      <w:marTop w:val="0"/>
                                                      <w:marBottom w:val="0"/>
                                                      <w:divBdr>
                                                        <w:top w:val="none" w:sz="0" w:space="0" w:color="auto"/>
                                                        <w:left w:val="none" w:sz="0" w:space="0" w:color="auto"/>
                                                        <w:bottom w:val="none" w:sz="0" w:space="0" w:color="auto"/>
                                                        <w:right w:val="none" w:sz="0" w:space="0" w:color="auto"/>
                                                      </w:divBdr>
                                                    </w:div>
                                                    <w:div w:id="196248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8379238">
      <w:bodyDiv w:val="1"/>
      <w:marLeft w:val="0"/>
      <w:marRight w:val="0"/>
      <w:marTop w:val="0"/>
      <w:marBottom w:val="0"/>
      <w:divBdr>
        <w:top w:val="none" w:sz="0" w:space="0" w:color="auto"/>
        <w:left w:val="none" w:sz="0" w:space="0" w:color="auto"/>
        <w:bottom w:val="none" w:sz="0" w:space="0" w:color="auto"/>
        <w:right w:val="none" w:sz="0" w:space="0" w:color="auto"/>
      </w:divBdr>
      <w:divsChild>
        <w:div w:id="1819953311">
          <w:marLeft w:val="0"/>
          <w:marRight w:val="0"/>
          <w:marTop w:val="0"/>
          <w:marBottom w:val="0"/>
          <w:divBdr>
            <w:top w:val="none" w:sz="0" w:space="0" w:color="auto"/>
            <w:left w:val="none" w:sz="0" w:space="0" w:color="auto"/>
            <w:bottom w:val="none" w:sz="0" w:space="0" w:color="auto"/>
            <w:right w:val="none" w:sz="0" w:space="0" w:color="auto"/>
          </w:divBdr>
        </w:div>
      </w:divsChild>
    </w:div>
    <w:div w:id="1138456095">
      <w:bodyDiv w:val="1"/>
      <w:marLeft w:val="0"/>
      <w:marRight w:val="0"/>
      <w:marTop w:val="0"/>
      <w:marBottom w:val="0"/>
      <w:divBdr>
        <w:top w:val="none" w:sz="0" w:space="0" w:color="auto"/>
        <w:left w:val="none" w:sz="0" w:space="0" w:color="auto"/>
        <w:bottom w:val="none" w:sz="0" w:space="0" w:color="auto"/>
        <w:right w:val="none" w:sz="0" w:space="0" w:color="auto"/>
      </w:divBdr>
    </w:div>
    <w:div w:id="1151599109">
      <w:bodyDiv w:val="1"/>
      <w:marLeft w:val="0"/>
      <w:marRight w:val="0"/>
      <w:marTop w:val="0"/>
      <w:marBottom w:val="0"/>
      <w:divBdr>
        <w:top w:val="none" w:sz="0" w:space="0" w:color="auto"/>
        <w:left w:val="none" w:sz="0" w:space="0" w:color="auto"/>
        <w:bottom w:val="none" w:sz="0" w:space="0" w:color="auto"/>
        <w:right w:val="none" w:sz="0" w:space="0" w:color="auto"/>
      </w:divBdr>
    </w:div>
    <w:div w:id="1189636432">
      <w:bodyDiv w:val="1"/>
      <w:marLeft w:val="0"/>
      <w:marRight w:val="0"/>
      <w:marTop w:val="0"/>
      <w:marBottom w:val="0"/>
      <w:divBdr>
        <w:top w:val="none" w:sz="0" w:space="0" w:color="auto"/>
        <w:left w:val="none" w:sz="0" w:space="0" w:color="auto"/>
        <w:bottom w:val="none" w:sz="0" w:space="0" w:color="auto"/>
        <w:right w:val="none" w:sz="0" w:space="0" w:color="auto"/>
      </w:divBdr>
    </w:div>
    <w:div w:id="1193759988">
      <w:bodyDiv w:val="1"/>
      <w:marLeft w:val="0"/>
      <w:marRight w:val="0"/>
      <w:marTop w:val="0"/>
      <w:marBottom w:val="0"/>
      <w:divBdr>
        <w:top w:val="none" w:sz="0" w:space="0" w:color="auto"/>
        <w:left w:val="none" w:sz="0" w:space="0" w:color="auto"/>
        <w:bottom w:val="none" w:sz="0" w:space="0" w:color="auto"/>
        <w:right w:val="none" w:sz="0" w:space="0" w:color="auto"/>
      </w:divBdr>
    </w:div>
    <w:div w:id="1214539135">
      <w:bodyDiv w:val="1"/>
      <w:marLeft w:val="0"/>
      <w:marRight w:val="0"/>
      <w:marTop w:val="0"/>
      <w:marBottom w:val="0"/>
      <w:divBdr>
        <w:top w:val="none" w:sz="0" w:space="0" w:color="auto"/>
        <w:left w:val="none" w:sz="0" w:space="0" w:color="auto"/>
        <w:bottom w:val="none" w:sz="0" w:space="0" w:color="auto"/>
        <w:right w:val="none" w:sz="0" w:space="0" w:color="auto"/>
      </w:divBdr>
    </w:div>
    <w:div w:id="1218784522">
      <w:bodyDiv w:val="1"/>
      <w:marLeft w:val="0"/>
      <w:marRight w:val="0"/>
      <w:marTop w:val="0"/>
      <w:marBottom w:val="0"/>
      <w:divBdr>
        <w:top w:val="none" w:sz="0" w:space="0" w:color="auto"/>
        <w:left w:val="none" w:sz="0" w:space="0" w:color="auto"/>
        <w:bottom w:val="none" w:sz="0" w:space="0" w:color="auto"/>
        <w:right w:val="none" w:sz="0" w:space="0" w:color="auto"/>
      </w:divBdr>
    </w:div>
    <w:div w:id="1228417976">
      <w:bodyDiv w:val="1"/>
      <w:marLeft w:val="0"/>
      <w:marRight w:val="0"/>
      <w:marTop w:val="0"/>
      <w:marBottom w:val="0"/>
      <w:divBdr>
        <w:top w:val="none" w:sz="0" w:space="0" w:color="auto"/>
        <w:left w:val="none" w:sz="0" w:space="0" w:color="auto"/>
        <w:bottom w:val="none" w:sz="0" w:space="0" w:color="auto"/>
        <w:right w:val="none" w:sz="0" w:space="0" w:color="auto"/>
      </w:divBdr>
    </w:div>
    <w:div w:id="1231503652">
      <w:bodyDiv w:val="1"/>
      <w:marLeft w:val="0"/>
      <w:marRight w:val="0"/>
      <w:marTop w:val="0"/>
      <w:marBottom w:val="0"/>
      <w:divBdr>
        <w:top w:val="none" w:sz="0" w:space="0" w:color="auto"/>
        <w:left w:val="none" w:sz="0" w:space="0" w:color="auto"/>
        <w:bottom w:val="none" w:sz="0" w:space="0" w:color="auto"/>
        <w:right w:val="none" w:sz="0" w:space="0" w:color="auto"/>
      </w:divBdr>
    </w:div>
    <w:div w:id="1264142618">
      <w:bodyDiv w:val="1"/>
      <w:marLeft w:val="0"/>
      <w:marRight w:val="0"/>
      <w:marTop w:val="0"/>
      <w:marBottom w:val="0"/>
      <w:divBdr>
        <w:top w:val="none" w:sz="0" w:space="0" w:color="auto"/>
        <w:left w:val="none" w:sz="0" w:space="0" w:color="auto"/>
        <w:bottom w:val="none" w:sz="0" w:space="0" w:color="auto"/>
        <w:right w:val="none" w:sz="0" w:space="0" w:color="auto"/>
      </w:divBdr>
    </w:div>
    <w:div w:id="1268195422">
      <w:bodyDiv w:val="1"/>
      <w:marLeft w:val="0"/>
      <w:marRight w:val="0"/>
      <w:marTop w:val="0"/>
      <w:marBottom w:val="0"/>
      <w:divBdr>
        <w:top w:val="none" w:sz="0" w:space="0" w:color="auto"/>
        <w:left w:val="none" w:sz="0" w:space="0" w:color="auto"/>
        <w:bottom w:val="none" w:sz="0" w:space="0" w:color="auto"/>
        <w:right w:val="none" w:sz="0" w:space="0" w:color="auto"/>
      </w:divBdr>
    </w:div>
    <w:div w:id="1273367742">
      <w:bodyDiv w:val="1"/>
      <w:marLeft w:val="0"/>
      <w:marRight w:val="0"/>
      <w:marTop w:val="0"/>
      <w:marBottom w:val="0"/>
      <w:divBdr>
        <w:top w:val="none" w:sz="0" w:space="0" w:color="auto"/>
        <w:left w:val="none" w:sz="0" w:space="0" w:color="auto"/>
        <w:bottom w:val="none" w:sz="0" w:space="0" w:color="auto"/>
        <w:right w:val="none" w:sz="0" w:space="0" w:color="auto"/>
      </w:divBdr>
    </w:div>
    <w:div w:id="1293099683">
      <w:bodyDiv w:val="1"/>
      <w:marLeft w:val="0"/>
      <w:marRight w:val="0"/>
      <w:marTop w:val="0"/>
      <w:marBottom w:val="0"/>
      <w:divBdr>
        <w:top w:val="none" w:sz="0" w:space="0" w:color="auto"/>
        <w:left w:val="none" w:sz="0" w:space="0" w:color="auto"/>
        <w:bottom w:val="none" w:sz="0" w:space="0" w:color="auto"/>
        <w:right w:val="none" w:sz="0" w:space="0" w:color="auto"/>
      </w:divBdr>
    </w:div>
    <w:div w:id="1297638928">
      <w:bodyDiv w:val="1"/>
      <w:marLeft w:val="0"/>
      <w:marRight w:val="0"/>
      <w:marTop w:val="0"/>
      <w:marBottom w:val="0"/>
      <w:divBdr>
        <w:top w:val="none" w:sz="0" w:space="0" w:color="auto"/>
        <w:left w:val="none" w:sz="0" w:space="0" w:color="auto"/>
        <w:bottom w:val="none" w:sz="0" w:space="0" w:color="auto"/>
        <w:right w:val="none" w:sz="0" w:space="0" w:color="auto"/>
      </w:divBdr>
    </w:div>
    <w:div w:id="1309360971">
      <w:bodyDiv w:val="1"/>
      <w:marLeft w:val="0"/>
      <w:marRight w:val="0"/>
      <w:marTop w:val="0"/>
      <w:marBottom w:val="0"/>
      <w:divBdr>
        <w:top w:val="none" w:sz="0" w:space="0" w:color="auto"/>
        <w:left w:val="none" w:sz="0" w:space="0" w:color="auto"/>
        <w:bottom w:val="none" w:sz="0" w:space="0" w:color="auto"/>
        <w:right w:val="none" w:sz="0" w:space="0" w:color="auto"/>
      </w:divBdr>
    </w:div>
    <w:div w:id="1309553702">
      <w:bodyDiv w:val="1"/>
      <w:marLeft w:val="0"/>
      <w:marRight w:val="0"/>
      <w:marTop w:val="0"/>
      <w:marBottom w:val="0"/>
      <w:divBdr>
        <w:top w:val="none" w:sz="0" w:space="0" w:color="auto"/>
        <w:left w:val="none" w:sz="0" w:space="0" w:color="auto"/>
        <w:bottom w:val="none" w:sz="0" w:space="0" w:color="auto"/>
        <w:right w:val="none" w:sz="0" w:space="0" w:color="auto"/>
      </w:divBdr>
    </w:div>
    <w:div w:id="1324119463">
      <w:bodyDiv w:val="1"/>
      <w:marLeft w:val="0"/>
      <w:marRight w:val="0"/>
      <w:marTop w:val="0"/>
      <w:marBottom w:val="0"/>
      <w:divBdr>
        <w:top w:val="none" w:sz="0" w:space="0" w:color="auto"/>
        <w:left w:val="none" w:sz="0" w:space="0" w:color="auto"/>
        <w:bottom w:val="none" w:sz="0" w:space="0" w:color="auto"/>
        <w:right w:val="none" w:sz="0" w:space="0" w:color="auto"/>
      </w:divBdr>
    </w:div>
    <w:div w:id="1333534127">
      <w:bodyDiv w:val="1"/>
      <w:marLeft w:val="0"/>
      <w:marRight w:val="0"/>
      <w:marTop w:val="0"/>
      <w:marBottom w:val="0"/>
      <w:divBdr>
        <w:top w:val="none" w:sz="0" w:space="0" w:color="auto"/>
        <w:left w:val="none" w:sz="0" w:space="0" w:color="auto"/>
        <w:bottom w:val="none" w:sz="0" w:space="0" w:color="auto"/>
        <w:right w:val="none" w:sz="0" w:space="0" w:color="auto"/>
      </w:divBdr>
      <w:divsChild>
        <w:div w:id="1264995722">
          <w:marLeft w:val="0"/>
          <w:marRight w:val="0"/>
          <w:marTop w:val="0"/>
          <w:marBottom w:val="0"/>
          <w:divBdr>
            <w:top w:val="none" w:sz="0" w:space="0" w:color="auto"/>
            <w:left w:val="none" w:sz="0" w:space="0" w:color="auto"/>
            <w:bottom w:val="none" w:sz="0" w:space="0" w:color="auto"/>
            <w:right w:val="none" w:sz="0" w:space="0" w:color="auto"/>
          </w:divBdr>
          <w:divsChild>
            <w:div w:id="1568568730">
              <w:marLeft w:val="0"/>
              <w:marRight w:val="0"/>
              <w:marTop w:val="0"/>
              <w:marBottom w:val="0"/>
              <w:divBdr>
                <w:top w:val="none" w:sz="0" w:space="0" w:color="auto"/>
                <w:left w:val="none" w:sz="0" w:space="0" w:color="auto"/>
                <w:bottom w:val="none" w:sz="0" w:space="0" w:color="auto"/>
                <w:right w:val="none" w:sz="0" w:space="0" w:color="auto"/>
              </w:divBdr>
              <w:divsChild>
                <w:div w:id="750080305">
                  <w:marLeft w:val="0"/>
                  <w:marRight w:val="0"/>
                  <w:marTop w:val="105"/>
                  <w:marBottom w:val="0"/>
                  <w:divBdr>
                    <w:top w:val="none" w:sz="0" w:space="0" w:color="auto"/>
                    <w:left w:val="none" w:sz="0" w:space="0" w:color="auto"/>
                    <w:bottom w:val="none" w:sz="0" w:space="0" w:color="auto"/>
                    <w:right w:val="none" w:sz="0" w:space="0" w:color="auto"/>
                  </w:divBdr>
                  <w:divsChild>
                    <w:div w:id="1836648880">
                      <w:marLeft w:val="450"/>
                      <w:marRight w:val="225"/>
                      <w:marTop w:val="0"/>
                      <w:marBottom w:val="0"/>
                      <w:divBdr>
                        <w:top w:val="none" w:sz="0" w:space="0" w:color="auto"/>
                        <w:left w:val="none" w:sz="0" w:space="0" w:color="auto"/>
                        <w:bottom w:val="none" w:sz="0" w:space="0" w:color="auto"/>
                        <w:right w:val="none" w:sz="0" w:space="0" w:color="auto"/>
                      </w:divBdr>
                      <w:divsChild>
                        <w:div w:id="1260404483">
                          <w:marLeft w:val="0"/>
                          <w:marRight w:val="0"/>
                          <w:marTop w:val="0"/>
                          <w:marBottom w:val="600"/>
                          <w:divBdr>
                            <w:top w:val="single" w:sz="6" w:space="0" w:color="314664"/>
                            <w:left w:val="single" w:sz="6" w:space="0" w:color="314664"/>
                            <w:bottom w:val="single" w:sz="6" w:space="0" w:color="314664"/>
                            <w:right w:val="single" w:sz="6" w:space="0" w:color="314664"/>
                          </w:divBdr>
                          <w:divsChild>
                            <w:div w:id="2083871515">
                              <w:marLeft w:val="0"/>
                              <w:marRight w:val="0"/>
                              <w:marTop w:val="0"/>
                              <w:marBottom w:val="0"/>
                              <w:divBdr>
                                <w:top w:val="none" w:sz="0" w:space="0" w:color="auto"/>
                                <w:left w:val="none" w:sz="0" w:space="0" w:color="auto"/>
                                <w:bottom w:val="none" w:sz="0" w:space="0" w:color="auto"/>
                                <w:right w:val="none" w:sz="0" w:space="0" w:color="auto"/>
                              </w:divBdr>
                              <w:divsChild>
                                <w:div w:id="754934744">
                                  <w:marLeft w:val="0"/>
                                  <w:marRight w:val="0"/>
                                  <w:marTop w:val="0"/>
                                  <w:marBottom w:val="0"/>
                                  <w:divBdr>
                                    <w:top w:val="none" w:sz="0" w:space="0" w:color="auto"/>
                                    <w:left w:val="none" w:sz="0" w:space="0" w:color="auto"/>
                                    <w:bottom w:val="none" w:sz="0" w:space="0" w:color="auto"/>
                                    <w:right w:val="none" w:sz="0" w:space="0" w:color="auto"/>
                                  </w:divBdr>
                                  <w:divsChild>
                                    <w:div w:id="1242910890">
                                      <w:marLeft w:val="0"/>
                                      <w:marRight w:val="0"/>
                                      <w:marTop w:val="0"/>
                                      <w:marBottom w:val="0"/>
                                      <w:divBdr>
                                        <w:top w:val="none" w:sz="0" w:space="0" w:color="auto"/>
                                        <w:left w:val="none" w:sz="0" w:space="0" w:color="auto"/>
                                        <w:bottom w:val="none" w:sz="0" w:space="0" w:color="auto"/>
                                        <w:right w:val="none" w:sz="0" w:space="0" w:color="auto"/>
                                      </w:divBdr>
                                      <w:divsChild>
                                        <w:div w:id="1569874386">
                                          <w:marLeft w:val="0"/>
                                          <w:marRight w:val="0"/>
                                          <w:marTop w:val="0"/>
                                          <w:marBottom w:val="0"/>
                                          <w:divBdr>
                                            <w:top w:val="none" w:sz="0" w:space="0" w:color="auto"/>
                                            <w:left w:val="none" w:sz="0" w:space="0" w:color="auto"/>
                                            <w:bottom w:val="none" w:sz="0" w:space="0" w:color="auto"/>
                                            <w:right w:val="none" w:sz="0" w:space="0" w:color="auto"/>
                                          </w:divBdr>
                                          <w:divsChild>
                                            <w:div w:id="1237864096">
                                              <w:marLeft w:val="0"/>
                                              <w:marRight w:val="0"/>
                                              <w:marTop w:val="0"/>
                                              <w:marBottom w:val="0"/>
                                              <w:divBdr>
                                                <w:top w:val="none" w:sz="0" w:space="0" w:color="auto"/>
                                                <w:left w:val="none" w:sz="0" w:space="0" w:color="auto"/>
                                                <w:bottom w:val="none" w:sz="0" w:space="0" w:color="auto"/>
                                                <w:right w:val="none" w:sz="0" w:space="0" w:color="auto"/>
                                              </w:divBdr>
                                              <w:divsChild>
                                                <w:div w:id="215164312">
                                                  <w:marLeft w:val="0"/>
                                                  <w:marRight w:val="0"/>
                                                  <w:marTop w:val="0"/>
                                                  <w:marBottom w:val="0"/>
                                                  <w:divBdr>
                                                    <w:top w:val="none" w:sz="0" w:space="0" w:color="auto"/>
                                                    <w:left w:val="none" w:sz="0" w:space="0" w:color="auto"/>
                                                    <w:bottom w:val="none" w:sz="0" w:space="0" w:color="auto"/>
                                                    <w:right w:val="none" w:sz="0" w:space="0" w:color="auto"/>
                                                  </w:divBdr>
                                                  <w:divsChild>
                                                    <w:div w:id="1343161014">
                                                      <w:marLeft w:val="0"/>
                                                      <w:marRight w:val="0"/>
                                                      <w:marTop w:val="0"/>
                                                      <w:marBottom w:val="0"/>
                                                      <w:divBdr>
                                                        <w:top w:val="none" w:sz="0" w:space="0" w:color="auto"/>
                                                        <w:left w:val="none" w:sz="0" w:space="0" w:color="auto"/>
                                                        <w:bottom w:val="none" w:sz="0" w:space="0" w:color="auto"/>
                                                        <w:right w:val="none" w:sz="0" w:space="0" w:color="auto"/>
                                                      </w:divBdr>
                                                      <w:divsChild>
                                                        <w:div w:id="1051223773">
                                                          <w:marLeft w:val="0"/>
                                                          <w:marRight w:val="0"/>
                                                          <w:marTop w:val="0"/>
                                                          <w:marBottom w:val="0"/>
                                                          <w:divBdr>
                                                            <w:top w:val="none" w:sz="0" w:space="0" w:color="auto"/>
                                                            <w:left w:val="none" w:sz="0" w:space="0" w:color="auto"/>
                                                            <w:bottom w:val="none" w:sz="0" w:space="0" w:color="auto"/>
                                                            <w:right w:val="none" w:sz="0" w:space="0" w:color="auto"/>
                                                          </w:divBdr>
                                                          <w:divsChild>
                                                            <w:div w:id="1024281200">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33609355">
      <w:bodyDiv w:val="1"/>
      <w:marLeft w:val="0"/>
      <w:marRight w:val="0"/>
      <w:marTop w:val="0"/>
      <w:marBottom w:val="0"/>
      <w:divBdr>
        <w:top w:val="none" w:sz="0" w:space="0" w:color="auto"/>
        <w:left w:val="none" w:sz="0" w:space="0" w:color="auto"/>
        <w:bottom w:val="none" w:sz="0" w:space="0" w:color="auto"/>
        <w:right w:val="none" w:sz="0" w:space="0" w:color="auto"/>
      </w:divBdr>
    </w:div>
    <w:div w:id="1346133518">
      <w:bodyDiv w:val="1"/>
      <w:marLeft w:val="0"/>
      <w:marRight w:val="0"/>
      <w:marTop w:val="0"/>
      <w:marBottom w:val="0"/>
      <w:divBdr>
        <w:top w:val="none" w:sz="0" w:space="0" w:color="auto"/>
        <w:left w:val="none" w:sz="0" w:space="0" w:color="auto"/>
        <w:bottom w:val="none" w:sz="0" w:space="0" w:color="auto"/>
        <w:right w:val="none" w:sz="0" w:space="0" w:color="auto"/>
      </w:divBdr>
    </w:div>
    <w:div w:id="1352954173">
      <w:bodyDiv w:val="1"/>
      <w:marLeft w:val="0"/>
      <w:marRight w:val="0"/>
      <w:marTop w:val="0"/>
      <w:marBottom w:val="0"/>
      <w:divBdr>
        <w:top w:val="none" w:sz="0" w:space="0" w:color="auto"/>
        <w:left w:val="none" w:sz="0" w:space="0" w:color="auto"/>
        <w:bottom w:val="none" w:sz="0" w:space="0" w:color="auto"/>
        <w:right w:val="none" w:sz="0" w:space="0" w:color="auto"/>
      </w:divBdr>
      <w:divsChild>
        <w:div w:id="90512558">
          <w:marLeft w:val="0"/>
          <w:marRight w:val="0"/>
          <w:marTop w:val="0"/>
          <w:marBottom w:val="0"/>
          <w:divBdr>
            <w:top w:val="none" w:sz="0" w:space="0" w:color="auto"/>
            <w:left w:val="none" w:sz="0" w:space="0" w:color="auto"/>
            <w:bottom w:val="none" w:sz="0" w:space="0" w:color="auto"/>
            <w:right w:val="none" w:sz="0" w:space="0" w:color="auto"/>
          </w:divBdr>
          <w:divsChild>
            <w:div w:id="559244091">
              <w:marLeft w:val="0"/>
              <w:marRight w:val="0"/>
              <w:marTop w:val="0"/>
              <w:marBottom w:val="0"/>
              <w:divBdr>
                <w:top w:val="none" w:sz="0" w:space="0" w:color="auto"/>
                <w:left w:val="none" w:sz="0" w:space="0" w:color="auto"/>
                <w:bottom w:val="none" w:sz="0" w:space="0" w:color="auto"/>
                <w:right w:val="none" w:sz="0" w:space="0" w:color="auto"/>
              </w:divBdr>
              <w:divsChild>
                <w:div w:id="617760327">
                  <w:marLeft w:val="0"/>
                  <w:marRight w:val="0"/>
                  <w:marTop w:val="0"/>
                  <w:marBottom w:val="0"/>
                  <w:divBdr>
                    <w:top w:val="none" w:sz="0" w:space="0" w:color="auto"/>
                    <w:left w:val="none" w:sz="0" w:space="0" w:color="auto"/>
                    <w:bottom w:val="none" w:sz="0" w:space="0" w:color="auto"/>
                    <w:right w:val="none" w:sz="0" w:space="0" w:color="auto"/>
                  </w:divBdr>
                  <w:divsChild>
                    <w:div w:id="805394999">
                      <w:marLeft w:val="0"/>
                      <w:marRight w:val="0"/>
                      <w:marTop w:val="0"/>
                      <w:marBottom w:val="0"/>
                      <w:divBdr>
                        <w:top w:val="none" w:sz="0" w:space="0" w:color="auto"/>
                        <w:left w:val="none" w:sz="0" w:space="0" w:color="auto"/>
                        <w:bottom w:val="none" w:sz="0" w:space="0" w:color="auto"/>
                        <w:right w:val="none" w:sz="0" w:space="0" w:color="auto"/>
                      </w:divBdr>
                      <w:divsChild>
                        <w:div w:id="169037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3144603">
      <w:bodyDiv w:val="1"/>
      <w:marLeft w:val="0"/>
      <w:marRight w:val="0"/>
      <w:marTop w:val="0"/>
      <w:marBottom w:val="0"/>
      <w:divBdr>
        <w:top w:val="none" w:sz="0" w:space="0" w:color="auto"/>
        <w:left w:val="none" w:sz="0" w:space="0" w:color="auto"/>
        <w:bottom w:val="none" w:sz="0" w:space="0" w:color="auto"/>
        <w:right w:val="none" w:sz="0" w:space="0" w:color="auto"/>
      </w:divBdr>
    </w:div>
    <w:div w:id="1354261692">
      <w:bodyDiv w:val="1"/>
      <w:marLeft w:val="0"/>
      <w:marRight w:val="0"/>
      <w:marTop w:val="0"/>
      <w:marBottom w:val="0"/>
      <w:divBdr>
        <w:top w:val="none" w:sz="0" w:space="0" w:color="auto"/>
        <w:left w:val="none" w:sz="0" w:space="0" w:color="auto"/>
        <w:bottom w:val="none" w:sz="0" w:space="0" w:color="auto"/>
        <w:right w:val="none" w:sz="0" w:space="0" w:color="auto"/>
      </w:divBdr>
    </w:div>
    <w:div w:id="1363822054">
      <w:bodyDiv w:val="1"/>
      <w:marLeft w:val="0"/>
      <w:marRight w:val="0"/>
      <w:marTop w:val="0"/>
      <w:marBottom w:val="0"/>
      <w:divBdr>
        <w:top w:val="none" w:sz="0" w:space="0" w:color="auto"/>
        <w:left w:val="none" w:sz="0" w:space="0" w:color="auto"/>
        <w:bottom w:val="none" w:sz="0" w:space="0" w:color="auto"/>
        <w:right w:val="none" w:sz="0" w:space="0" w:color="auto"/>
      </w:divBdr>
    </w:div>
    <w:div w:id="1364984578">
      <w:bodyDiv w:val="1"/>
      <w:marLeft w:val="0"/>
      <w:marRight w:val="0"/>
      <w:marTop w:val="0"/>
      <w:marBottom w:val="0"/>
      <w:divBdr>
        <w:top w:val="none" w:sz="0" w:space="0" w:color="auto"/>
        <w:left w:val="none" w:sz="0" w:space="0" w:color="auto"/>
        <w:bottom w:val="none" w:sz="0" w:space="0" w:color="auto"/>
        <w:right w:val="none" w:sz="0" w:space="0" w:color="auto"/>
      </w:divBdr>
    </w:div>
    <w:div w:id="1385906969">
      <w:bodyDiv w:val="1"/>
      <w:marLeft w:val="0"/>
      <w:marRight w:val="0"/>
      <w:marTop w:val="0"/>
      <w:marBottom w:val="0"/>
      <w:divBdr>
        <w:top w:val="none" w:sz="0" w:space="0" w:color="auto"/>
        <w:left w:val="none" w:sz="0" w:space="0" w:color="auto"/>
        <w:bottom w:val="none" w:sz="0" w:space="0" w:color="auto"/>
        <w:right w:val="none" w:sz="0" w:space="0" w:color="auto"/>
      </w:divBdr>
    </w:div>
    <w:div w:id="1388064313">
      <w:bodyDiv w:val="1"/>
      <w:marLeft w:val="0"/>
      <w:marRight w:val="0"/>
      <w:marTop w:val="0"/>
      <w:marBottom w:val="0"/>
      <w:divBdr>
        <w:top w:val="none" w:sz="0" w:space="0" w:color="auto"/>
        <w:left w:val="none" w:sz="0" w:space="0" w:color="auto"/>
        <w:bottom w:val="none" w:sz="0" w:space="0" w:color="auto"/>
        <w:right w:val="none" w:sz="0" w:space="0" w:color="auto"/>
      </w:divBdr>
    </w:div>
    <w:div w:id="1389454428">
      <w:bodyDiv w:val="1"/>
      <w:marLeft w:val="0"/>
      <w:marRight w:val="0"/>
      <w:marTop w:val="0"/>
      <w:marBottom w:val="0"/>
      <w:divBdr>
        <w:top w:val="none" w:sz="0" w:space="0" w:color="auto"/>
        <w:left w:val="none" w:sz="0" w:space="0" w:color="auto"/>
        <w:bottom w:val="none" w:sz="0" w:space="0" w:color="auto"/>
        <w:right w:val="none" w:sz="0" w:space="0" w:color="auto"/>
      </w:divBdr>
    </w:div>
    <w:div w:id="1392847461">
      <w:bodyDiv w:val="1"/>
      <w:marLeft w:val="0"/>
      <w:marRight w:val="0"/>
      <w:marTop w:val="0"/>
      <w:marBottom w:val="0"/>
      <w:divBdr>
        <w:top w:val="none" w:sz="0" w:space="0" w:color="auto"/>
        <w:left w:val="none" w:sz="0" w:space="0" w:color="auto"/>
        <w:bottom w:val="none" w:sz="0" w:space="0" w:color="auto"/>
        <w:right w:val="none" w:sz="0" w:space="0" w:color="auto"/>
      </w:divBdr>
    </w:div>
    <w:div w:id="1397125880">
      <w:bodyDiv w:val="1"/>
      <w:marLeft w:val="0"/>
      <w:marRight w:val="0"/>
      <w:marTop w:val="0"/>
      <w:marBottom w:val="0"/>
      <w:divBdr>
        <w:top w:val="none" w:sz="0" w:space="0" w:color="auto"/>
        <w:left w:val="none" w:sz="0" w:space="0" w:color="auto"/>
        <w:bottom w:val="none" w:sz="0" w:space="0" w:color="auto"/>
        <w:right w:val="none" w:sz="0" w:space="0" w:color="auto"/>
      </w:divBdr>
      <w:divsChild>
        <w:div w:id="306084965">
          <w:marLeft w:val="0"/>
          <w:marRight w:val="0"/>
          <w:marTop w:val="100"/>
          <w:marBottom w:val="100"/>
          <w:divBdr>
            <w:top w:val="none" w:sz="0" w:space="0" w:color="auto"/>
            <w:left w:val="none" w:sz="0" w:space="0" w:color="auto"/>
            <w:bottom w:val="none" w:sz="0" w:space="0" w:color="auto"/>
            <w:right w:val="none" w:sz="0" w:space="0" w:color="auto"/>
          </w:divBdr>
          <w:divsChild>
            <w:div w:id="1353190581">
              <w:marLeft w:val="0"/>
              <w:marRight w:val="0"/>
              <w:marTop w:val="0"/>
              <w:marBottom w:val="0"/>
              <w:divBdr>
                <w:top w:val="none" w:sz="0" w:space="0" w:color="auto"/>
                <w:left w:val="none" w:sz="0" w:space="0" w:color="auto"/>
                <w:bottom w:val="none" w:sz="0" w:space="0" w:color="auto"/>
                <w:right w:val="none" w:sz="0" w:space="0" w:color="auto"/>
              </w:divBdr>
              <w:divsChild>
                <w:div w:id="2021808220">
                  <w:marLeft w:val="0"/>
                  <w:marRight w:val="0"/>
                  <w:marTop w:val="0"/>
                  <w:marBottom w:val="0"/>
                  <w:divBdr>
                    <w:top w:val="none" w:sz="0" w:space="0" w:color="auto"/>
                    <w:left w:val="none" w:sz="0" w:space="0" w:color="auto"/>
                    <w:bottom w:val="none" w:sz="0" w:space="0" w:color="auto"/>
                    <w:right w:val="none" w:sz="0" w:space="0" w:color="auto"/>
                  </w:divBdr>
                  <w:divsChild>
                    <w:div w:id="1355034504">
                      <w:marLeft w:val="0"/>
                      <w:marRight w:val="0"/>
                      <w:marTop w:val="0"/>
                      <w:marBottom w:val="0"/>
                      <w:divBdr>
                        <w:top w:val="none" w:sz="0" w:space="0" w:color="auto"/>
                        <w:left w:val="none" w:sz="0" w:space="0" w:color="auto"/>
                        <w:bottom w:val="none" w:sz="0" w:space="0" w:color="auto"/>
                        <w:right w:val="none" w:sz="0" w:space="0" w:color="auto"/>
                      </w:divBdr>
                      <w:divsChild>
                        <w:div w:id="92330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082261">
      <w:bodyDiv w:val="1"/>
      <w:marLeft w:val="0"/>
      <w:marRight w:val="0"/>
      <w:marTop w:val="0"/>
      <w:marBottom w:val="0"/>
      <w:divBdr>
        <w:top w:val="none" w:sz="0" w:space="0" w:color="auto"/>
        <w:left w:val="none" w:sz="0" w:space="0" w:color="auto"/>
        <w:bottom w:val="none" w:sz="0" w:space="0" w:color="auto"/>
        <w:right w:val="none" w:sz="0" w:space="0" w:color="auto"/>
      </w:divBdr>
    </w:div>
    <w:div w:id="1419059032">
      <w:bodyDiv w:val="1"/>
      <w:marLeft w:val="0"/>
      <w:marRight w:val="0"/>
      <w:marTop w:val="0"/>
      <w:marBottom w:val="0"/>
      <w:divBdr>
        <w:top w:val="none" w:sz="0" w:space="0" w:color="auto"/>
        <w:left w:val="none" w:sz="0" w:space="0" w:color="auto"/>
        <w:bottom w:val="none" w:sz="0" w:space="0" w:color="auto"/>
        <w:right w:val="none" w:sz="0" w:space="0" w:color="auto"/>
      </w:divBdr>
    </w:div>
    <w:div w:id="1444574573">
      <w:bodyDiv w:val="1"/>
      <w:marLeft w:val="0"/>
      <w:marRight w:val="0"/>
      <w:marTop w:val="0"/>
      <w:marBottom w:val="0"/>
      <w:divBdr>
        <w:top w:val="none" w:sz="0" w:space="0" w:color="auto"/>
        <w:left w:val="none" w:sz="0" w:space="0" w:color="auto"/>
        <w:bottom w:val="none" w:sz="0" w:space="0" w:color="auto"/>
        <w:right w:val="none" w:sz="0" w:space="0" w:color="auto"/>
      </w:divBdr>
    </w:div>
    <w:div w:id="1449352365">
      <w:bodyDiv w:val="1"/>
      <w:marLeft w:val="0"/>
      <w:marRight w:val="0"/>
      <w:marTop w:val="0"/>
      <w:marBottom w:val="0"/>
      <w:divBdr>
        <w:top w:val="none" w:sz="0" w:space="0" w:color="auto"/>
        <w:left w:val="none" w:sz="0" w:space="0" w:color="auto"/>
        <w:bottom w:val="none" w:sz="0" w:space="0" w:color="auto"/>
        <w:right w:val="none" w:sz="0" w:space="0" w:color="auto"/>
      </w:divBdr>
    </w:div>
    <w:div w:id="1467431874">
      <w:bodyDiv w:val="1"/>
      <w:marLeft w:val="0"/>
      <w:marRight w:val="0"/>
      <w:marTop w:val="0"/>
      <w:marBottom w:val="0"/>
      <w:divBdr>
        <w:top w:val="none" w:sz="0" w:space="0" w:color="auto"/>
        <w:left w:val="none" w:sz="0" w:space="0" w:color="auto"/>
        <w:bottom w:val="none" w:sz="0" w:space="0" w:color="auto"/>
        <w:right w:val="none" w:sz="0" w:space="0" w:color="auto"/>
      </w:divBdr>
    </w:div>
    <w:div w:id="1485514189">
      <w:bodyDiv w:val="1"/>
      <w:marLeft w:val="0"/>
      <w:marRight w:val="0"/>
      <w:marTop w:val="0"/>
      <w:marBottom w:val="0"/>
      <w:divBdr>
        <w:top w:val="none" w:sz="0" w:space="0" w:color="auto"/>
        <w:left w:val="none" w:sz="0" w:space="0" w:color="auto"/>
        <w:bottom w:val="none" w:sz="0" w:space="0" w:color="auto"/>
        <w:right w:val="none" w:sz="0" w:space="0" w:color="auto"/>
      </w:divBdr>
    </w:div>
    <w:div w:id="1493062920">
      <w:bodyDiv w:val="1"/>
      <w:marLeft w:val="0"/>
      <w:marRight w:val="0"/>
      <w:marTop w:val="0"/>
      <w:marBottom w:val="0"/>
      <w:divBdr>
        <w:top w:val="none" w:sz="0" w:space="0" w:color="auto"/>
        <w:left w:val="none" w:sz="0" w:space="0" w:color="auto"/>
        <w:bottom w:val="none" w:sz="0" w:space="0" w:color="auto"/>
        <w:right w:val="none" w:sz="0" w:space="0" w:color="auto"/>
      </w:divBdr>
    </w:div>
    <w:div w:id="1509178619">
      <w:bodyDiv w:val="1"/>
      <w:marLeft w:val="0"/>
      <w:marRight w:val="0"/>
      <w:marTop w:val="0"/>
      <w:marBottom w:val="0"/>
      <w:divBdr>
        <w:top w:val="none" w:sz="0" w:space="0" w:color="auto"/>
        <w:left w:val="none" w:sz="0" w:space="0" w:color="auto"/>
        <w:bottom w:val="none" w:sz="0" w:space="0" w:color="auto"/>
        <w:right w:val="none" w:sz="0" w:space="0" w:color="auto"/>
      </w:divBdr>
    </w:div>
    <w:div w:id="1515879249">
      <w:bodyDiv w:val="1"/>
      <w:marLeft w:val="0"/>
      <w:marRight w:val="0"/>
      <w:marTop w:val="0"/>
      <w:marBottom w:val="0"/>
      <w:divBdr>
        <w:top w:val="none" w:sz="0" w:space="0" w:color="auto"/>
        <w:left w:val="none" w:sz="0" w:space="0" w:color="auto"/>
        <w:bottom w:val="none" w:sz="0" w:space="0" w:color="auto"/>
        <w:right w:val="none" w:sz="0" w:space="0" w:color="auto"/>
      </w:divBdr>
    </w:div>
    <w:div w:id="1555921892">
      <w:bodyDiv w:val="1"/>
      <w:marLeft w:val="0"/>
      <w:marRight w:val="0"/>
      <w:marTop w:val="0"/>
      <w:marBottom w:val="0"/>
      <w:divBdr>
        <w:top w:val="none" w:sz="0" w:space="0" w:color="auto"/>
        <w:left w:val="none" w:sz="0" w:space="0" w:color="auto"/>
        <w:bottom w:val="none" w:sz="0" w:space="0" w:color="auto"/>
        <w:right w:val="none" w:sz="0" w:space="0" w:color="auto"/>
      </w:divBdr>
    </w:div>
    <w:div w:id="1560705359">
      <w:bodyDiv w:val="1"/>
      <w:marLeft w:val="0"/>
      <w:marRight w:val="0"/>
      <w:marTop w:val="0"/>
      <w:marBottom w:val="0"/>
      <w:divBdr>
        <w:top w:val="none" w:sz="0" w:space="0" w:color="auto"/>
        <w:left w:val="none" w:sz="0" w:space="0" w:color="auto"/>
        <w:bottom w:val="none" w:sz="0" w:space="0" w:color="auto"/>
        <w:right w:val="none" w:sz="0" w:space="0" w:color="auto"/>
      </w:divBdr>
    </w:div>
    <w:div w:id="1564095875">
      <w:bodyDiv w:val="1"/>
      <w:marLeft w:val="0"/>
      <w:marRight w:val="0"/>
      <w:marTop w:val="0"/>
      <w:marBottom w:val="0"/>
      <w:divBdr>
        <w:top w:val="none" w:sz="0" w:space="0" w:color="auto"/>
        <w:left w:val="none" w:sz="0" w:space="0" w:color="auto"/>
        <w:bottom w:val="none" w:sz="0" w:space="0" w:color="auto"/>
        <w:right w:val="none" w:sz="0" w:space="0" w:color="auto"/>
      </w:divBdr>
      <w:divsChild>
        <w:div w:id="137573942">
          <w:marLeft w:val="0"/>
          <w:marRight w:val="0"/>
          <w:marTop w:val="0"/>
          <w:marBottom w:val="0"/>
          <w:divBdr>
            <w:top w:val="none" w:sz="0" w:space="0" w:color="auto"/>
            <w:left w:val="none" w:sz="0" w:space="0" w:color="auto"/>
            <w:bottom w:val="none" w:sz="0" w:space="0" w:color="auto"/>
            <w:right w:val="none" w:sz="0" w:space="0" w:color="auto"/>
          </w:divBdr>
          <w:divsChild>
            <w:div w:id="1583682962">
              <w:marLeft w:val="0"/>
              <w:marRight w:val="0"/>
              <w:marTop w:val="0"/>
              <w:marBottom w:val="0"/>
              <w:divBdr>
                <w:top w:val="none" w:sz="0" w:space="0" w:color="auto"/>
                <w:left w:val="none" w:sz="0" w:space="0" w:color="auto"/>
                <w:bottom w:val="none" w:sz="0" w:space="0" w:color="auto"/>
                <w:right w:val="none" w:sz="0" w:space="0" w:color="auto"/>
              </w:divBdr>
              <w:divsChild>
                <w:div w:id="1415198623">
                  <w:marLeft w:val="0"/>
                  <w:marRight w:val="0"/>
                  <w:marTop w:val="0"/>
                  <w:marBottom w:val="0"/>
                  <w:divBdr>
                    <w:top w:val="none" w:sz="0" w:space="0" w:color="auto"/>
                    <w:left w:val="none" w:sz="0" w:space="0" w:color="auto"/>
                    <w:bottom w:val="none" w:sz="0" w:space="0" w:color="auto"/>
                    <w:right w:val="none" w:sz="0" w:space="0" w:color="auto"/>
                  </w:divBdr>
                  <w:divsChild>
                    <w:div w:id="117862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709093">
      <w:bodyDiv w:val="1"/>
      <w:marLeft w:val="0"/>
      <w:marRight w:val="0"/>
      <w:marTop w:val="0"/>
      <w:marBottom w:val="0"/>
      <w:divBdr>
        <w:top w:val="none" w:sz="0" w:space="0" w:color="auto"/>
        <w:left w:val="none" w:sz="0" w:space="0" w:color="auto"/>
        <w:bottom w:val="none" w:sz="0" w:space="0" w:color="auto"/>
        <w:right w:val="none" w:sz="0" w:space="0" w:color="auto"/>
      </w:divBdr>
    </w:div>
    <w:div w:id="1596666272">
      <w:bodyDiv w:val="1"/>
      <w:marLeft w:val="0"/>
      <w:marRight w:val="0"/>
      <w:marTop w:val="0"/>
      <w:marBottom w:val="300"/>
      <w:divBdr>
        <w:top w:val="none" w:sz="0" w:space="0" w:color="auto"/>
        <w:left w:val="none" w:sz="0" w:space="0" w:color="auto"/>
        <w:bottom w:val="none" w:sz="0" w:space="0" w:color="auto"/>
        <w:right w:val="none" w:sz="0" w:space="0" w:color="auto"/>
      </w:divBdr>
      <w:divsChild>
        <w:div w:id="1468400569">
          <w:marLeft w:val="0"/>
          <w:marRight w:val="0"/>
          <w:marTop w:val="0"/>
          <w:marBottom w:val="0"/>
          <w:divBdr>
            <w:top w:val="none" w:sz="0" w:space="0" w:color="auto"/>
            <w:left w:val="none" w:sz="0" w:space="0" w:color="auto"/>
            <w:bottom w:val="none" w:sz="0" w:space="0" w:color="auto"/>
            <w:right w:val="none" w:sz="0" w:space="0" w:color="auto"/>
          </w:divBdr>
          <w:divsChild>
            <w:div w:id="1550335773">
              <w:marLeft w:val="0"/>
              <w:marRight w:val="0"/>
              <w:marTop w:val="0"/>
              <w:marBottom w:val="0"/>
              <w:divBdr>
                <w:top w:val="none" w:sz="0" w:space="0" w:color="auto"/>
                <w:left w:val="none" w:sz="0" w:space="0" w:color="auto"/>
                <w:bottom w:val="none" w:sz="0" w:space="0" w:color="auto"/>
                <w:right w:val="none" w:sz="0" w:space="0" w:color="auto"/>
              </w:divBdr>
              <w:divsChild>
                <w:div w:id="2080664773">
                  <w:marLeft w:val="0"/>
                  <w:marRight w:val="150"/>
                  <w:marTop w:val="0"/>
                  <w:marBottom w:val="0"/>
                  <w:divBdr>
                    <w:top w:val="none" w:sz="0" w:space="0" w:color="D2D2D2"/>
                    <w:left w:val="none" w:sz="0" w:space="0" w:color="D2D2D2"/>
                    <w:bottom w:val="none" w:sz="0" w:space="0" w:color="D2D2D2"/>
                    <w:right w:val="none" w:sz="0" w:space="0" w:color="D2D2D2"/>
                  </w:divBdr>
                  <w:divsChild>
                    <w:div w:id="803231179">
                      <w:marLeft w:val="0"/>
                      <w:marRight w:val="0"/>
                      <w:marTop w:val="0"/>
                      <w:marBottom w:val="0"/>
                      <w:divBdr>
                        <w:top w:val="none" w:sz="0" w:space="0" w:color="auto"/>
                        <w:left w:val="none" w:sz="0" w:space="0" w:color="auto"/>
                        <w:bottom w:val="none" w:sz="0" w:space="0" w:color="auto"/>
                        <w:right w:val="none" w:sz="0" w:space="0" w:color="auto"/>
                      </w:divBdr>
                      <w:divsChild>
                        <w:div w:id="10113735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614627678">
      <w:bodyDiv w:val="1"/>
      <w:marLeft w:val="0"/>
      <w:marRight w:val="0"/>
      <w:marTop w:val="0"/>
      <w:marBottom w:val="0"/>
      <w:divBdr>
        <w:top w:val="none" w:sz="0" w:space="0" w:color="auto"/>
        <w:left w:val="none" w:sz="0" w:space="0" w:color="auto"/>
        <w:bottom w:val="none" w:sz="0" w:space="0" w:color="auto"/>
        <w:right w:val="none" w:sz="0" w:space="0" w:color="auto"/>
      </w:divBdr>
    </w:div>
    <w:div w:id="1631201722">
      <w:bodyDiv w:val="1"/>
      <w:marLeft w:val="0"/>
      <w:marRight w:val="0"/>
      <w:marTop w:val="0"/>
      <w:marBottom w:val="0"/>
      <w:divBdr>
        <w:top w:val="none" w:sz="0" w:space="0" w:color="auto"/>
        <w:left w:val="none" w:sz="0" w:space="0" w:color="auto"/>
        <w:bottom w:val="none" w:sz="0" w:space="0" w:color="auto"/>
        <w:right w:val="none" w:sz="0" w:space="0" w:color="auto"/>
      </w:divBdr>
    </w:div>
    <w:div w:id="1648778016">
      <w:bodyDiv w:val="1"/>
      <w:marLeft w:val="0"/>
      <w:marRight w:val="0"/>
      <w:marTop w:val="0"/>
      <w:marBottom w:val="0"/>
      <w:divBdr>
        <w:top w:val="none" w:sz="0" w:space="0" w:color="auto"/>
        <w:left w:val="none" w:sz="0" w:space="0" w:color="auto"/>
        <w:bottom w:val="none" w:sz="0" w:space="0" w:color="auto"/>
        <w:right w:val="none" w:sz="0" w:space="0" w:color="auto"/>
      </w:divBdr>
    </w:div>
    <w:div w:id="1659109750">
      <w:bodyDiv w:val="1"/>
      <w:marLeft w:val="0"/>
      <w:marRight w:val="0"/>
      <w:marTop w:val="0"/>
      <w:marBottom w:val="0"/>
      <w:divBdr>
        <w:top w:val="none" w:sz="0" w:space="0" w:color="auto"/>
        <w:left w:val="none" w:sz="0" w:space="0" w:color="auto"/>
        <w:bottom w:val="none" w:sz="0" w:space="0" w:color="auto"/>
        <w:right w:val="none" w:sz="0" w:space="0" w:color="auto"/>
      </w:divBdr>
    </w:div>
    <w:div w:id="1660843209">
      <w:bodyDiv w:val="1"/>
      <w:marLeft w:val="0"/>
      <w:marRight w:val="0"/>
      <w:marTop w:val="0"/>
      <w:marBottom w:val="0"/>
      <w:divBdr>
        <w:top w:val="none" w:sz="0" w:space="0" w:color="auto"/>
        <w:left w:val="none" w:sz="0" w:space="0" w:color="auto"/>
        <w:bottom w:val="none" w:sz="0" w:space="0" w:color="auto"/>
        <w:right w:val="none" w:sz="0" w:space="0" w:color="auto"/>
      </w:divBdr>
    </w:div>
    <w:div w:id="1665476192">
      <w:bodyDiv w:val="1"/>
      <w:marLeft w:val="0"/>
      <w:marRight w:val="0"/>
      <w:marTop w:val="0"/>
      <w:marBottom w:val="0"/>
      <w:divBdr>
        <w:top w:val="none" w:sz="0" w:space="0" w:color="auto"/>
        <w:left w:val="none" w:sz="0" w:space="0" w:color="auto"/>
        <w:bottom w:val="none" w:sz="0" w:space="0" w:color="auto"/>
        <w:right w:val="none" w:sz="0" w:space="0" w:color="auto"/>
      </w:divBdr>
    </w:div>
    <w:div w:id="1672561703">
      <w:bodyDiv w:val="1"/>
      <w:marLeft w:val="0"/>
      <w:marRight w:val="0"/>
      <w:marTop w:val="0"/>
      <w:marBottom w:val="0"/>
      <w:divBdr>
        <w:top w:val="none" w:sz="0" w:space="0" w:color="auto"/>
        <w:left w:val="none" w:sz="0" w:space="0" w:color="auto"/>
        <w:bottom w:val="none" w:sz="0" w:space="0" w:color="auto"/>
        <w:right w:val="none" w:sz="0" w:space="0" w:color="auto"/>
      </w:divBdr>
    </w:div>
    <w:div w:id="1673097550">
      <w:bodyDiv w:val="1"/>
      <w:marLeft w:val="0"/>
      <w:marRight w:val="0"/>
      <w:marTop w:val="0"/>
      <w:marBottom w:val="0"/>
      <w:divBdr>
        <w:top w:val="none" w:sz="0" w:space="0" w:color="auto"/>
        <w:left w:val="none" w:sz="0" w:space="0" w:color="auto"/>
        <w:bottom w:val="none" w:sz="0" w:space="0" w:color="auto"/>
        <w:right w:val="none" w:sz="0" w:space="0" w:color="auto"/>
      </w:divBdr>
    </w:div>
    <w:div w:id="1690720212">
      <w:bodyDiv w:val="1"/>
      <w:marLeft w:val="0"/>
      <w:marRight w:val="0"/>
      <w:marTop w:val="0"/>
      <w:marBottom w:val="0"/>
      <w:divBdr>
        <w:top w:val="none" w:sz="0" w:space="0" w:color="auto"/>
        <w:left w:val="none" w:sz="0" w:space="0" w:color="auto"/>
        <w:bottom w:val="none" w:sz="0" w:space="0" w:color="auto"/>
        <w:right w:val="none" w:sz="0" w:space="0" w:color="auto"/>
      </w:divBdr>
      <w:divsChild>
        <w:div w:id="490828851">
          <w:marLeft w:val="0"/>
          <w:marRight w:val="0"/>
          <w:marTop w:val="0"/>
          <w:marBottom w:val="0"/>
          <w:divBdr>
            <w:top w:val="none" w:sz="0" w:space="0" w:color="auto"/>
            <w:left w:val="none" w:sz="0" w:space="0" w:color="auto"/>
            <w:bottom w:val="none" w:sz="0" w:space="0" w:color="auto"/>
            <w:right w:val="none" w:sz="0" w:space="0" w:color="auto"/>
          </w:divBdr>
          <w:divsChild>
            <w:div w:id="2064213757">
              <w:marLeft w:val="0"/>
              <w:marRight w:val="0"/>
              <w:marTop w:val="0"/>
              <w:marBottom w:val="0"/>
              <w:divBdr>
                <w:top w:val="none" w:sz="0" w:space="0" w:color="auto"/>
                <w:left w:val="none" w:sz="0" w:space="0" w:color="auto"/>
                <w:bottom w:val="none" w:sz="0" w:space="0" w:color="auto"/>
                <w:right w:val="none" w:sz="0" w:space="0" w:color="auto"/>
              </w:divBdr>
              <w:divsChild>
                <w:div w:id="551230783">
                  <w:marLeft w:val="-225"/>
                  <w:marRight w:val="-225"/>
                  <w:marTop w:val="0"/>
                  <w:marBottom w:val="0"/>
                  <w:divBdr>
                    <w:top w:val="none" w:sz="0" w:space="0" w:color="auto"/>
                    <w:left w:val="none" w:sz="0" w:space="0" w:color="auto"/>
                    <w:bottom w:val="none" w:sz="0" w:space="0" w:color="auto"/>
                    <w:right w:val="none" w:sz="0" w:space="0" w:color="auto"/>
                  </w:divBdr>
                  <w:divsChild>
                    <w:div w:id="1976136469">
                      <w:marLeft w:val="0"/>
                      <w:marRight w:val="0"/>
                      <w:marTop w:val="0"/>
                      <w:marBottom w:val="0"/>
                      <w:divBdr>
                        <w:top w:val="none" w:sz="0" w:space="0" w:color="auto"/>
                        <w:left w:val="none" w:sz="0" w:space="0" w:color="auto"/>
                        <w:bottom w:val="none" w:sz="0" w:space="0" w:color="auto"/>
                        <w:right w:val="none" w:sz="0" w:space="0" w:color="auto"/>
                      </w:divBdr>
                      <w:divsChild>
                        <w:div w:id="829054291">
                          <w:marLeft w:val="0"/>
                          <w:marRight w:val="0"/>
                          <w:marTop w:val="0"/>
                          <w:marBottom w:val="0"/>
                          <w:divBdr>
                            <w:top w:val="none" w:sz="0" w:space="0" w:color="auto"/>
                            <w:left w:val="none" w:sz="0" w:space="0" w:color="auto"/>
                            <w:bottom w:val="none" w:sz="0" w:space="0" w:color="auto"/>
                            <w:right w:val="none" w:sz="0" w:space="0" w:color="auto"/>
                          </w:divBdr>
                        </w:div>
                        <w:div w:id="187973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382702">
      <w:bodyDiv w:val="1"/>
      <w:marLeft w:val="0"/>
      <w:marRight w:val="0"/>
      <w:marTop w:val="0"/>
      <w:marBottom w:val="300"/>
      <w:divBdr>
        <w:top w:val="none" w:sz="0" w:space="0" w:color="auto"/>
        <w:left w:val="none" w:sz="0" w:space="0" w:color="auto"/>
        <w:bottom w:val="none" w:sz="0" w:space="0" w:color="auto"/>
        <w:right w:val="none" w:sz="0" w:space="0" w:color="auto"/>
      </w:divBdr>
      <w:divsChild>
        <w:div w:id="707532047">
          <w:marLeft w:val="0"/>
          <w:marRight w:val="0"/>
          <w:marTop w:val="0"/>
          <w:marBottom w:val="0"/>
          <w:divBdr>
            <w:top w:val="none" w:sz="0" w:space="0" w:color="auto"/>
            <w:left w:val="none" w:sz="0" w:space="0" w:color="auto"/>
            <w:bottom w:val="none" w:sz="0" w:space="0" w:color="auto"/>
            <w:right w:val="none" w:sz="0" w:space="0" w:color="auto"/>
          </w:divBdr>
          <w:divsChild>
            <w:div w:id="1682968992">
              <w:marLeft w:val="0"/>
              <w:marRight w:val="0"/>
              <w:marTop w:val="0"/>
              <w:marBottom w:val="0"/>
              <w:divBdr>
                <w:top w:val="none" w:sz="0" w:space="0" w:color="auto"/>
                <w:left w:val="none" w:sz="0" w:space="0" w:color="auto"/>
                <w:bottom w:val="none" w:sz="0" w:space="0" w:color="auto"/>
                <w:right w:val="none" w:sz="0" w:space="0" w:color="auto"/>
              </w:divBdr>
              <w:divsChild>
                <w:div w:id="2030452660">
                  <w:marLeft w:val="0"/>
                  <w:marRight w:val="150"/>
                  <w:marTop w:val="0"/>
                  <w:marBottom w:val="0"/>
                  <w:divBdr>
                    <w:top w:val="none" w:sz="0" w:space="0" w:color="D2D2D2"/>
                    <w:left w:val="none" w:sz="0" w:space="0" w:color="D2D2D2"/>
                    <w:bottom w:val="none" w:sz="0" w:space="0" w:color="D2D2D2"/>
                    <w:right w:val="none" w:sz="0" w:space="0" w:color="D2D2D2"/>
                  </w:divBdr>
                  <w:divsChild>
                    <w:div w:id="1124157798">
                      <w:marLeft w:val="0"/>
                      <w:marRight w:val="0"/>
                      <w:marTop w:val="0"/>
                      <w:marBottom w:val="0"/>
                      <w:divBdr>
                        <w:top w:val="none" w:sz="0" w:space="0" w:color="auto"/>
                        <w:left w:val="none" w:sz="0" w:space="0" w:color="auto"/>
                        <w:bottom w:val="none" w:sz="0" w:space="0" w:color="auto"/>
                        <w:right w:val="none" w:sz="0" w:space="0" w:color="auto"/>
                      </w:divBdr>
                      <w:divsChild>
                        <w:div w:id="153041381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700350652">
      <w:bodyDiv w:val="1"/>
      <w:marLeft w:val="0"/>
      <w:marRight w:val="0"/>
      <w:marTop w:val="0"/>
      <w:marBottom w:val="0"/>
      <w:divBdr>
        <w:top w:val="none" w:sz="0" w:space="0" w:color="auto"/>
        <w:left w:val="none" w:sz="0" w:space="0" w:color="auto"/>
        <w:bottom w:val="none" w:sz="0" w:space="0" w:color="auto"/>
        <w:right w:val="none" w:sz="0" w:space="0" w:color="auto"/>
      </w:divBdr>
    </w:div>
    <w:div w:id="1703481363">
      <w:bodyDiv w:val="1"/>
      <w:marLeft w:val="0"/>
      <w:marRight w:val="0"/>
      <w:marTop w:val="0"/>
      <w:marBottom w:val="0"/>
      <w:divBdr>
        <w:top w:val="none" w:sz="0" w:space="0" w:color="auto"/>
        <w:left w:val="none" w:sz="0" w:space="0" w:color="auto"/>
        <w:bottom w:val="none" w:sz="0" w:space="0" w:color="auto"/>
        <w:right w:val="none" w:sz="0" w:space="0" w:color="auto"/>
      </w:divBdr>
    </w:div>
    <w:div w:id="1703706585">
      <w:bodyDiv w:val="1"/>
      <w:marLeft w:val="0"/>
      <w:marRight w:val="0"/>
      <w:marTop w:val="0"/>
      <w:marBottom w:val="0"/>
      <w:divBdr>
        <w:top w:val="none" w:sz="0" w:space="0" w:color="auto"/>
        <w:left w:val="none" w:sz="0" w:space="0" w:color="auto"/>
        <w:bottom w:val="none" w:sz="0" w:space="0" w:color="auto"/>
        <w:right w:val="none" w:sz="0" w:space="0" w:color="auto"/>
      </w:divBdr>
    </w:div>
    <w:div w:id="1715305789">
      <w:bodyDiv w:val="1"/>
      <w:marLeft w:val="0"/>
      <w:marRight w:val="0"/>
      <w:marTop w:val="0"/>
      <w:marBottom w:val="0"/>
      <w:divBdr>
        <w:top w:val="none" w:sz="0" w:space="0" w:color="auto"/>
        <w:left w:val="none" w:sz="0" w:space="0" w:color="auto"/>
        <w:bottom w:val="none" w:sz="0" w:space="0" w:color="auto"/>
        <w:right w:val="none" w:sz="0" w:space="0" w:color="auto"/>
      </w:divBdr>
    </w:div>
    <w:div w:id="1723408137">
      <w:bodyDiv w:val="1"/>
      <w:marLeft w:val="0"/>
      <w:marRight w:val="0"/>
      <w:marTop w:val="0"/>
      <w:marBottom w:val="300"/>
      <w:divBdr>
        <w:top w:val="none" w:sz="0" w:space="0" w:color="auto"/>
        <w:left w:val="none" w:sz="0" w:space="0" w:color="auto"/>
        <w:bottom w:val="none" w:sz="0" w:space="0" w:color="auto"/>
        <w:right w:val="none" w:sz="0" w:space="0" w:color="auto"/>
      </w:divBdr>
      <w:divsChild>
        <w:div w:id="1777797317">
          <w:marLeft w:val="0"/>
          <w:marRight w:val="0"/>
          <w:marTop w:val="0"/>
          <w:marBottom w:val="0"/>
          <w:divBdr>
            <w:top w:val="none" w:sz="0" w:space="0" w:color="auto"/>
            <w:left w:val="none" w:sz="0" w:space="0" w:color="auto"/>
            <w:bottom w:val="none" w:sz="0" w:space="0" w:color="auto"/>
            <w:right w:val="none" w:sz="0" w:space="0" w:color="auto"/>
          </w:divBdr>
          <w:divsChild>
            <w:div w:id="1424103432">
              <w:marLeft w:val="0"/>
              <w:marRight w:val="0"/>
              <w:marTop w:val="0"/>
              <w:marBottom w:val="0"/>
              <w:divBdr>
                <w:top w:val="none" w:sz="0" w:space="0" w:color="auto"/>
                <w:left w:val="none" w:sz="0" w:space="0" w:color="auto"/>
                <w:bottom w:val="none" w:sz="0" w:space="0" w:color="auto"/>
                <w:right w:val="none" w:sz="0" w:space="0" w:color="auto"/>
              </w:divBdr>
              <w:divsChild>
                <w:div w:id="628125743">
                  <w:marLeft w:val="0"/>
                  <w:marRight w:val="150"/>
                  <w:marTop w:val="0"/>
                  <w:marBottom w:val="0"/>
                  <w:divBdr>
                    <w:top w:val="none" w:sz="0" w:space="0" w:color="D2D2D2"/>
                    <w:left w:val="none" w:sz="0" w:space="0" w:color="D2D2D2"/>
                    <w:bottom w:val="none" w:sz="0" w:space="0" w:color="D2D2D2"/>
                    <w:right w:val="none" w:sz="0" w:space="0" w:color="D2D2D2"/>
                  </w:divBdr>
                  <w:divsChild>
                    <w:div w:id="466053712">
                      <w:marLeft w:val="0"/>
                      <w:marRight w:val="0"/>
                      <w:marTop w:val="0"/>
                      <w:marBottom w:val="0"/>
                      <w:divBdr>
                        <w:top w:val="none" w:sz="0" w:space="0" w:color="auto"/>
                        <w:left w:val="none" w:sz="0" w:space="0" w:color="auto"/>
                        <w:bottom w:val="none" w:sz="0" w:space="0" w:color="auto"/>
                        <w:right w:val="none" w:sz="0" w:space="0" w:color="auto"/>
                      </w:divBdr>
                      <w:divsChild>
                        <w:div w:id="8858769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758407890">
      <w:bodyDiv w:val="1"/>
      <w:marLeft w:val="0"/>
      <w:marRight w:val="0"/>
      <w:marTop w:val="0"/>
      <w:marBottom w:val="0"/>
      <w:divBdr>
        <w:top w:val="none" w:sz="0" w:space="0" w:color="auto"/>
        <w:left w:val="none" w:sz="0" w:space="0" w:color="auto"/>
        <w:bottom w:val="none" w:sz="0" w:space="0" w:color="auto"/>
        <w:right w:val="none" w:sz="0" w:space="0" w:color="auto"/>
      </w:divBdr>
    </w:div>
    <w:div w:id="1764182364">
      <w:bodyDiv w:val="1"/>
      <w:marLeft w:val="0"/>
      <w:marRight w:val="0"/>
      <w:marTop w:val="0"/>
      <w:marBottom w:val="0"/>
      <w:divBdr>
        <w:top w:val="none" w:sz="0" w:space="0" w:color="auto"/>
        <w:left w:val="none" w:sz="0" w:space="0" w:color="auto"/>
        <w:bottom w:val="none" w:sz="0" w:space="0" w:color="auto"/>
        <w:right w:val="none" w:sz="0" w:space="0" w:color="auto"/>
      </w:divBdr>
    </w:div>
    <w:div w:id="1770468162">
      <w:bodyDiv w:val="1"/>
      <w:marLeft w:val="0"/>
      <w:marRight w:val="0"/>
      <w:marTop w:val="0"/>
      <w:marBottom w:val="300"/>
      <w:divBdr>
        <w:top w:val="none" w:sz="0" w:space="0" w:color="auto"/>
        <w:left w:val="none" w:sz="0" w:space="0" w:color="auto"/>
        <w:bottom w:val="none" w:sz="0" w:space="0" w:color="auto"/>
        <w:right w:val="none" w:sz="0" w:space="0" w:color="auto"/>
      </w:divBdr>
      <w:divsChild>
        <w:div w:id="1658264374">
          <w:marLeft w:val="0"/>
          <w:marRight w:val="0"/>
          <w:marTop w:val="0"/>
          <w:marBottom w:val="0"/>
          <w:divBdr>
            <w:top w:val="none" w:sz="0" w:space="0" w:color="auto"/>
            <w:left w:val="none" w:sz="0" w:space="0" w:color="auto"/>
            <w:bottom w:val="none" w:sz="0" w:space="0" w:color="auto"/>
            <w:right w:val="none" w:sz="0" w:space="0" w:color="auto"/>
          </w:divBdr>
          <w:divsChild>
            <w:div w:id="356582746">
              <w:marLeft w:val="0"/>
              <w:marRight w:val="0"/>
              <w:marTop w:val="0"/>
              <w:marBottom w:val="0"/>
              <w:divBdr>
                <w:top w:val="none" w:sz="0" w:space="0" w:color="auto"/>
                <w:left w:val="none" w:sz="0" w:space="0" w:color="auto"/>
                <w:bottom w:val="none" w:sz="0" w:space="0" w:color="auto"/>
                <w:right w:val="none" w:sz="0" w:space="0" w:color="auto"/>
              </w:divBdr>
              <w:divsChild>
                <w:div w:id="1753771863">
                  <w:marLeft w:val="0"/>
                  <w:marRight w:val="150"/>
                  <w:marTop w:val="0"/>
                  <w:marBottom w:val="0"/>
                  <w:divBdr>
                    <w:top w:val="none" w:sz="0" w:space="0" w:color="D2D2D2"/>
                    <w:left w:val="none" w:sz="0" w:space="0" w:color="D2D2D2"/>
                    <w:bottom w:val="none" w:sz="0" w:space="0" w:color="D2D2D2"/>
                    <w:right w:val="none" w:sz="0" w:space="0" w:color="D2D2D2"/>
                  </w:divBdr>
                  <w:divsChild>
                    <w:div w:id="1211529771">
                      <w:marLeft w:val="0"/>
                      <w:marRight w:val="0"/>
                      <w:marTop w:val="0"/>
                      <w:marBottom w:val="0"/>
                      <w:divBdr>
                        <w:top w:val="none" w:sz="0" w:space="0" w:color="auto"/>
                        <w:left w:val="none" w:sz="0" w:space="0" w:color="auto"/>
                        <w:bottom w:val="none" w:sz="0" w:space="0" w:color="auto"/>
                        <w:right w:val="none" w:sz="0" w:space="0" w:color="auto"/>
                      </w:divBdr>
                      <w:divsChild>
                        <w:div w:id="17855413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787188465">
      <w:bodyDiv w:val="1"/>
      <w:marLeft w:val="0"/>
      <w:marRight w:val="0"/>
      <w:marTop w:val="0"/>
      <w:marBottom w:val="0"/>
      <w:divBdr>
        <w:top w:val="none" w:sz="0" w:space="0" w:color="auto"/>
        <w:left w:val="none" w:sz="0" w:space="0" w:color="auto"/>
        <w:bottom w:val="none" w:sz="0" w:space="0" w:color="auto"/>
        <w:right w:val="none" w:sz="0" w:space="0" w:color="auto"/>
      </w:divBdr>
    </w:div>
    <w:div w:id="1791819995">
      <w:bodyDiv w:val="1"/>
      <w:marLeft w:val="0"/>
      <w:marRight w:val="0"/>
      <w:marTop w:val="0"/>
      <w:marBottom w:val="0"/>
      <w:divBdr>
        <w:top w:val="none" w:sz="0" w:space="0" w:color="auto"/>
        <w:left w:val="none" w:sz="0" w:space="0" w:color="auto"/>
        <w:bottom w:val="none" w:sz="0" w:space="0" w:color="auto"/>
        <w:right w:val="none" w:sz="0" w:space="0" w:color="auto"/>
      </w:divBdr>
    </w:div>
    <w:div w:id="1802990090">
      <w:bodyDiv w:val="1"/>
      <w:marLeft w:val="0"/>
      <w:marRight w:val="0"/>
      <w:marTop w:val="0"/>
      <w:marBottom w:val="0"/>
      <w:divBdr>
        <w:top w:val="none" w:sz="0" w:space="0" w:color="auto"/>
        <w:left w:val="none" w:sz="0" w:space="0" w:color="auto"/>
        <w:bottom w:val="none" w:sz="0" w:space="0" w:color="auto"/>
        <w:right w:val="none" w:sz="0" w:space="0" w:color="auto"/>
      </w:divBdr>
    </w:div>
    <w:div w:id="1808544715">
      <w:bodyDiv w:val="1"/>
      <w:marLeft w:val="0"/>
      <w:marRight w:val="0"/>
      <w:marTop w:val="0"/>
      <w:marBottom w:val="0"/>
      <w:divBdr>
        <w:top w:val="none" w:sz="0" w:space="0" w:color="auto"/>
        <w:left w:val="none" w:sz="0" w:space="0" w:color="auto"/>
        <w:bottom w:val="none" w:sz="0" w:space="0" w:color="auto"/>
        <w:right w:val="none" w:sz="0" w:space="0" w:color="auto"/>
      </w:divBdr>
    </w:div>
    <w:div w:id="1811048620">
      <w:bodyDiv w:val="1"/>
      <w:marLeft w:val="0"/>
      <w:marRight w:val="0"/>
      <w:marTop w:val="0"/>
      <w:marBottom w:val="0"/>
      <w:divBdr>
        <w:top w:val="none" w:sz="0" w:space="0" w:color="auto"/>
        <w:left w:val="none" w:sz="0" w:space="0" w:color="auto"/>
        <w:bottom w:val="none" w:sz="0" w:space="0" w:color="auto"/>
        <w:right w:val="none" w:sz="0" w:space="0" w:color="auto"/>
      </w:divBdr>
    </w:div>
    <w:div w:id="1811287299">
      <w:bodyDiv w:val="1"/>
      <w:marLeft w:val="0"/>
      <w:marRight w:val="0"/>
      <w:marTop w:val="0"/>
      <w:marBottom w:val="300"/>
      <w:divBdr>
        <w:top w:val="none" w:sz="0" w:space="0" w:color="auto"/>
        <w:left w:val="none" w:sz="0" w:space="0" w:color="auto"/>
        <w:bottom w:val="none" w:sz="0" w:space="0" w:color="auto"/>
        <w:right w:val="none" w:sz="0" w:space="0" w:color="auto"/>
      </w:divBdr>
      <w:divsChild>
        <w:div w:id="2107114369">
          <w:marLeft w:val="0"/>
          <w:marRight w:val="0"/>
          <w:marTop w:val="0"/>
          <w:marBottom w:val="0"/>
          <w:divBdr>
            <w:top w:val="none" w:sz="0" w:space="0" w:color="auto"/>
            <w:left w:val="none" w:sz="0" w:space="0" w:color="auto"/>
            <w:bottom w:val="none" w:sz="0" w:space="0" w:color="auto"/>
            <w:right w:val="none" w:sz="0" w:space="0" w:color="auto"/>
          </w:divBdr>
          <w:divsChild>
            <w:div w:id="342245350">
              <w:marLeft w:val="0"/>
              <w:marRight w:val="0"/>
              <w:marTop w:val="0"/>
              <w:marBottom w:val="0"/>
              <w:divBdr>
                <w:top w:val="none" w:sz="0" w:space="0" w:color="auto"/>
                <w:left w:val="none" w:sz="0" w:space="0" w:color="auto"/>
                <w:bottom w:val="none" w:sz="0" w:space="0" w:color="auto"/>
                <w:right w:val="none" w:sz="0" w:space="0" w:color="auto"/>
              </w:divBdr>
              <w:divsChild>
                <w:div w:id="279604622">
                  <w:marLeft w:val="0"/>
                  <w:marRight w:val="150"/>
                  <w:marTop w:val="0"/>
                  <w:marBottom w:val="0"/>
                  <w:divBdr>
                    <w:top w:val="none" w:sz="0" w:space="0" w:color="D2D2D2"/>
                    <w:left w:val="none" w:sz="0" w:space="0" w:color="D2D2D2"/>
                    <w:bottom w:val="none" w:sz="0" w:space="0" w:color="D2D2D2"/>
                    <w:right w:val="none" w:sz="0" w:space="0" w:color="D2D2D2"/>
                  </w:divBdr>
                  <w:divsChild>
                    <w:div w:id="1896500850">
                      <w:marLeft w:val="0"/>
                      <w:marRight w:val="0"/>
                      <w:marTop w:val="0"/>
                      <w:marBottom w:val="0"/>
                      <w:divBdr>
                        <w:top w:val="none" w:sz="0" w:space="0" w:color="auto"/>
                        <w:left w:val="none" w:sz="0" w:space="0" w:color="auto"/>
                        <w:bottom w:val="none" w:sz="0" w:space="0" w:color="auto"/>
                        <w:right w:val="none" w:sz="0" w:space="0" w:color="auto"/>
                      </w:divBdr>
                      <w:divsChild>
                        <w:div w:id="3495252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818843412">
      <w:bodyDiv w:val="1"/>
      <w:marLeft w:val="0"/>
      <w:marRight w:val="0"/>
      <w:marTop w:val="0"/>
      <w:marBottom w:val="0"/>
      <w:divBdr>
        <w:top w:val="none" w:sz="0" w:space="0" w:color="auto"/>
        <w:left w:val="none" w:sz="0" w:space="0" w:color="auto"/>
        <w:bottom w:val="none" w:sz="0" w:space="0" w:color="auto"/>
        <w:right w:val="none" w:sz="0" w:space="0" w:color="auto"/>
      </w:divBdr>
    </w:div>
    <w:div w:id="1838574983">
      <w:bodyDiv w:val="1"/>
      <w:marLeft w:val="0"/>
      <w:marRight w:val="0"/>
      <w:marTop w:val="0"/>
      <w:marBottom w:val="0"/>
      <w:divBdr>
        <w:top w:val="none" w:sz="0" w:space="0" w:color="auto"/>
        <w:left w:val="none" w:sz="0" w:space="0" w:color="auto"/>
        <w:bottom w:val="none" w:sz="0" w:space="0" w:color="auto"/>
        <w:right w:val="none" w:sz="0" w:space="0" w:color="auto"/>
      </w:divBdr>
    </w:div>
    <w:div w:id="1842969679">
      <w:bodyDiv w:val="1"/>
      <w:marLeft w:val="0"/>
      <w:marRight w:val="0"/>
      <w:marTop w:val="0"/>
      <w:marBottom w:val="0"/>
      <w:divBdr>
        <w:top w:val="none" w:sz="0" w:space="0" w:color="auto"/>
        <w:left w:val="none" w:sz="0" w:space="0" w:color="auto"/>
        <w:bottom w:val="none" w:sz="0" w:space="0" w:color="auto"/>
        <w:right w:val="none" w:sz="0" w:space="0" w:color="auto"/>
      </w:divBdr>
    </w:div>
    <w:div w:id="1843354920">
      <w:bodyDiv w:val="1"/>
      <w:marLeft w:val="0"/>
      <w:marRight w:val="0"/>
      <w:marTop w:val="0"/>
      <w:marBottom w:val="0"/>
      <w:divBdr>
        <w:top w:val="none" w:sz="0" w:space="0" w:color="auto"/>
        <w:left w:val="none" w:sz="0" w:space="0" w:color="auto"/>
        <w:bottom w:val="none" w:sz="0" w:space="0" w:color="auto"/>
        <w:right w:val="none" w:sz="0" w:space="0" w:color="auto"/>
      </w:divBdr>
    </w:div>
    <w:div w:id="1845969541">
      <w:bodyDiv w:val="1"/>
      <w:marLeft w:val="0"/>
      <w:marRight w:val="0"/>
      <w:marTop w:val="0"/>
      <w:marBottom w:val="0"/>
      <w:divBdr>
        <w:top w:val="none" w:sz="0" w:space="0" w:color="auto"/>
        <w:left w:val="none" w:sz="0" w:space="0" w:color="auto"/>
        <w:bottom w:val="none" w:sz="0" w:space="0" w:color="auto"/>
        <w:right w:val="none" w:sz="0" w:space="0" w:color="auto"/>
      </w:divBdr>
    </w:div>
    <w:div w:id="1856453250">
      <w:bodyDiv w:val="1"/>
      <w:marLeft w:val="0"/>
      <w:marRight w:val="0"/>
      <w:marTop w:val="0"/>
      <w:marBottom w:val="0"/>
      <w:divBdr>
        <w:top w:val="none" w:sz="0" w:space="0" w:color="auto"/>
        <w:left w:val="none" w:sz="0" w:space="0" w:color="auto"/>
        <w:bottom w:val="none" w:sz="0" w:space="0" w:color="auto"/>
        <w:right w:val="none" w:sz="0" w:space="0" w:color="auto"/>
      </w:divBdr>
    </w:div>
    <w:div w:id="1872104847">
      <w:bodyDiv w:val="1"/>
      <w:marLeft w:val="0"/>
      <w:marRight w:val="0"/>
      <w:marTop w:val="0"/>
      <w:marBottom w:val="300"/>
      <w:divBdr>
        <w:top w:val="none" w:sz="0" w:space="0" w:color="auto"/>
        <w:left w:val="none" w:sz="0" w:space="0" w:color="auto"/>
        <w:bottom w:val="none" w:sz="0" w:space="0" w:color="auto"/>
        <w:right w:val="none" w:sz="0" w:space="0" w:color="auto"/>
      </w:divBdr>
      <w:divsChild>
        <w:div w:id="1550648230">
          <w:marLeft w:val="0"/>
          <w:marRight w:val="0"/>
          <w:marTop w:val="0"/>
          <w:marBottom w:val="0"/>
          <w:divBdr>
            <w:top w:val="none" w:sz="0" w:space="0" w:color="auto"/>
            <w:left w:val="none" w:sz="0" w:space="0" w:color="auto"/>
            <w:bottom w:val="none" w:sz="0" w:space="0" w:color="auto"/>
            <w:right w:val="none" w:sz="0" w:space="0" w:color="auto"/>
          </w:divBdr>
          <w:divsChild>
            <w:div w:id="1547717206">
              <w:marLeft w:val="0"/>
              <w:marRight w:val="0"/>
              <w:marTop w:val="0"/>
              <w:marBottom w:val="0"/>
              <w:divBdr>
                <w:top w:val="none" w:sz="0" w:space="0" w:color="auto"/>
                <w:left w:val="none" w:sz="0" w:space="0" w:color="auto"/>
                <w:bottom w:val="none" w:sz="0" w:space="0" w:color="auto"/>
                <w:right w:val="none" w:sz="0" w:space="0" w:color="auto"/>
              </w:divBdr>
              <w:divsChild>
                <w:div w:id="804737432">
                  <w:marLeft w:val="0"/>
                  <w:marRight w:val="150"/>
                  <w:marTop w:val="0"/>
                  <w:marBottom w:val="0"/>
                  <w:divBdr>
                    <w:top w:val="none" w:sz="0" w:space="0" w:color="D2D2D2"/>
                    <w:left w:val="none" w:sz="0" w:space="0" w:color="D2D2D2"/>
                    <w:bottom w:val="none" w:sz="0" w:space="0" w:color="D2D2D2"/>
                    <w:right w:val="none" w:sz="0" w:space="0" w:color="D2D2D2"/>
                  </w:divBdr>
                  <w:divsChild>
                    <w:div w:id="1822770983">
                      <w:marLeft w:val="0"/>
                      <w:marRight w:val="0"/>
                      <w:marTop w:val="0"/>
                      <w:marBottom w:val="0"/>
                      <w:divBdr>
                        <w:top w:val="none" w:sz="0" w:space="0" w:color="auto"/>
                        <w:left w:val="none" w:sz="0" w:space="0" w:color="auto"/>
                        <w:bottom w:val="none" w:sz="0" w:space="0" w:color="auto"/>
                        <w:right w:val="none" w:sz="0" w:space="0" w:color="auto"/>
                      </w:divBdr>
                      <w:divsChild>
                        <w:div w:id="498848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874877951">
      <w:bodyDiv w:val="1"/>
      <w:marLeft w:val="0"/>
      <w:marRight w:val="0"/>
      <w:marTop w:val="0"/>
      <w:marBottom w:val="0"/>
      <w:divBdr>
        <w:top w:val="none" w:sz="0" w:space="0" w:color="auto"/>
        <w:left w:val="none" w:sz="0" w:space="0" w:color="auto"/>
        <w:bottom w:val="none" w:sz="0" w:space="0" w:color="auto"/>
        <w:right w:val="none" w:sz="0" w:space="0" w:color="auto"/>
      </w:divBdr>
    </w:div>
    <w:div w:id="1887183967">
      <w:bodyDiv w:val="1"/>
      <w:marLeft w:val="0"/>
      <w:marRight w:val="0"/>
      <w:marTop w:val="0"/>
      <w:marBottom w:val="0"/>
      <w:divBdr>
        <w:top w:val="none" w:sz="0" w:space="0" w:color="auto"/>
        <w:left w:val="none" w:sz="0" w:space="0" w:color="auto"/>
        <w:bottom w:val="none" w:sz="0" w:space="0" w:color="auto"/>
        <w:right w:val="none" w:sz="0" w:space="0" w:color="auto"/>
      </w:divBdr>
    </w:div>
    <w:div w:id="1918711522">
      <w:bodyDiv w:val="1"/>
      <w:marLeft w:val="0"/>
      <w:marRight w:val="0"/>
      <w:marTop w:val="0"/>
      <w:marBottom w:val="0"/>
      <w:divBdr>
        <w:top w:val="none" w:sz="0" w:space="0" w:color="auto"/>
        <w:left w:val="none" w:sz="0" w:space="0" w:color="auto"/>
        <w:bottom w:val="none" w:sz="0" w:space="0" w:color="auto"/>
        <w:right w:val="none" w:sz="0" w:space="0" w:color="auto"/>
      </w:divBdr>
    </w:div>
    <w:div w:id="1920825279">
      <w:bodyDiv w:val="1"/>
      <w:marLeft w:val="0"/>
      <w:marRight w:val="0"/>
      <w:marTop w:val="0"/>
      <w:marBottom w:val="0"/>
      <w:divBdr>
        <w:top w:val="none" w:sz="0" w:space="0" w:color="auto"/>
        <w:left w:val="none" w:sz="0" w:space="0" w:color="auto"/>
        <w:bottom w:val="none" w:sz="0" w:space="0" w:color="auto"/>
        <w:right w:val="none" w:sz="0" w:space="0" w:color="auto"/>
      </w:divBdr>
    </w:div>
    <w:div w:id="1940139295">
      <w:bodyDiv w:val="1"/>
      <w:marLeft w:val="0"/>
      <w:marRight w:val="0"/>
      <w:marTop w:val="0"/>
      <w:marBottom w:val="0"/>
      <w:divBdr>
        <w:top w:val="none" w:sz="0" w:space="0" w:color="auto"/>
        <w:left w:val="none" w:sz="0" w:space="0" w:color="auto"/>
        <w:bottom w:val="none" w:sz="0" w:space="0" w:color="auto"/>
        <w:right w:val="none" w:sz="0" w:space="0" w:color="auto"/>
      </w:divBdr>
    </w:div>
    <w:div w:id="1956138483">
      <w:bodyDiv w:val="1"/>
      <w:marLeft w:val="0"/>
      <w:marRight w:val="0"/>
      <w:marTop w:val="0"/>
      <w:marBottom w:val="0"/>
      <w:divBdr>
        <w:top w:val="none" w:sz="0" w:space="0" w:color="auto"/>
        <w:left w:val="none" w:sz="0" w:space="0" w:color="auto"/>
        <w:bottom w:val="none" w:sz="0" w:space="0" w:color="auto"/>
        <w:right w:val="none" w:sz="0" w:space="0" w:color="auto"/>
      </w:divBdr>
    </w:div>
    <w:div w:id="1956249951">
      <w:bodyDiv w:val="1"/>
      <w:marLeft w:val="0"/>
      <w:marRight w:val="0"/>
      <w:marTop w:val="0"/>
      <w:marBottom w:val="0"/>
      <w:divBdr>
        <w:top w:val="none" w:sz="0" w:space="0" w:color="auto"/>
        <w:left w:val="none" w:sz="0" w:space="0" w:color="auto"/>
        <w:bottom w:val="none" w:sz="0" w:space="0" w:color="auto"/>
        <w:right w:val="none" w:sz="0" w:space="0" w:color="auto"/>
      </w:divBdr>
    </w:div>
    <w:div w:id="1974097782">
      <w:bodyDiv w:val="1"/>
      <w:marLeft w:val="0"/>
      <w:marRight w:val="0"/>
      <w:marTop w:val="0"/>
      <w:marBottom w:val="0"/>
      <w:divBdr>
        <w:top w:val="none" w:sz="0" w:space="0" w:color="auto"/>
        <w:left w:val="none" w:sz="0" w:space="0" w:color="auto"/>
        <w:bottom w:val="none" w:sz="0" w:space="0" w:color="auto"/>
        <w:right w:val="none" w:sz="0" w:space="0" w:color="auto"/>
      </w:divBdr>
    </w:div>
    <w:div w:id="1976443124">
      <w:bodyDiv w:val="1"/>
      <w:marLeft w:val="0"/>
      <w:marRight w:val="0"/>
      <w:marTop w:val="0"/>
      <w:marBottom w:val="0"/>
      <w:divBdr>
        <w:top w:val="none" w:sz="0" w:space="0" w:color="auto"/>
        <w:left w:val="none" w:sz="0" w:space="0" w:color="auto"/>
        <w:bottom w:val="none" w:sz="0" w:space="0" w:color="auto"/>
        <w:right w:val="none" w:sz="0" w:space="0" w:color="auto"/>
      </w:divBdr>
    </w:div>
    <w:div w:id="1985037405">
      <w:bodyDiv w:val="1"/>
      <w:marLeft w:val="0"/>
      <w:marRight w:val="0"/>
      <w:marTop w:val="0"/>
      <w:marBottom w:val="0"/>
      <w:divBdr>
        <w:top w:val="none" w:sz="0" w:space="0" w:color="auto"/>
        <w:left w:val="none" w:sz="0" w:space="0" w:color="auto"/>
        <w:bottom w:val="none" w:sz="0" w:space="0" w:color="auto"/>
        <w:right w:val="none" w:sz="0" w:space="0" w:color="auto"/>
      </w:divBdr>
    </w:div>
    <w:div w:id="1986690949">
      <w:bodyDiv w:val="1"/>
      <w:marLeft w:val="0"/>
      <w:marRight w:val="0"/>
      <w:marTop w:val="0"/>
      <w:marBottom w:val="0"/>
      <w:divBdr>
        <w:top w:val="none" w:sz="0" w:space="0" w:color="auto"/>
        <w:left w:val="none" w:sz="0" w:space="0" w:color="auto"/>
        <w:bottom w:val="none" w:sz="0" w:space="0" w:color="auto"/>
        <w:right w:val="none" w:sz="0" w:space="0" w:color="auto"/>
      </w:divBdr>
    </w:div>
    <w:div w:id="1987466266">
      <w:bodyDiv w:val="1"/>
      <w:marLeft w:val="0"/>
      <w:marRight w:val="0"/>
      <w:marTop w:val="0"/>
      <w:marBottom w:val="300"/>
      <w:divBdr>
        <w:top w:val="none" w:sz="0" w:space="0" w:color="auto"/>
        <w:left w:val="none" w:sz="0" w:space="0" w:color="auto"/>
        <w:bottom w:val="none" w:sz="0" w:space="0" w:color="auto"/>
        <w:right w:val="none" w:sz="0" w:space="0" w:color="auto"/>
      </w:divBdr>
      <w:divsChild>
        <w:div w:id="1958104306">
          <w:marLeft w:val="0"/>
          <w:marRight w:val="0"/>
          <w:marTop w:val="0"/>
          <w:marBottom w:val="0"/>
          <w:divBdr>
            <w:top w:val="none" w:sz="0" w:space="0" w:color="auto"/>
            <w:left w:val="none" w:sz="0" w:space="0" w:color="auto"/>
            <w:bottom w:val="none" w:sz="0" w:space="0" w:color="auto"/>
            <w:right w:val="none" w:sz="0" w:space="0" w:color="auto"/>
          </w:divBdr>
          <w:divsChild>
            <w:div w:id="783769730">
              <w:marLeft w:val="0"/>
              <w:marRight w:val="0"/>
              <w:marTop w:val="0"/>
              <w:marBottom w:val="0"/>
              <w:divBdr>
                <w:top w:val="none" w:sz="0" w:space="0" w:color="auto"/>
                <w:left w:val="none" w:sz="0" w:space="0" w:color="auto"/>
                <w:bottom w:val="none" w:sz="0" w:space="0" w:color="auto"/>
                <w:right w:val="none" w:sz="0" w:space="0" w:color="auto"/>
              </w:divBdr>
              <w:divsChild>
                <w:div w:id="232475551">
                  <w:marLeft w:val="0"/>
                  <w:marRight w:val="150"/>
                  <w:marTop w:val="0"/>
                  <w:marBottom w:val="0"/>
                  <w:divBdr>
                    <w:top w:val="none" w:sz="0" w:space="0" w:color="D2D2D2"/>
                    <w:left w:val="none" w:sz="0" w:space="0" w:color="D2D2D2"/>
                    <w:bottom w:val="none" w:sz="0" w:space="0" w:color="D2D2D2"/>
                    <w:right w:val="none" w:sz="0" w:space="0" w:color="D2D2D2"/>
                  </w:divBdr>
                  <w:divsChild>
                    <w:div w:id="992874804">
                      <w:marLeft w:val="0"/>
                      <w:marRight w:val="0"/>
                      <w:marTop w:val="0"/>
                      <w:marBottom w:val="0"/>
                      <w:divBdr>
                        <w:top w:val="none" w:sz="0" w:space="0" w:color="auto"/>
                        <w:left w:val="none" w:sz="0" w:space="0" w:color="auto"/>
                        <w:bottom w:val="none" w:sz="0" w:space="0" w:color="auto"/>
                        <w:right w:val="none" w:sz="0" w:space="0" w:color="auto"/>
                      </w:divBdr>
                      <w:divsChild>
                        <w:div w:id="115174791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990943281">
      <w:bodyDiv w:val="1"/>
      <w:marLeft w:val="0"/>
      <w:marRight w:val="0"/>
      <w:marTop w:val="0"/>
      <w:marBottom w:val="0"/>
      <w:divBdr>
        <w:top w:val="none" w:sz="0" w:space="0" w:color="auto"/>
        <w:left w:val="none" w:sz="0" w:space="0" w:color="auto"/>
        <w:bottom w:val="none" w:sz="0" w:space="0" w:color="auto"/>
        <w:right w:val="none" w:sz="0" w:space="0" w:color="auto"/>
      </w:divBdr>
    </w:div>
    <w:div w:id="1994751805">
      <w:bodyDiv w:val="1"/>
      <w:marLeft w:val="0"/>
      <w:marRight w:val="0"/>
      <w:marTop w:val="0"/>
      <w:marBottom w:val="0"/>
      <w:divBdr>
        <w:top w:val="none" w:sz="0" w:space="0" w:color="auto"/>
        <w:left w:val="none" w:sz="0" w:space="0" w:color="auto"/>
        <w:bottom w:val="none" w:sz="0" w:space="0" w:color="auto"/>
        <w:right w:val="none" w:sz="0" w:space="0" w:color="auto"/>
      </w:divBdr>
      <w:divsChild>
        <w:div w:id="1323509505">
          <w:marLeft w:val="0"/>
          <w:marRight w:val="0"/>
          <w:marTop w:val="0"/>
          <w:marBottom w:val="0"/>
          <w:divBdr>
            <w:top w:val="none" w:sz="0" w:space="0" w:color="auto"/>
            <w:left w:val="none" w:sz="0" w:space="0" w:color="auto"/>
            <w:bottom w:val="none" w:sz="0" w:space="0" w:color="auto"/>
            <w:right w:val="none" w:sz="0" w:space="0" w:color="auto"/>
          </w:divBdr>
          <w:divsChild>
            <w:div w:id="788357042">
              <w:marLeft w:val="0"/>
              <w:marRight w:val="0"/>
              <w:marTop w:val="0"/>
              <w:marBottom w:val="0"/>
              <w:divBdr>
                <w:top w:val="none" w:sz="0" w:space="0" w:color="auto"/>
                <w:left w:val="none" w:sz="0" w:space="0" w:color="auto"/>
                <w:bottom w:val="none" w:sz="0" w:space="0" w:color="auto"/>
                <w:right w:val="none" w:sz="0" w:space="0" w:color="auto"/>
              </w:divBdr>
              <w:divsChild>
                <w:div w:id="1853757196">
                  <w:marLeft w:val="0"/>
                  <w:marRight w:val="0"/>
                  <w:marTop w:val="0"/>
                  <w:marBottom w:val="0"/>
                  <w:divBdr>
                    <w:top w:val="none" w:sz="0" w:space="0" w:color="auto"/>
                    <w:left w:val="none" w:sz="0" w:space="0" w:color="auto"/>
                    <w:bottom w:val="none" w:sz="0" w:space="0" w:color="auto"/>
                    <w:right w:val="none" w:sz="0" w:space="0" w:color="auto"/>
                  </w:divBdr>
                  <w:divsChild>
                    <w:div w:id="1879199465">
                      <w:marLeft w:val="0"/>
                      <w:marRight w:val="0"/>
                      <w:marTop w:val="0"/>
                      <w:marBottom w:val="0"/>
                      <w:divBdr>
                        <w:top w:val="none" w:sz="0" w:space="0" w:color="auto"/>
                        <w:left w:val="none" w:sz="0" w:space="0" w:color="auto"/>
                        <w:bottom w:val="none" w:sz="0" w:space="0" w:color="auto"/>
                        <w:right w:val="none" w:sz="0" w:space="0" w:color="auto"/>
                      </w:divBdr>
                      <w:divsChild>
                        <w:div w:id="1908299314">
                          <w:marLeft w:val="0"/>
                          <w:marRight w:val="0"/>
                          <w:marTop w:val="0"/>
                          <w:marBottom w:val="0"/>
                          <w:divBdr>
                            <w:top w:val="none" w:sz="0" w:space="0" w:color="auto"/>
                            <w:left w:val="none" w:sz="0" w:space="0" w:color="auto"/>
                            <w:bottom w:val="none" w:sz="0" w:space="0" w:color="auto"/>
                            <w:right w:val="none" w:sz="0" w:space="0" w:color="auto"/>
                          </w:divBdr>
                          <w:divsChild>
                            <w:div w:id="97140253">
                              <w:marLeft w:val="0"/>
                              <w:marRight w:val="0"/>
                              <w:marTop w:val="0"/>
                              <w:marBottom w:val="0"/>
                              <w:divBdr>
                                <w:top w:val="none" w:sz="0" w:space="0" w:color="auto"/>
                                <w:left w:val="none" w:sz="0" w:space="0" w:color="auto"/>
                                <w:bottom w:val="none" w:sz="0" w:space="0" w:color="auto"/>
                                <w:right w:val="none" w:sz="0" w:space="0" w:color="auto"/>
                              </w:divBdr>
                              <w:divsChild>
                                <w:div w:id="891037225">
                                  <w:marLeft w:val="0"/>
                                  <w:marRight w:val="0"/>
                                  <w:marTop w:val="0"/>
                                  <w:marBottom w:val="0"/>
                                  <w:divBdr>
                                    <w:top w:val="none" w:sz="0" w:space="0" w:color="auto"/>
                                    <w:left w:val="none" w:sz="0" w:space="0" w:color="auto"/>
                                    <w:bottom w:val="none" w:sz="0" w:space="0" w:color="auto"/>
                                    <w:right w:val="none" w:sz="0" w:space="0" w:color="auto"/>
                                  </w:divBdr>
                                  <w:divsChild>
                                    <w:div w:id="106371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640655">
      <w:bodyDiv w:val="1"/>
      <w:marLeft w:val="0"/>
      <w:marRight w:val="0"/>
      <w:marTop w:val="0"/>
      <w:marBottom w:val="0"/>
      <w:divBdr>
        <w:top w:val="none" w:sz="0" w:space="0" w:color="auto"/>
        <w:left w:val="none" w:sz="0" w:space="0" w:color="auto"/>
        <w:bottom w:val="none" w:sz="0" w:space="0" w:color="auto"/>
        <w:right w:val="none" w:sz="0" w:space="0" w:color="auto"/>
      </w:divBdr>
    </w:div>
    <w:div w:id="1999338980">
      <w:bodyDiv w:val="1"/>
      <w:marLeft w:val="0"/>
      <w:marRight w:val="0"/>
      <w:marTop w:val="0"/>
      <w:marBottom w:val="0"/>
      <w:divBdr>
        <w:top w:val="none" w:sz="0" w:space="0" w:color="auto"/>
        <w:left w:val="none" w:sz="0" w:space="0" w:color="auto"/>
        <w:bottom w:val="none" w:sz="0" w:space="0" w:color="auto"/>
        <w:right w:val="none" w:sz="0" w:space="0" w:color="auto"/>
      </w:divBdr>
    </w:div>
    <w:div w:id="2006319617">
      <w:bodyDiv w:val="1"/>
      <w:marLeft w:val="0"/>
      <w:marRight w:val="0"/>
      <w:marTop w:val="0"/>
      <w:marBottom w:val="0"/>
      <w:divBdr>
        <w:top w:val="none" w:sz="0" w:space="0" w:color="auto"/>
        <w:left w:val="none" w:sz="0" w:space="0" w:color="auto"/>
        <w:bottom w:val="none" w:sz="0" w:space="0" w:color="auto"/>
        <w:right w:val="none" w:sz="0" w:space="0" w:color="auto"/>
      </w:divBdr>
    </w:div>
    <w:div w:id="2008747946">
      <w:bodyDiv w:val="1"/>
      <w:marLeft w:val="0"/>
      <w:marRight w:val="0"/>
      <w:marTop w:val="0"/>
      <w:marBottom w:val="0"/>
      <w:divBdr>
        <w:top w:val="none" w:sz="0" w:space="0" w:color="auto"/>
        <w:left w:val="none" w:sz="0" w:space="0" w:color="auto"/>
        <w:bottom w:val="none" w:sz="0" w:space="0" w:color="auto"/>
        <w:right w:val="none" w:sz="0" w:space="0" w:color="auto"/>
      </w:divBdr>
    </w:div>
    <w:div w:id="2009208452">
      <w:bodyDiv w:val="1"/>
      <w:marLeft w:val="0"/>
      <w:marRight w:val="0"/>
      <w:marTop w:val="0"/>
      <w:marBottom w:val="0"/>
      <w:divBdr>
        <w:top w:val="none" w:sz="0" w:space="0" w:color="auto"/>
        <w:left w:val="none" w:sz="0" w:space="0" w:color="auto"/>
        <w:bottom w:val="none" w:sz="0" w:space="0" w:color="auto"/>
        <w:right w:val="none" w:sz="0" w:space="0" w:color="auto"/>
      </w:divBdr>
      <w:divsChild>
        <w:div w:id="561216664">
          <w:marLeft w:val="0"/>
          <w:marRight w:val="0"/>
          <w:marTop w:val="0"/>
          <w:marBottom w:val="0"/>
          <w:divBdr>
            <w:top w:val="none" w:sz="0" w:space="0" w:color="auto"/>
            <w:left w:val="none" w:sz="0" w:space="0" w:color="auto"/>
            <w:bottom w:val="none" w:sz="0" w:space="0" w:color="auto"/>
            <w:right w:val="none" w:sz="0" w:space="0" w:color="auto"/>
          </w:divBdr>
          <w:divsChild>
            <w:div w:id="1499953942">
              <w:marLeft w:val="0"/>
              <w:marRight w:val="0"/>
              <w:marTop w:val="0"/>
              <w:marBottom w:val="0"/>
              <w:divBdr>
                <w:top w:val="none" w:sz="0" w:space="0" w:color="auto"/>
                <w:left w:val="none" w:sz="0" w:space="0" w:color="auto"/>
                <w:bottom w:val="none" w:sz="0" w:space="0" w:color="auto"/>
                <w:right w:val="none" w:sz="0" w:space="0" w:color="auto"/>
              </w:divBdr>
              <w:divsChild>
                <w:div w:id="163008843">
                  <w:marLeft w:val="0"/>
                  <w:marRight w:val="0"/>
                  <w:marTop w:val="0"/>
                  <w:marBottom w:val="0"/>
                  <w:divBdr>
                    <w:top w:val="none" w:sz="0" w:space="0" w:color="auto"/>
                    <w:left w:val="none" w:sz="0" w:space="0" w:color="auto"/>
                    <w:bottom w:val="none" w:sz="0" w:space="0" w:color="auto"/>
                    <w:right w:val="none" w:sz="0" w:space="0" w:color="auto"/>
                  </w:divBdr>
                  <w:divsChild>
                    <w:div w:id="909775466">
                      <w:marLeft w:val="0"/>
                      <w:marRight w:val="0"/>
                      <w:marTop w:val="0"/>
                      <w:marBottom w:val="0"/>
                      <w:divBdr>
                        <w:top w:val="none" w:sz="0" w:space="0" w:color="auto"/>
                        <w:left w:val="none" w:sz="0" w:space="0" w:color="auto"/>
                        <w:bottom w:val="none" w:sz="0" w:space="0" w:color="auto"/>
                        <w:right w:val="none" w:sz="0" w:space="0" w:color="auto"/>
                      </w:divBdr>
                      <w:divsChild>
                        <w:div w:id="1002733188">
                          <w:marLeft w:val="0"/>
                          <w:marRight w:val="0"/>
                          <w:marTop w:val="0"/>
                          <w:marBottom w:val="0"/>
                          <w:divBdr>
                            <w:top w:val="none" w:sz="0" w:space="0" w:color="auto"/>
                            <w:left w:val="none" w:sz="0" w:space="0" w:color="auto"/>
                            <w:bottom w:val="none" w:sz="0" w:space="0" w:color="auto"/>
                            <w:right w:val="none" w:sz="0" w:space="0" w:color="auto"/>
                          </w:divBdr>
                          <w:divsChild>
                            <w:div w:id="1975982257">
                              <w:marLeft w:val="0"/>
                              <w:marRight w:val="0"/>
                              <w:marTop w:val="0"/>
                              <w:marBottom w:val="0"/>
                              <w:divBdr>
                                <w:top w:val="none" w:sz="0" w:space="0" w:color="auto"/>
                                <w:left w:val="none" w:sz="0" w:space="0" w:color="auto"/>
                                <w:bottom w:val="none" w:sz="0" w:space="0" w:color="auto"/>
                                <w:right w:val="none" w:sz="0" w:space="0" w:color="auto"/>
                              </w:divBdr>
                              <w:divsChild>
                                <w:div w:id="1930960200">
                                  <w:marLeft w:val="0"/>
                                  <w:marRight w:val="0"/>
                                  <w:marTop w:val="0"/>
                                  <w:marBottom w:val="0"/>
                                  <w:divBdr>
                                    <w:top w:val="none" w:sz="0" w:space="0" w:color="auto"/>
                                    <w:left w:val="none" w:sz="0" w:space="0" w:color="auto"/>
                                    <w:bottom w:val="none" w:sz="0" w:space="0" w:color="auto"/>
                                    <w:right w:val="none" w:sz="0" w:space="0" w:color="auto"/>
                                  </w:divBdr>
                                  <w:divsChild>
                                    <w:div w:id="1007945321">
                                      <w:marLeft w:val="0"/>
                                      <w:marRight w:val="0"/>
                                      <w:marTop w:val="0"/>
                                      <w:marBottom w:val="0"/>
                                      <w:divBdr>
                                        <w:top w:val="none" w:sz="0" w:space="0" w:color="auto"/>
                                        <w:left w:val="none" w:sz="0" w:space="0" w:color="auto"/>
                                        <w:bottom w:val="none" w:sz="0" w:space="0" w:color="auto"/>
                                        <w:right w:val="none" w:sz="0" w:space="0" w:color="auto"/>
                                      </w:divBdr>
                                      <w:divsChild>
                                        <w:div w:id="116998507">
                                          <w:marLeft w:val="0"/>
                                          <w:marRight w:val="0"/>
                                          <w:marTop w:val="0"/>
                                          <w:marBottom w:val="0"/>
                                          <w:divBdr>
                                            <w:top w:val="none" w:sz="0" w:space="0" w:color="auto"/>
                                            <w:left w:val="none" w:sz="0" w:space="0" w:color="auto"/>
                                            <w:bottom w:val="none" w:sz="0" w:space="0" w:color="auto"/>
                                            <w:right w:val="none" w:sz="0" w:space="0" w:color="auto"/>
                                          </w:divBdr>
                                          <w:divsChild>
                                            <w:div w:id="294408148">
                                              <w:marLeft w:val="0"/>
                                              <w:marRight w:val="0"/>
                                              <w:marTop w:val="0"/>
                                              <w:marBottom w:val="0"/>
                                              <w:divBdr>
                                                <w:top w:val="none" w:sz="0" w:space="0" w:color="auto"/>
                                                <w:left w:val="none" w:sz="0" w:space="0" w:color="auto"/>
                                                <w:bottom w:val="none" w:sz="0" w:space="0" w:color="auto"/>
                                                <w:right w:val="none" w:sz="0" w:space="0" w:color="auto"/>
                                              </w:divBdr>
                                              <w:divsChild>
                                                <w:div w:id="1333799315">
                                                  <w:marLeft w:val="0"/>
                                                  <w:marRight w:val="0"/>
                                                  <w:marTop w:val="0"/>
                                                  <w:marBottom w:val="0"/>
                                                  <w:divBdr>
                                                    <w:top w:val="none" w:sz="0" w:space="0" w:color="auto"/>
                                                    <w:left w:val="none" w:sz="0" w:space="0" w:color="auto"/>
                                                    <w:bottom w:val="none" w:sz="0" w:space="0" w:color="auto"/>
                                                    <w:right w:val="none" w:sz="0" w:space="0" w:color="auto"/>
                                                  </w:divBdr>
                                                  <w:divsChild>
                                                    <w:div w:id="195391489">
                                                      <w:marLeft w:val="0"/>
                                                      <w:marRight w:val="0"/>
                                                      <w:marTop w:val="0"/>
                                                      <w:marBottom w:val="0"/>
                                                      <w:divBdr>
                                                        <w:top w:val="none" w:sz="0" w:space="0" w:color="auto"/>
                                                        <w:left w:val="none" w:sz="0" w:space="0" w:color="auto"/>
                                                        <w:bottom w:val="none" w:sz="0" w:space="0" w:color="auto"/>
                                                        <w:right w:val="none" w:sz="0" w:space="0" w:color="auto"/>
                                                      </w:divBdr>
                                                    </w:div>
                                                    <w:div w:id="495534070">
                                                      <w:marLeft w:val="0"/>
                                                      <w:marRight w:val="0"/>
                                                      <w:marTop w:val="0"/>
                                                      <w:marBottom w:val="0"/>
                                                      <w:divBdr>
                                                        <w:top w:val="none" w:sz="0" w:space="0" w:color="auto"/>
                                                        <w:left w:val="none" w:sz="0" w:space="0" w:color="auto"/>
                                                        <w:bottom w:val="none" w:sz="0" w:space="0" w:color="auto"/>
                                                        <w:right w:val="none" w:sz="0" w:space="0" w:color="auto"/>
                                                      </w:divBdr>
                                                    </w:div>
                                                    <w:div w:id="639531876">
                                                      <w:marLeft w:val="0"/>
                                                      <w:marRight w:val="0"/>
                                                      <w:marTop w:val="0"/>
                                                      <w:marBottom w:val="0"/>
                                                      <w:divBdr>
                                                        <w:top w:val="none" w:sz="0" w:space="0" w:color="auto"/>
                                                        <w:left w:val="none" w:sz="0" w:space="0" w:color="auto"/>
                                                        <w:bottom w:val="none" w:sz="0" w:space="0" w:color="auto"/>
                                                        <w:right w:val="none" w:sz="0" w:space="0" w:color="auto"/>
                                                      </w:divBdr>
                                                      <w:divsChild>
                                                        <w:div w:id="1764568125">
                                                          <w:marLeft w:val="0"/>
                                                          <w:marRight w:val="0"/>
                                                          <w:marTop w:val="0"/>
                                                          <w:marBottom w:val="0"/>
                                                          <w:divBdr>
                                                            <w:top w:val="none" w:sz="0" w:space="0" w:color="auto"/>
                                                            <w:left w:val="none" w:sz="0" w:space="0" w:color="auto"/>
                                                            <w:bottom w:val="none" w:sz="0" w:space="0" w:color="auto"/>
                                                            <w:right w:val="none" w:sz="0" w:space="0" w:color="auto"/>
                                                          </w:divBdr>
                                                        </w:div>
                                                      </w:divsChild>
                                                    </w:div>
                                                    <w:div w:id="1603025835">
                                                      <w:marLeft w:val="0"/>
                                                      <w:marRight w:val="0"/>
                                                      <w:marTop w:val="0"/>
                                                      <w:marBottom w:val="0"/>
                                                      <w:divBdr>
                                                        <w:top w:val="none" w:sz="0" w:space="0" w:color="auto"/>
                                                        <w:left w:val="none" w:sz="0" w:space="0" w:color="auto"/>
                                                        <w:bottom w:val="none" w:sz="0" w:space="0" w:color="auto"/>
                                                        <w:right w:val="none" w:sz="0" w:space="0" w:color="auto"/>
                                                      </w:divBdr>
                                                    </w:div>
                                                    <w:div w:id="1647316936">
                                                      <w:marLeft w:val="0"/>
                                                      <w:marRight w:val="0"/>
                                                      <w:marTop w:val="0"/>
                                                      <w:marBottom w:val="0"/>
                                                      <w:divBdr>
                                                        <w:top w:val="none" w:sz="0" w:space="0" w:color="auto"/>
                                                        <w:left w:val="none" w:sz="0" w:space="0" w:color="auto"/>
                                                        <w:bottom w:val="none" w:sz="0" w:space="0" w:color="auto"/>
                                                        <w:right w:val="none" w:sz="0" w:space="0" w:color="auto"/>
                                                      </w:divBdr>
                                                    </w:div>
                                                    <w:div w:id="2020958151">
                                                      <w:marLeft w:val="0"/>
                                                      <w:marRight w:val="0"/>
                                                      <w:marTop w:val="0"/>
                                                      <w:marBottom w:val="0"/>
                                                      <w:divBdr>
                                                        <w:top w:val="none" w:sz="0" w:space="0" w:color="auto"/>
                                                        <w:left w:val="none" w:sz="0" w:space="0" w:color="auto"/>
                                                        <w:bottom w:val="none" w:sz="0" w:space="0" w:color="auto"/>
                                                        <w:right w:val="none" w:sz="0" w:space="0" w:color="auto"/>
                                                      </w:divBdr>
                                                    </w:div>
                                                    <w:div w:id="214168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1977669">
      <w:bodyDiv w:val="1"/>
      <w:marLeft w:val="0"/>
      <w:marRight w:val="0"/>
      <w:marTop w:val="0"/>
      <w:marBottom w:val="0"/>
      <w:divBdr>
        <w:top w:val="none" w:sz="0" w:space="0" w:color="auto"/>
        <w:left w:val="none" w:sz="0" w:space="0" w:color="auto"/>
        <w:bottom w:val="none" w:sz="0" w:space="0" w:color="auto"/>
        <w:right w:val="none" w:sz="0" w:space="0" w:color="auto"/>
      </w:divBdr>
      <w:divsChild>
        <w:div w:id="591662678">
          <w:marLeft w:val="0"/>
          <w:marRight w:val="0"/>
          <w:marTop w:val="0"/>
          <w:marBottom w:val="0"/>
          <w:divBdr>
            <w:top w:val="none" w:sz="0" w:space="0" w:color="auto"/>
            <w:left w:val="none" w:sz="0" w:space="0" w:color="auto"/>
            <w:bottom w:val="none" w:sz="0" w:space="0" w:color="auto"/>
            <w:right w:val="none" w:sz="0" w:space="0" w:color="auto"/>
          </w:divBdr>
          <w:divsChild>
            <w:div w:id="2037270907">
              <w:marLeft w:val="0"/>
              <w:marRight w:val="0"/>
              <w:marTop w:val="0"/>
              <w:marBottom w:val="0"/>
              <w:divBdr>
                <w:top w:val="none" w:sz="0" w:space="0" w:color="auto"/>
                <w:left w:val="none" w:sz="0" w:space="0" w:color="auto"/>
                <w:bottom w:val="none" w:sz="0" w:space="0" w:color="auto"/>
                <w:right w:val="none" w:sz="0" w:space="0" w:color="auto"/>
              </w:divBdr>
              <w:divsChild>
                <w:div w:id="1077289776">
                  <w:marLeft w:val="0"/>
                  <w:marRight w:val="0"/>
                  <w:marTop w:val="0"/>
                  <w:marBottom w:val="0"/>
                  <w:divBdr>
                    <w:top w:val="none" w:sz="0" w:space="0" w:color="auto"/>
                    <w:left w:val="none" w:sz="0" w:space="0" w:color="auto"/>
                    <w:bottom w:val="none" w:sz="0" w:space="0" w:color="auto"/>
                    <w:right w:val="none" w:sz="0" w:space="0" w:color="auto"/>
                  </w:divBdr>
                  <w:divsChild>
                    <w:div w:id="1839226708">
                      <w:marLeft w:val="0"/>
                      <w:marRight w:val="0"/>
                      <w:marTop w:val="0"/>
                      <w:marBottom w:val="0"/>
                      <w:divBdr>
                        <w:top w:val="none" w:sz="0" w:space="0" w:color="auto"/>
                        <w:left w:val="none" w:sz="0" w:space="0" w:color="auto"/>
                        <w:bottom w:val="none" w:sz="0" w:space="0" w:color="auto"/>
                        <w:right w:val="none" w:sz="0" w:space="0" w:color="auto"/>
                      </w:divBdr>
                      <w:divsChild>
                        <w:div w:id="551696762">
                          <w:marLeft w:val="0"/>
                          <w:marRight w:val="0"/>
                          <w:marTop w:val="0"/>
                          <w:marBottom w:val="0"/>
                          <w:divBdr>
                            <w:top w:val="none" w:sz="0" w:space="0" w:color="auto"/>
                            <w:left w:val="none" w:sz="0" w:space="0" w:color="auto"/>
                            <w:bottom w:val="none" w:sz="0" w:space="0" w:color="auto"/>
                            <w:right w:val="none" w:sz="0" w:space="0" w:color="auto"/>
                          </w:divBdr>
                        </w:div>
                        <w:div w:id="59948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6881167">
      <w:bodyDiv w:val="1"/>
      <w:marLeft w:val="0"/>
      <w:marRight w:val="0"/>
      <w:marTop w:val="0"/>
      <w:marBottom w:val="0"/>
      <w:divBdr>
        <w:top w:val="none" w:sz="0" w:space="0" w:color="auto"/>
        <w:left w:val="none" w:sz="0" w:space="0" w:color="auto"/>
        <w:bottom w:val="none" w:sz="0" w:space="0" w:color="auto"/>
        <w:right w:val="none" w:sz="0" w:space="0" w:color="auto"/>
      </w:divBdr>
    </w:div>
    <w:div w:id="2022779856">
      <w:bodyDiv w:val="1"/>
      <w:marLeft w:val="0"/>
      <w:marRight w:val="0"/>
      <w:marTop w:val="0"/>
      <w:marBottom w:val="0"/>
      <w:divBdr>
        <w:top w:val="none" w:sz="0" w:space="0" w:color="auto"/>
        <w:left w:val="none" w:sz="0" w:space="0" w:color="auto"/>
        <w:bottom w:val="none" w:sz="0" w:space="0" w:color="auto"/>
        <w:right w:val="none" w:sz="0" w:space="0" w:color="auto"/>
      </w:divBdr>
    </w:div>
    <w:div w:id="2027175741">
      <w:bodyDiv w:val="1"/>
      <w:marLeft w:val="0"/>
      <w:marRight w:val="0"/>
      <w:marTop w:val="0"/>
      <w:marBottom w:val="0"/>
      <w:divBdr>
        <w:top w:val="none" w:sz="0" w:space="0" w:color="auto"/>
        <w:left w:val="none" w:sz="0" w:space="0" w:color="auto"/>
        <w:bottom w:val="none" w:sz="0" w:space="0" w:color="auto"/>
        <w:right w:val="none" w:sz="0" w:space="0" w:color="auto"/>
      </w:divBdr>
    </w:div>
    <w:div w:id="2031104775">
      <w:bodyDiv w:val="1"/>
      <w:marLeft w:val="0"/>
      <w:marRight w:val="0"/>
      <w:marTop w:val="0"/>
      <w:marBottom w:val="0"/>
      <w:divBdr>
        <w:top w:val="none" w:sz="0" w:space="0" w:color="auto"/>
        <w:left w:val="none" w:sz="0" w:space="0" w:color="auto"/>
        <w:bottom w:val="none" w:sz="0" w:space="0" w:color="auto"/>
        <w:right w:val="none" w:sz="0" w:space="0" w:color="auto"/>
      </w:divBdr>
    </w:div>
    <w:div w:id="2035420168">
      <w:bodyDiv w:val="1"/>
      <w:marLeft w:val="0"/>
      <w:marRight w:val="0"/>
      <w:marTop w:val="0"/>
      <w:marBottom w:val="0"/>
      <w:divBdr>
        <w:top w:val="none" w:sz="0" w:space="0" w:color="auto"/>
        <w:left w:val="none" w:sz="0" w:space="0" w:color="auto"/>
        <w:bottom w:val="none" w:sz="0" w:space="0" w:color="auto"/>
        <w:right w:val="none" w:sz="0" w:space="0" w:color="auto"/>
      </w:divBdr>
    </w:div>
    <w:div w:id="2072531867">
      <w:bodyDiv w:val="1"/>
      <w:marLeft w:val="0"/>
      <w:marRight w:val="0"/>
      <w:marTop w:val="0"/>
      <w:marBottom w:val="0"/>
      <w:divBdr>
        <w:top w:val="none" w:sz="0" w:space="0" w:color="auto"/>
        <w:left w:val="none" w:sz="0" w:space="0" w:color="auto"/>
        <w:bottom w:val="none" w:sz="0" w:space="0" w:color="auto"/>
        <w:right w:val="none" w:sz="0" w:space="0" w:color="auto"/>
      </w:divBdr>
    </w:div>
    <w:div w:id="2077163843">
      <w:bodyDiv w:val="1"/>
      <w:marLeft w:val="0"/>
      <w:marRight w:val="0"/>
      <w:marTop w:val="0"/>
      <w:marBottom w:val="0"/>
      <w:divBdr>
        <w:top w:val="none" w:sz="0" w:space="0" w:color="auto"/>
        <w:left w:val="none" w:sz="0" w:space="0" w:color="auto"/>
        <w:bottom w:val="none" w:sz="0" w:space="0" w:color="auto"/>
        <w:right w:val="none" w:sz="0" w:space="0" w:color="auto"/>
      </w:divBdr>
    </w:div>
    <w:div w:id="2081752089">
      <w:bodyDiv w:val="1"/>
      <w:marLeft w:val="0"/>
      <w:marRight w:val="0"/>
      <w:marTop w:val="0"/>
      <w:marBottom w:val="0"/>
      <w:divBdr>
        <w:top w:val="none" w:sz="0" w:space="0" w:color="auto"/>
        <w:left w:val="none" w:sz="0" w:space="0" w:color="auto"/>
        <w:bottom w:val="none" w:sz="0" w:space="0" w:color="auto"/>
        <w:right w:val="none" w:sz="0" w:space="0" w:color="auto"/>
      </w:divBdr>
    </w:div>
    <w:div w:id="2093504981">
      <w:bodyDiv w:val="1"/>
      <w:marLeft w:val="0"/>
      <w:marRight w:val="0"/>
      <w:marTop w:val="0"/>
      <w:marBottom w:val="0"/>
      <w:divBdr>
        <w:top w:val="none" w:sz="0" w:space="0" w:color="auto"/>
        <w:left w:val="none" w:sz="0" w:space="0" w:color="auto"/>
        <w:bottom w:val="none" w:sz="0" w:space="0" w:color="auto"/>
        <w:right w:val="none" w:sz="0" w:space="0" w:color="auto"/>
      </w:divBdr>
    </w:div>
    <w:div w:id="211447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ehive.govt.nz/release/historic-agreement-top-south-island-land" TargetMode="External"/><Relationship Id="rId13" Type="http://schemas.openxmlformats.org/officeDocument/2006/relationships/hyperlink" Target="https://www.national.org.nz/news/20260119-rt-hon-christopher-luxon-state-of-the-nation-speech-2026"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stats.govt.nz/information-releases/tatauranga-umanga-maori-statistics-on-maori-businesses-september-2025-quarte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bie.govt.nz/dmsdocument/31661-minimum-wage-review-setting-the-2025-rates-proactiverelease-pdf" TargetMode="External"/><Relationship Id="rId5" Type="http://schemas.openxmlformats.org/officeDocument/2006/relationships/webSettings" Target="webSettings.xml"/><Relationship Id="rId15" Type="http://schemas.openxmlformats.org/officeDocument/2006/relationships/hyperlink" Target="mailto:admin@panui.co.nz" TargetMode="External"/><Relationship Id="rId23" Type="http://schemas.openxmlformats.org/officeDocument/2006/relationships/theme" Target="theme/theme1.xml"/><Relationship Id="rId10" Type="http://schemas.openxmlformats.org/officeDocument/2006/relationships/hyperlink" Target="https://ngaitahu.iwi.nz/connect-2/connect/media/ngai-tahu-welcomes-stewardship-land-decision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beehive.govt.nz/release/decisions-stewardship-land-delivered" TargetMode="External"/><Relationship Id="rId14" Type="http://schemas.openxmlformats.org/officeDocument/2006/relationships/hyperlink" Target="https://www.tpk.govt.nz/en/o-matou-mohiotanga/crownmaori-relations/whole-of-system-core-crown-report-on-treaty-settle" TargetMode="External"/><Relationship Id="rId22"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www.Panui.co.nz"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CCE6B-1BCA-470E-8942-7999EBFD8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4605</Words>
  <Characters>26253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2024 Briefing Paper</vt:lpstr>
    </vt:vector>
  </TitlesOfParts>
  <Company>WE Ltd</Company>
  <LinksUpToDate>false</LinksUpToDate>
  <CharactersWithSpaces>30797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Briefing Paper</dc:title>
  <dc:subject>Māori Policy Brief</dc:subject>
  <dc:creator>Will Workman</dc:creator>
  <cp:keywords>Pānui Māori policy brief</cp:keywords>
  <dc:description>Subscription only</dc:description>
  <cp:lastModifiedBy>Admin Workman</cp:lastModifiedBy>
  <cp:revision>3</cp:revision>
  <cp:lastPrinted>2019-07-18T01:05:00Z</cp:lastPrinted>
  <dcterms:created xsi:type="dcterms:W3CDTF">2026-01-22T20:55:00Z</dcterms:created>
  <dcterms:modified xsi:type="dcterms:W3CDTF">2026-01-27T23:20:00Z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raftStamp">
    <vt:lpwstr>w:compa</vt:lpwstr>
  </property>
  <property fmtid="{D5CDD505-2E9C-101B-9397-08002B2CF9AE}" pid="3" name="EN.InstantFormat">
    <vt:lpwstr>&lt;ENInstantFormat&gt;&lt;Enabled&gt;1&lt;/Enabled&gt;&lt;ScanUnformatted&gt;1&lt;/ScanUnformatted&gt;&lt;ScanChanges&gt;1&lt;/ScanChanges&gt;&lt;/ENInstantFormat&gt;</vt:lpwstr>
  </property>
  <property fmtid="{D5CDD505-2E9C-101B-9397-08002B2CF9AE}" pid="4" name="dvSender">
    <vt:lpwstr>⻄嫌ǟᤰƮӤင⩈嫽Ɇ`Ѐ</vt:lpwstr>
  </property>
  <property fmtid="{D5CDD505-2E9C-101B-9397-08002B2CF9AE}" pid="5" name="dvSubject">
    <vt:lpwstr>http://schemas.openxmlformats.org/officeDocument/2006/relationships/endnotess&amp;&amp;&amp;&amp;&amp;&amp;&amp;&amp;&amp;%%%%%'''''((((((ӤӤӤ**ӤӤӤӤ✐ӤӢӣӥӦӧӨөӪӢӣӥӦӧӨөӪӢӣӥӦӧӨөӪӢӣӥӦӧӨөӪͪӢӣӥӦөӢӣӥӦ</vt:lpwstr>
  </property>
  <property fmtid="{D5CDD505-2E9C-101B-9397-08002B2CF9AE}" pid="6" name="GrammarlyDocumentId">
    <vt:lpwstr>faebce57f0bed77c7053d4fe96e9dfebe30aa68fcfe0cd8b7a6cc9d69ceab330</vt:lpwstr>
  </property>
</Properties>
</file>